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e9a35891254f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TICONA YAÑEZ ALICIA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93305_498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93305_498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242436f0ca45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93305_498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93305_498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a27c4d29394f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fdeb77ff73472d" /><Relationship Type="http://schemas.openxmlformats.org/officeDocument/2006/relationships/image" Target="/media/image.jpg" Id="R50242436f0ca45af" /><Relationship Type="http://schemas.openxmlformats.org/officeDocument/2006/relationships/image" Target="/media/image2.jpg" Id="R78a27c4d29394f52" /></Relationships>
</file>