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edff20ac364d2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CARDENAS PATRICIO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5339-2016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93658_3851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93658_3851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c6f584d28542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93658_3851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93658_3851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b9667f1c4d4f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40d4d1e22948cd" /><Relationship Type="http://schemas.openxmlformats.org/officeDocument/2006/relationships/image" Target="/media/image.jpg" Id="R85c6f584d28542ec" /><Relationship Type="http://schemas.openxmlformats.org/officeDocument/2006/relationships/image" Target="/media/image2.jpg" Id="R46b9667f1c4d4fa3" /></Relationships>
</file>