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9b006bf80f473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HERRERA DIANA MARICEL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5444-2016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20430_523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20430_523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df02fb5d1444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20430_523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20430_523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8eeb2a9bec4d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215f7bd25e4dd4" /><Relationship Type="http://schemas.openxmlformats.org/officeDocument/2006/relationships/image" Target="/media/image.jpg" Id="Rbbdf02fb5d144462" /><Relationship Type="http://schemas.openxmlformats.org/officeDocument/2006/relationships/image" Target="/media/image2.jpg" Id="Rbe8eeb2a9bec4dfd" /></Relationships>
</file>