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34c0c5059c486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FREZ GONZALES GUADALUPE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100301_1202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100301_1202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50ff69c35d48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100301_1202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100301_1202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e43b96d4f04b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7a8e9d7c2d4819" /><Relationship Type="http://schemas.openxmlformats.org/officeDocument/2006/relationships/image" Target="/media/image.jpg" Id="R1d50ff69c35d48e4" /><Relationship Type="http://schemas.openxmlformats.org/officeDocument/2006/relationships/image" Target="/media/image2.jpg" Id="R74e43b96d4f04b87" /></Relationships>
</file>