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3f8d6cc35f40b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SAEZ PAILAÑIR HAYDEE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1326_270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1326_270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bac6143e614b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1326_2707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1326_2707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e30f16857f48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19e98a3346496f" /><Relationship Type="http://schemas.openxmlformats.org/officeDocument/2006/relationships/image" Target="/media/image.jpg" Id="Rc2bac6143e614b5e" /><Relationship Type="http://schemas.openxmlformats.org/officeDocument/2006/relationships/image" Target="/media/image2.jpg" Id="R01e30f16857f4899" /></Relationships>
</file>