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81277e1d64409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LIBERONA MARIPANE MAURICIO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23119_160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23119_160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61057c53b348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23119_160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23119_160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6c1a11b1ee4b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6b018647dd4ec4" /><Relationship Type="http://schemas.openxmlformats.org/officeDocument/2006/relationships/image" Target="/media/image.jpg" Id="R6761057c53b34803" /><Relationship Type="http://schemas.openxmlformats.org/officeDocument/2006/relationships/image" Target="/media/image2.jpg" Id="R5b6c1a11b1ee4bbc" /></Relationships>
</file>