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b85c1187224ed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DEL RIO CASAS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11530-2014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052802_2842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052802_2842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e3f52c4c2242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052802_2842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052802_2842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52be2d31ca45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249c8e31034eea" /><Relationship Type="http://schemas.openxmlformats.org/officeDocument/2006/relationships/image" Target="/media/image.jpg" Id="R62e3f52c4c22426f" /><Relationship Type="http://schemas.openxmlformats.org/officeDocument/2006/relationships/image" Target="/media/image2.jpg" Id="Re552be2d31ca45d6" /></Relationships>
</file>