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902eea6453405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VELIZ FLABIO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34238_868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34238_868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5fa84fd31e45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34238_8687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34238_8687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3a844acfd246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74dd9efc4d46cb" /><Relationship Type="http://schemas.openxmlformats.org/officeDocument/2006/relationships/image" Target="/media/image.jpg" Id="Rd95fa84fd31e451a" /><Relationship Type="http://schemas.openxmlformats.org/officeDocument/2006/relationships/image" Target="/media/image2.jpg" Id="R2e3a844acfd246e5" /></Relationships>
</file>