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fe8517974081454c"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26°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BBVA</w:t>
      </w:r>
      <w:r>
        <w:t xml:space="preserve">con </w:t>
      </w:r>
      <w:r>
        <w:rPr>
          <w:b/>
        </w:rPr>
        <w:t xml:space="preserve">ARANCIBIA UNDA CESAR FRANCISCO</w:t>
      </w:r>
      <w:r>
        <w:t xml:space="preserve">, Rol Nº </w:t>
      </w:r>
      <w:r>
        <w:rPr>
          <w:b/>
        </w:rPr>
        <w:t xml:space="preserve">C-</w:t>
      </w:r>
      <w:r>
        <w:rPr>
          <w:b/>
        </w:rPr>
        <w:t xml:space="preserve">24394-2015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1122015_040832_36934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1122015_040832_369349.jpeg" descr=""/>
                          <pic:cNvPicPr>
                            <a:picLocks noChangeAspect="1" noChangeArrowheads="1"/>
                          </pic:cNvPicPr>
                        </pic:nvPicPr>
                        <pic:blipFill>
                          <a:blip xmlns:r="http://schemas.openxmlformats.org/officeDocument/2006/relationships" r:embed="R320029673eec4a39"/>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1122015_040832_36934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1122015_040832_369349.jpeg" descr=""/>
                          <pic:cNvPicPr>
                            <a:picLocks noChangeAspect="1" noChangeArrowheads="1"/>
                          </pic:cNvPicPr>
                        </pic:nvPicPr>
                        <pic:blipFill>
                          <a:blip xmlns:r="http://schemas.openxmlformats.org/officeDocument/2006/relationships" r:embed="R4498d7a5ee8e4419"/>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TIJUI0015377</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273e529f513649e4" /><Relationship Type="http://schemas.openxmlformats.org/officeDocument/2006/relationships/image" Target="/media/image.jpg" Id="R320029673eec4a39" /><Relationship Type="http://schemas.openxmlformats.org/officeDocument/2006/relationships/image" Target="/media/image2.jpg" Id="R4498d7a5ee8e4419" /></Relationships>
</file>