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abd34a60af4ae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MANRIQUEZ SANTIBAÑEZ MARIA 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3681-2015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5700_443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5700_443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c6acf2a86546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5700_443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5700_443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8409cb812b4a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59a9fbe7054fb1" /><Relationship Type="http://schemas.openxmlformats.org/officeDocument/2006/relationships/image" Target="/media/image.jpg" Id="Ra8c6acf2a8654634" /><Relationship Type="http://schemas.openxmlformats.org/officeDocument/2006/relationships/image" Target="/media/image2.jpg" Id="R448409cb812b4a69" /></Relationships>
</file>