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a6d9c0b1b942f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TORRES PICON INGRID DEL PILAR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3541-2015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22016_054944_829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22016_054944_829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9d0212e6c4948b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22016_054944_829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22016_054944_829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0f8cf0f8ee540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2c1740ef814529" /><Relationship Type="http://schemas.openxmlformats.org/officeDocument/2006/relationships/image" Target="/media/image.jpg" Id="R69d0212e6c4948b8" /><Relationship Type="http://schemas.openxmlformats.org/officeDocument/2006/relationships/image" Target="/media/image2.jpg" Id="Re0f8cf0f8ee5408f" /></Relationships>
</file>