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020f4cbdc8424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RIVEROS GARCIA ALEJANDRA ANDREA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9258-2016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42016_092716_0840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42016_092716_0840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5353a676064c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42016_092716_0840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42016_092716_0840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898c6281f54a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7615f680b1a4e97" /><Relationship Type="http://schemas.openxmlformats.org/officeDocument/2006/relationships/image" Target="/media/image.jpg" Id="Re55353a676064cf8" /><Relationship Type="http://schemas.openxmlformats.org/officeDocument/2006/relationships/image" Target="/media/image2.jpg" Id="R38898c6281f54aaa" /></Relationships>
</file>