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805e428cd5498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RAMOS ILLANES CARLOS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28142-2015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24103_0042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24103_0042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e0024a4bc24c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24103_0042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24103_0042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ad65b1cf0a48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bc03ca985149ca" /><Relationship Type="http://schemas.openxmlformats.org/officeDocument/2006/relationships/image" Target="/media/image.jpg" Id="R6ee0024a4bc24cba" /><Relationship Type="http://schemas.openxmlformats.org/officeDocument/2006/relationships/image" Target="/media/image2.jpg" Id="R63ad65b1cf0a48db" /></Relationships>
</file>