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8c9c20e5c461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CARRASCO CRISTIAN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03002_857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03002_857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a589f40f15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03002_8575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03002_8575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64e18513fa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a49ba7f334ee0" /><Relationship Type="http://schemas.openxmlformats.org/officeDocument/2006/relationships/image" Target="/media/image.jpg" Id="R5da589f40f1544a3" /><Relationship Type="http://schemas.openxmlformats.org/officeDocument/2006/relationships/image" Target="/media/image2.jpg" Id="R3164e18513fa4e40" /></Relationships>
</file>