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cd908fdf70416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LARA SANTANA RODRIGO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22509-2015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22016_042234_8523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22016_042234_8523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34a427b8ef45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22016_042234_8523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22016_042234_8523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429233235d40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9050e663ab4be9" /><Relationship Type="http://schemas.openxmlformats.org/officeDocument/2006/relationships/image" Target="/media/image.jpg" Id="Rad34a427b8ef45d5" /><Relationship Type="http://schemas.openxmlformats.org/officeDocument/2006/relationships/image" Target="/media/image2.jpg" Id="R7c429233235d40bf" /></Relationships>
</file>