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e21c37571543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QUINTANILLA VALDES LUIS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5235_214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5235_214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85dfd977024b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5235_214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5235_214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2f85977a544f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0e6992f54441c0" /><Relationship Type="http://schemas.openxmlformats.org/officeDocument/2006/relationships/image" Target="/media/image.jpg" Id="R5f85dfd977024bea" /><Relationship Type="http://schemas.openxmlformats.org/officeDocument/2006/relationships/image" Target="/media/image2.jpg" Id="Rd42f85977a544f23" /></Relationships>
</file>