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d4572f11404cb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BASTIDAS MELLA FRANCISCO ADISON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3707-2016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10033_267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10033_267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1c5c64939a4b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10033_267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10033_267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26fd92986443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893aff2ebfc4d3a" /><Relationship Type="http://schemas.openxmlformats.org/officeDocument/2006/relationships/image" Target="/media/image.jpg" Id="R221c5c64939a4baf" /><Relationship Type="http://schemas.openxmlformats.org/officeDocument/2006/relationships/image" Target="/media/image2.jpg" Id="R2526fd92986443ac" /></Relationships>
</file>