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d45941c280415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FLORES CEA LEONARDO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19651-2015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53331_4948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53331_4948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deffe44ddf4f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53331_4948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53331_4948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757c954d2449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2861315e38347ee" /><Relationship Type="http://schemas.openxmlformats.org/officeDocument/2006/relationships/image" Target="/media/image.jpg" Id="Ra1deffe44ddf4f08" /><Relationship Type="http://schemas.openxmlformats.org/officeDocument/2006/relationships/image" Target="/media/image2.jpg" Id="R21757c954d244999" /></Relationships>
</file>