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6c527f21ac44c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LIMACHE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VILLARROEL HUGO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204-2016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52016_095816_824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52016_095816_824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832c2b54674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52016_095816_824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52016_095816_824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0373b80ae44c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2ebc6f021240c5" /><Relationship Type="http://schemas.openxmlformats.org/officeDocument/2006/relationships/image" Target="/media/image.jpg" Id="R2d832c2b54674d92" /><Relationship Type="http://schemas.openxmlformats.org/officeDocument/2006/relationships/image" Target="/media/image2.jpg" Id="R4e0373b80ae44c02" /></Relationships>
</file>