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6a4fd0d6b24ea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27174-2015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13.924.287-4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BADHIR ANTONIO SACRE APEY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131719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033_303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033_303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d5ef4cec784b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033_303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033_303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1a23f04ec042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5070494cab4cd4" /><Relationship Type="http://schemas.openxmlformats.org/officeDocument/2006/relationships/image" Target="/media/image.jpg" Id="Rb1d5ef4cec784b5d" /><Relationship Type="http://schemas.openxmlformats.org/officeDocument/2006/relationships/image" Target="/media/image2.jpg" Id="Rd41a23f04ec04279" /></Relationships>
</file>