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233e50a93849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 CONTRERAS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10659_532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10659_532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7492a1b4734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10659_532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10659_532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bb1ff98ff744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e4988feb194882" /><Relationship Type="http://schemas.openxmlformats.org/officeDocument/2006/relationships/image" Target="/media/image.jpg" Id="Rf47492a1b4734111" /><Relationship Type="http://schemas.openxmlformats.org/officeDocument/2006/relationships/image" Target="/media/image2.jpg" Id="R75bb1ff98ff74470" /></Relationships>
</file>