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8bef627efb45e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MENESES DANIELA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4715_3822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4715_3822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79faaae51048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4715_3822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4715_3822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a47b8f19724d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3dd6a26a0e48bb" /><Relationship Type="http://schemas.openxmlformats.org/officeDocument/2006/relationships/image" Target="/media/image.jpg" Id="Rc579faaae510485f" /><Relationship Type="http://schemas.openxmlformats.org/officeDocument/2006/relationships/image" Target="/media/image2.jpg" Id="R1ea47b8f19724d0e" /></Relationships>
</file>