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516c95b00c43c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10936-2014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16.575.298-8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PABLO ANDRES LARA LOOKS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9600332209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3206_3582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3206_3582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98144dc97f4c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3206_3582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3206_3582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4aa5b409d940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92ae7839af4115" /><Relationship Type="http://schemas.openxmlformats.org/officeDocument/2006/relationships/image" Target="/media/image.jpg" Id="R8498144dc97f4cef" /><Relationship Type="http://schemas.openxmlformats.org/officeDocument/2006/relationships/image" Target="/media/image2.jpg" Id="R404aa5b409d940c3" /></Relationships>
</file>