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97e360c4a74e5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9330-2004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10.483.647-K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FROILAN ANRIQUEZ MONARDE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1645612100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429_071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429_071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3dd58007994c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429_071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429_071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108c2455c34f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053c62e1044197" /><Relationship Type="http://schemas.openxmlformats.org/officeDocument/2006/relationships/image" Target="/media/image.jpg" Id="Ra63dd58007994c64" /><Relationship Type="http://schemas.openxmlformats.org/officeDocument/2006/relationships/image" Target="/media/image2.jpg" Id="Rdc108c2455c34fd0" /></Relationships>
</file>