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13d5eb2d544f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GALLARDO GALLARDO CLAUDIO RODRIGO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7698-2016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5503_673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5503_673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8f5125a57e48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5503_673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5503_673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5f18edc2174b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fbdf85cd514cfa" /><Relationship Type="http://schemas.openxmlformats.org/officeDocument/2006/relationships/image" Target="/media/image.jpg" Id="R768f5125a57e4890" /><Relationship Type="http://schemas.openxmlformats.org/officeDocument/2006/relationships/image" Target="/media/image2.jpg" Id="R815f18edc2174b7b" /></Relationships>
</file>