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8586dca6864a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RETAMALES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1750_596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1750_596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54087eb86d48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1750_596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1750_596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fad92232904f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a113ae5004b98" /><Relationship Type="http://schemas.openxmlformats.org/officeDocument/2006/relationships/image" Target="/media/image.jpg" Id="Rbb54087eb86d48ed" /><Relationship Type="http://schemas.openxmlformats.org/officeDocument/2006/relationships/image" Target="/media/image2.jpg" Id="R3efad92232904fcf" /></Relationships>
</file>