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1db9261a947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21209-2015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ROJAS ROJAS CARLOS ALFONSO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12115635-0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81626_356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81626_356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2f1d389cbc49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81626_356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81626_356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5e481ec6d248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bf1bbc7fb14e4d" /><Relationship Type="http://schemas.openxmlformats.org/officeDocument/2006/relationships/image" Target="/media/image.jpg" Id="R2e2f1d389cbc49fa" /><Relationship Type="http://schemas.openxmlformats.org/officeDocument/2006/relationships/image" Target="/media/image2.jpg" Id="Rc35e481ec6d248a7" /></Relationships>
</file>