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7e58cd2534a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FERNANDEZ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2818_365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2818_365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d450b1dcd44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2818_365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2818_365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0e08573faf49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3f40c7560e4471" /><Relationship Type="http://schemas.openxmlformats.org/officeDocument/2006/relationships/image" Target="/media/image.jpg" Id="Rc29d450b1dcd4415" /><Relationship Type="http://schemas.openxmlformats.org/officeDocument/2006/relationships/image" Target="/media/image2.jpg" Id="Rbb0e08573faf4931" /></Relationships>
</file>