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ad12ce93814ff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22826-2007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10.684.382-1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CARLOS CARO HENRIQUEZ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730539460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103316_3627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103316_3627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3173cbb2ad49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103316_3627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103316_3627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fb96d75e4d4a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fe8d7fe15e4cae" /><Relationship Type="http://schemas.openxmlformats.org/officeDocument/2006/relationships/image" Target="/media/image.jpg" Id="R763173cbb2ad49b3" /><Relationship Type="http://schemas.openxmlformats.org/officeDocument/2006/relationships/image" Target="/media/image2.jpg" Id="Re6fb96d75e4d4ae1" /></Relationships>
</file>