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dd53ec2a3c465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AVENDAÑO RODRIGO MAX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1610-2014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103911_212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103911_212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1ca7be86a541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103911_2127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103911_2127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9d4b75eef447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202aa9365b44a1" /><Relationship Type="http://schemas.openxmlformats.org/officeDocument/2006/relationships/image" Target="/media/image.jpg" Id="R631ca7be86a54125" /><Relationship Type="http://schemas.openxmlformats.org/officeDocument/2006/relationships/image" Target="/media/image2.jpg" Id="R7c9d4b75eef44732" /></Relationships>
</file>