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02b33708cf4436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TOLOSA SEPULVEDA PATRICIA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1801-2016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52016_083114_7877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52016_083114_7877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f7584f14ad46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52016_083114_7877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52016_083114_7877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1fe9866e3a4e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e3d99eab5134603" /><Relationship Type="http://schemas.openxmlformats.org/officeDocument/2006/relationships/image" Target="/media/image.jpg" Id="R2cf7584f14ad463e" /><Relationship Type="http://schemas.openxmlformats.org/officeDocument/2006/relationships/image" Target="/media/image2.jpg" Id="Rb31fe9866e3a4e3b" /></Relationships>
</file>