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sz w:val="28"/>
          <w:szCs w:val="28"/>
          <w:lang w:val="en-US" w:eastAsia="zh-CN"/>
        </w:rPr>
      </w:pPr>
      <w:r>
        <w:rPr>
          <w:rFonts w:hint="eastAsia"/>
          <w:sz w:val="28"/>
          <w:szCs w:val="28"/>
          <w:lang w:val="en-US" w:eastAsia="zh-CN"/>
        </w:rPr>
        <w:t>1跑通结果存储于</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13350" cy="6553200"/>
            <wp:effectExtent l="0" t="0" r="635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213350" cy="6553200"/>
                    </a:xfrm>
                    <a:prstGeom prst="rect">
                      <a:avLst/>
                    </a:prstGeom>
                    <a:noFill/>
                    <a:ln w="9525">
                      <a:noFill/>
                    </a:ln>
                  </pic:spPr>
                </pic:pic>
              </a:graphicData>
            </a:graphic>
          </wp:inline>
        </w:drawing>
      </w:r>
    </w:p>
    <w:p>
      <w:pPr>
        <w:keepNext w:val="0"/>
        <w:keepLines w:val="0"/>
        <w:widowControl/>
        <w:suppressLineNumbers w:val="0"/>
        <w:jc w:val="left"/>
        <w:rPr>
          <w:rFonts w:hint="eastAsia"/>
          <w:sz w:val="28"/>
          <w:szCs w:val="28"/>
          <w:lang w:val="en-US" w:eastAsia="zh-CN"/>
        </w:rPr>
      </w:pPr>
    </w:p>
    <w:p>
      <w:pPr>
        <w:keepNext w:val="0"/>
        <w:keepLines w:val="0"/>
        <w:widowControl/>
        <w:suppressLineNumbers w:val="0"/>
        <w:jc w:val="left"/>
        <w:rPr>
          <w:rFonts w:hint="eastAsia"/>
          <w:sz w:val="28"/>
          <w:szCs w:val="28"/>
          <w:lang w:val="en-US" w:eastAsia="zh-CN"/>
        </w:rPr>
      </w:pPr>
    </w:p>
    <w:p>
      <w:pPr>
        <w:keepNext w:val="0"/>
        <w:keepLines w:val="0"/>
        <w:widowControl/>
        <w:suppressLineNumbers w:val="0"/>
        <w:jc w:val="left"/>
        <w:rPr>
          <w:rFonts w:hint="eastAsia"/>
          <w:sz w:val="28"/>
          <w:szCs w:val="28"/>
          <w:lang w:val="en-US" w:eastAsia="zh-CN"/>
        </w:rPr>
      </w:pPr>
      <w:r>
        <w:rPr>
          <w:rFonts w:hint="eastAsia"/>
          <w:sz w:val="28"/>
          <w:szCs w:val="28"/>
          <w:lang w:val="en-US" w:eastAsia="zh-CN"/>
        </w:rPr>
        <w:t>简答题</w:t>
      </w:r>
    </w:p>
    <w:p>
      <w:pPr>
        <w:keepNext w:val="0"/>
        <w:keepLines w:val="0"/>
        <w:widowControl/>
        <w:suppressLineNumbers w:val="0"/>
        <w:jc w:val="left"/>
        <w:rPr>
          <w:rFonts w:hint="eastAsia"/>
          <w:sz w:val="28"/>
          <w:szCs w:val="28"/>
          <w:lang w:val="en-US" w:eastAsia="zh-CN"/>
        </w:rPr>
      </w:pPr>
      <w:r>
        <w:rPr>
          <w:rFonts w:hint="eastAsia"/>
          <w:sz w:val="28"/>
          <w:szCs w:val="28"/>
          <w:lang w:val="en-US" w:eastAsia="zh-CN"/>
        </w:rPr>
        <w:t>1 bi-DAF输入层的构建方式</w:t>
      </w:r>
    </w:p>
    <w:p>
      <w:pPr>
        <w:keepNext w:val="0"/>
        <w:keepLines w:val="0"/>
        <w:widowControl/>
        <w:suppressLineNumbers w:val="0"/>
        <w:jc w:val="left"/>
        <w:rPr>
          <w:rFonts w:hint="eastAsia" w:ascii="Calibri" w:hAnsi="Calibri" w:eastAsia="宋体" w:cs="Calibri"/>
          <w:b w:val="0"/>
          <w:i w:val="0"/>
          <w:caps w:val="0"/>
          <w:color w:val="000000"/>
          <w:spacing w:val="0"/>
          <w:position w:val="0"/>
          <w:sz w:val="28"/>
          <w:szCs w:val="28"/>
          <w:vertAlign w:val="baseline"/>
          <w:lang w:val="en-US" w:eastAsia="zh-CN"/>
        </w:rPr>
      </w:pPr>
      <w:r>
        <w:rPr>
          <w:rFonts w:ascii="Calibri" w:hAnsi="Calibri" w:eastAsia="Calibri" w:cs="Calibri"/>
          <w:b w:val="0"/>
          <w:i w:val="0"/>
          <w:caps w:val="0"/>
          <w:color w:val="000000"/>
          <w:spacing w:val="0"/>
          <w:position w:val="0"/>
          <w:sz w:val="28"/>
          <w:szCs w:val="28"/>
          <w:vertAlign w:val="baseline"/>
        </w:rPr>
        <w:t>Character Embedding</w:t>
      </w:r>
      <w:r>
        <w:rPr>
          <w:rFonts w:hint="eastAsia" w:ascii="Calibri" w:hAnsi="Calibri" w:eastAsia="宋体" w:cs="Calibri"/>
          <w:b w:val="0"/>
          <w:i w:val="0"/>
          <w:caps w:val="0"/>
          <w:color w:val="000000"/>
          <w:spacing w:val="0"/>
          <w:position w:val="0"/>
          <w:sz w:val="28"/>
          <w:szCs w:val="28"/>
          <w:vertAlign w:val="baseline"/>
          <w:lang w:val="en-US" w:eastAsia="zh-CN"/>
        </w:rPr>
        <w:t xml:space="preserve"> 指的是将context和question经过char级别的embedding。</w:t>
      </w:r>
    </w:p>
    <w:p>
      <w:pPr>
        <w:keepNext w:val="0"/>
        <w:keepLines w:val="0"/>
        <w:widowControl/>
        <w:suppressLineNumbers w:val="0"/>
        <w:jc w:val="left"/>
        <w:rPr>
          <w:rFonts w:hint="eastAsia" w:ascii="Calibri" w:hAnsi="Calibri" w:eastAsia="宋体" w:cs="Calibri"/>
          <w:b w:val="0"/>
          <w:i w:val="0"/>
          <w:caps w:val="0"/>
          <w:color w:val="000000"/>
          <w:spacing w:val="0"/>
          <w:position w:val="0"/>
          <w:sz w:val="28"/>
          <w:szCs w:val="28"/>
          <w:vertAlign w:val="baseline"/>
          <w:lang w:val="en-US" w:eastAsia="zh-CN"/>
        </w:rPr>
      </w:pPr>
      <w:r>
        <w:rPr>
          <w:rFonts w:hint="eastAsia" w:ascii="Calibri" w:hAnsi="Calibri" w:eastAsia="宋体" w:cs="Calibri"/>
          <w:b w:val="0"/>
          <w:i w:val="0"/>
          <w:caps w:val="0"/>
          <w:color w:val="000000"/>
          <w:spacing w:val="0"/>
          <w:position w:val="0"/>
          <w:sz w:val="28"/>
          <w:szCs w:val="28"/>
          <w:vertAlign w:val="baseline"/>
          <w:lang w:val="en-US" w:eastAsia="zh-CN"/>
        </w:rPr>
        <w:t xml:space="preserve">word embedding </w:t>
      </w:r>
      <w:r>
        <w:rPr>
          <w:rFonts w:hint="eastAsia" w:ascii="Calibri" w:hAnsi="Calibri" w:eastAsia="宋体" w:cs="Calibri"/>
          <w:b w:val="0"/>
          <w:i w:val="0"/>
          <w:caps w:val="0"/>
          <w:color w:val="000000"/>
          <w:spacing w:val="0"/>
          <w:position w:val="0"/>
          <w:sz w:val="28"/>
          <w:szCs w:val="28"/>
          <w:vertAlign w:val="baseline"/>
          <w:lang w:val="en-US" w:eastAsia="zh-CN"/>
        </w:rPr>
        <w:t>指的是将context和question经过word级别的embedding。</w:t>
      </w:r>
    </w:p>
    <w:p>
      <w:pPr>
        <w:keepNext w:val="0"/>
        <w:keepLines w:val="0"/>
        <w:widowControl/>
        <w:suppressLineNumbers w:val="0"/>
        <w:jc w:val="left"/>
        <w:rPr>
          <w:rFonts w:hint="eastAsia" w:ascii="Calibri" w:hAnsi="Calibri" w:eastAsia="宋体" w:cs="Calibri"/>
          <w:b w:val="0"/>
          <w:i w:val="0"/>
          <w:caps w:val="0"/>
          <w:color w:val="000000"/>
          <w:spacing w:val="0"/>
          <w:position w:val="0"/>
          <w:sz w:val="28"/>
          <w:szCs w:val="28"/>
          <w:vertAlign w:val="baseline"/>
          <w:lang w:val="en-US" w:eastAsia="zh-CN"/>
        </w:rPr>
      </w:pPr>
      <w:r>
        <w:rPr>
          <w:rFonts w:hint="eastAsia" w:ascii="Calibri" w:hAnsi="Calibri" w:eastAsia="宋体" w:cs="Calibri"/>
          <w:b w:val="0"/>
          <w:i w:val="0"/>
          <w:caps w:val="0"/>
          <w:color w:val="000000"/>
          <w:spacing w:val="0"/>
          <w:position w:val="0"/>
          <w:sz w:val="28"/>
          <w:szCs w:val="28"/>
          <w:vertAlign w:val="baseline"/>
          <w:lang w:val="en-US" w:eastAsia="zh-CN"/>
        </w:rPr>
        <w:t>contextual embedding 是将word的Embedding 和char的Embedding</w:t>
      </w:r>
    </w:p>
    <w:p>
      <w:pPr>
        <w:keepNext w:val="0"/>
        <w:keepLines w:val="0"/>
        <w:widowControl/>
        <w:suppressLineNumbers w:val="0"/>
        <w:jc w:val="left"/>
        <w:rPr>
          <w:rFonts w:hint="eastAsia" w:ascii="Calibri" w:hAnsi="Calibri" w:eastAsia="宋体" w:cs="Calibri"/>
          <w:b w:val="0"/>
          <w:i w:val="0"/>
          <w:caps w:val="0"/>
          <w:color w:val="000000"/>
          <w:spacing w:val="0"/>
          <w:position w:val="0"/>
          <w:sz w:val="28"/>
          <w:szCs w:val="28"/>
          <w:vertAlign w:val="baseline"/>
          <w:lang w:val="en-US" w:eastAsia="zh-CN"/>
        </w:rPr>
      </w:pPr>
      <w:r>
        <w:rPr>
          <w:rFonts w:hint="eastAsia" w:ascii="Calibri" w:hAnsi="Calibri" w:eastAsia="宋体" w:cs="Calibri"/>
          <w:b w:val="0"/>
          <w:i w:val="0"/>
          <w:caps w:val="0"/>
          <w:color w:val="000000"/>
          <w:spacing w:val="0"/>
          <w:position w:val="0"/>
          <w:sz w:val="28"/>
          <w:szCs w:val="28"/>
          <w:vertAlign w:val="baseline"/>
          <w:lang w:val="en-US" w:eastAsia="zh-CN"/>
        </w:rPr>
        <w:t>合并起来经过一个Highway网络，相当于一个门控思想，使一部分的输入直接通过，其余一部分通过一个转换网络，主要公式如下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48100" cy="4667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3848100" cy="466725"/>
                    </a:xfrm>
                    <a:prstGeom prst="rect">
                      <a:avLst/>
                    </a:prstGeom>
                    <a:noFill/>
                    <a:ln w="9525">
                      <a:noFill/>
                    </a:ln>
                  </pic:spPr>
                </pic:pic>
              </a:graphicData>
            </a:graphic>
          </wp:inline>
        </w:drawing>
      </w:r>
    </w:p>
    <w:p>
      <w:pPr>
        <w:keepNext w:val="0"/>
        <w:keepLines w:val="0"/>
        <w:widowControl/>
        <w:suppressLineNumbers w:val="0"/>
        <w:jc w:val="left"/>
        <w:rPr>
          <w:rFonts w:hint="eastAsia" w:ascii="Calibri" w:hAnsi="Calibri" w:eastAsia="宋体" w:cs="Calibri"/>
          <w:b w:val="0"/>
          <w:i w:val="0"/>
          <w:caps w:val="0"/>
          <w:color w:val="000000"/>
          <w:spacing w:val="0"/>
          <w:position w:val="0"/>
          <w:sz w:val="28"/>
          <w:szCs w:val="28"/>
          <w:vertAlign w:val="baseline"/>
          <w:lang w:val="en-US" w:eastAsia="zh-CN"/>
        </w:rPr>
      </w:pPr>
    </w:p>
    <w:p>
      <w:pPr>
        <w:keepNext w:val="0"/>
        <w:keepLines w:val="0"/>
        <w:widowControl/>
        <w:suppressLineNumbers w:val="0"/>
        <w:jc w:val="left"/>
        <w:rPr>
          <w:rFonts w:hint="eastAsia" w:ascii="Calibri" w:hAnsi="Calibri" w:eastAsia="宋体" w:cs="Calibri"/>
          <w:b w:val="0"/>
          <w:i w:val="0"/>
          <w:caps w:val="0"/>
          <w:color w:val="000000"/>
          <w:spacing w:val="0"/>
          <w:position w:val="0"/>
          <w:sz w:val="28"/>
          <w:szCs w:val="28"/>
          <w:vertAlign w:val="baseline"/>
          <w:lang w:val="en-US" w:eastAsia="zh-CN"/>
        </w:rPr>
      </w:pPr>
      <w:r>
        <w:rPr>
          <w:rFonts w:hint="eastAsia" w:ascii="Calibri" w:hAnsi="Calibri" w:eastAsia="宋体" w:cs="Calibri"/>
          <w:b w:val="0"/>
          <w:i w:val="0"/>
          <w:caps w:val="0"/>
          <w:color w:val="000000"/>
          <w:spacing w:val="0"/>
          <w:position w:val="0"/>
          <w:sz w:val="28"/>
          <w:szCs w:val="28"/>
          <w:vertAlign w:val="baseline"/>
          <w:lang w:val="en-US" w:eastAsia="zh-CN"/>
        </w:rPr>
        <w:t>2 解释BERT中的概念：</w:t>
      </w:r>
    </w:p>
    <w:p>
      <w:pPr>
        <w:keepNext w:val="0"/>
        <w:keepLines w:val="0"/>
        <w:widowControl/>
        <w:suppressLineNumbers w:val="0"/>
        <w:jc w:val="left"/>
        <w:rPr>
          <w:rFonts w:hint="eastAsia" w:ascii="Calibri" w:hAnsi="Calibri" w:eastAsia="宋体" w:cs="Calibri"/>
          <w:b w:val="0"/>
          <w:i w:val="0"/>
          <w:caps w:val="0"/>
          <w:color w:val="000000"/>
          <w:spacing w:val="0"/>
          <w:position w:val="0"/>
          <w:sz w:val="28"/>
          <w:szCs w:val="28"/>
          <w:vertAlign w:val="baseline"/>
          <w:lang w:val="en-US" w:eastAsia="zh-CN"/>
        </w:rPr>
      </w:pPr>
      <w:r>
        <w:rPr>
          <w:rFonts w:hint="eastAsia" w:ascii="Calibri" w:hAnsi="Calibri" w:eastAsia="宋体" w:cs="Calibri"/>
          <w:b w:val="0"/>
          <w:i w:val="0"/>
          <w:caps w:val="0"/>
          <w:color w:val="000000"/>
          <w:spacing w:val="0"/>
          <w:position w:val="0"/>
          <w:sz w:val="28"/>
          <w:szCs w:val="28"/>
          <w:vertAlign w:val="baseline"/>
          <w:lang w:val="en-US" w:eastAsia="zh-CN"/>
        </w:rPr>
        <w:t>Bert为了增加词向量模型泛化任务，充分描述词级别的关系特征，实现真正的双向encoding  mask LM 它是一个预训练词级别的任务，通过对句子中一部分词的遮罩，来预测词的任务,一般采用15%的token随机mask,但是又为了与下游任务中没有mask匹配，所以按照一定的比例在需要预测的词位置上输入原词或者随机某个词。一般80%用[mask],10%用随机采用的一个单词替换，10%不做替换。</w:t>
      </w:r>
    </w:p>
    <w:p>
      <w:pPr>
        <w:keepNext w:val="0"/>
        <w:keepLines w:val="0"/>
        <w:widowControl/>
        <w:suppressLineNumbers w:val="0"/>
        <w:jc w:val="left"/>
        <w:rPr>
          <w:rFonts w:hint="eastAsia" w:ascii="Calibri" w:hAnsi="Calibri" w:eastAsia="宋体" w:cs="Calibri"/>
          <w:b w:val="0"/>
          <w:i w:val="0"/>
          <w:caps w:val="0"/>
          <w:color w:val="000000"/>
          <w:spacing w:val="0"/>
          <w:position w:val="0"/>
          <w:sz w:val="28"/>
          <w:szCs w:val="28"/>
          <w:vertAlign w:val="baseline"/>
          <w:lang w:val="en-US" w:eastAsia="zh-CN"/>
        </w:rPr>
      </w:pPr>
      <w:r>
        <w:rPr>
          <w:rFonts w:hint="eastAsia" w:ascii="Calibri" w:hAnsi="Calibri" w:eastAsia="宋体" w:cs="Calibri"/>
          <w:b w:val="0"/>
          <w:i w:val="0"/>
          <w:caps w:val="0"/>
          <w:color w:val="000000"/>
          <w:spacing w:val="0"/>
          <w:position w:val="0"/>
          <w:sz w:val="28"/>
          <w:szCs w:val="28"/>
          <w:vertAlign w:val="baseline"/>
          <w:lang w:val="en-US" w:eastAsia="zh-CN"/>
        </w:rPr>
        <w:t>positional encoding 是因为计算attention的时候，没有考虑位置信息，不同位置相同词的attention计算起来是一样的，这显然不符合语法关系。所以加入位置编码来实现相同词的不同位置计算出来的权重是不同，从而它们的重要性也是不同。</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009900" cy="33337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3009900" cy="333375"/>
                    </a:xfrm>
                    <a:prstGeom prst="rect">
                      <a:avLst/>
                    </a:prstGeom>
                    <a:noFill/>
                    <a:ln w="9525">
                      <a:noFill/>
                    </a:ln>
                  </pic:spPr>
                </pic:pic>
              </a:graphicData>
            </a:graphic>
          </wp:inline>
        </w:drawing>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2847975" cy="2857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2847975" cy="285750"/>
                    </a:xfrm>
                    <a:prstGeom prst="rect">
                      <a:avLst/>
                    </a:prstGeom>
                    <a:noFill/>
                    <a:ln w="9525">
                      <a:noFill/>
                    </a:ln>
                  </pic:spPr>
                </pic:pic>
              </a:graphicData>
            </a:graphic>
          </wp:inline>
        </w:drawing>
      </w:r>
      <w:bookmarkStart w:id="0" w:name="_GoBack"/>
      <w:bookmarkEnd w:id="0"/>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p>
    <w:p>
      <w:pPr>
        <w:keepNext w:val="0"/>
        <w:keepLines w:val="0"/>
        <w:widowControl/>
        <w:suppressLineNumbers w:val="0"/>
        <w:jc w:val="left"/>
      </w:pPr>
    </w:p>
    <w:p>
      <w:pPr>
        <w:keepNext w:val="0"/>
        <w:keepLines w:val="0"/>
        <w:widowControl/>
        <w:suppressLineNumbers w:val="0"/>
        <w:jc w:val="left"/>
        <w:rPr>
          <w:rFonts w:hint="eastAsia" w:ascii="Calibri" w:hAnsi="Calibri" w:eastAsia="宋体" w:cs="Calibri"/>
          <w:b w:val="0"/>
          <w:i w:val="0"/>
          <w:caps w:val="0"/>
          <w:color w:val="000000"/>
          <w:spacing w:val="0"/>
          <w:position w:val="0"/>
          <w:sz w:val="28"/>
          <w:szCs w:val="28"/>
          <w:vertAlign w:val="baseline"/>
          <w:lang w:val="en-US" w:eastAsia="zh-CN"/>
        </w:rPr>
      </w:pPr>
    </w:p>
    <w:p>
      <w:pPr>
        <w:keepNext w:val="0"/>
        <w:keepLines w:val="0"/>
        <w:widowControl/>
        <w:suppressLineNumbers w:val="0"/>
        <w:jc w:val="left"/>
        <w:rPr>
          <w:rFonts w:hint="eastAsia" w:ascii="Calibri" w:hAnsi="Calibri" w:eastAsia="宋体" w:cs="Calibri"/>
          <w:b w:val="0"/>
          <w:i w:val="0"/>
          <w:caps w:val="0"/>
          <w:color w:val="000000"/>
          <w:spacing w:val="0"/>
          <w:position w:val="0"/>
          <w:sz w:val="28"/>
          <w:szCs w:val="28"/>
          <w:vertAlign w:val="baseline"/>
          <w:lang w:val="en-US" w:eastAsia="zh-CN"/>
        </w:rPr>
      </w:pPr>
    </w:p>
    <w:p>
      <w:pPr>
        <w:keepNext w:val="0"/>
        <w:keepLines w:val="0"/>
        <w:widowControl/>
        <w:suppressLineNumbers w:val="0"/>
        <w:jc w:val="left"/>
        <w:rPr>
          <w:rFonts w:hint="eastAsia" w:ascii="Calibri" w:hAnsi="Calibri" w:eastAsia="宋体" w:cs="Calibri"/>
          <w:b w:val="0"/>
          <w:i w:val="0"/>
          <w:caps w:val="0"/>
          <w:color w:val="000000"/>
          <w:spacing w:val="0"/>
          <w:position w:val="0"/>
          <w:sz w:val="28"/>
          <w:szCs w:val="28"/>
          <w:vertAlign w:val="baseline"/>
          <w:lang w:val="en-US" w:eastAsia="zh-CN"/>
        </w:rPr>
      </w:pPr>
    </w:p>
    <w:p>
      <w:pPr>
        <w:keepNext w:val="0"/>
        <w:keepLines w:val="0"/>
        <w:widowControl/>
        <w:suppressLineNumbers w:val="0"/>
        <w:jc w:val="left"/>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944AC1"/>
    <w:rsid w:val="25D24C19"/>
    <w:rsid w:val="72CB043D"/>
    <w:rsid w:val="74B17A15"/>
    <w:rsid w:val="7C78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34594</dc:creator>
  <cp:lastModifiedBy>34594</cp:lastModifiedBy>
  <dcterms:modified xsi:type="dcterms:W3CDTF">2020-12-27T04:36:19Z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