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7BF" w:rsidRDefault="005348FB" w:rsidP="004E03E8">
      <w:pPr>
        <w:spacing w:after="120"/>
        <w:jc w:val="center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Evaluating</w:t>
      </w:r>
      <w:bookmarkStart w:id="0" w:name="_GoBack"/>
      <w:bookmarkEnd w:id="0"/>
      <w:r w:rsidR="0010681D" w:rsidRPr="0010681D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 xml:space="preserve"> </w:t>
      </w:r>
      <w:r w:rsidR="004C1B54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C</w:t>
      </w:r>
      <w:r w:rsidR="0010681D" w:rsidRPr="0010681D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lient</w:t>
      </w:r>
      <w:r w:rsidR="0010681D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-</w:t>
      </w:r>
      <w:r w:rsidR="004C1B54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S</w:t>
      </w:r>
      <w:r w:rsidR="0010681D" w:rsidRPr="0010681D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 xml:space="preserve">ide </w:t>
      </w:r>
      <w:r w:rsidR="0010681D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D</w:t>
      </w:r>
      <w:r w:rsidR="0010681D" w:rsidRPr="0010681D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 xml:space="preserve">atabase </w:t>
      </w:r>
      <w:r w:rsidR="0010681D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V</w:t>
      </w:r>
      <w:r w:rsidR="0010681D" w:rsidRPr="0010681D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 xml:space="preserve">ulnerabilities and </w:t>
      </w:r>
      <w:r w:rsidR="0010681D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E</w:t>
      </w:r>
      <w:r w:rsidR="0010681D" w:rsidRPr="0010681D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xploits</w:t>
      </w:r>
      <w:r w:rsidR="0010681D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 xml:space="preserve"> in Web Applications</w:t>
      </w:r>
    </w:p>
    <w:p w:rsidR="0010681D" w:rsidRDefault="0010681D" w:rsidP="004E03E8">
      <w:pPr>
        <w:spacing w:after="0"/>
        <w:jc w:val="center"/>
        <w:rPr>
          <w:rFonts w:ascii="Times New Roman" w:hAnsi="Times New Roman" w:cs="Times New Roman"/>
          <w:szCs w:val="32"/>
        </w:rPr>
      </w:pPr>
      <w:r w:rsidRPr="0010681D">
        <w:rPr>
          <w:rFonts w:ascii="Times New Roman" w:hAnsi="Times New Roman" w:cs="Times New Roman"/>
          <w:szCs w:val="32"/>
        </w:rPr>
        <w:t xml:space="preserve">Andrew Canfield, Jesse Scholer, </w:t>
      </w:r>
      <w:r w:rsidR="004E03E8">
        <w:rPr>
          <w:rFonts w:ascii="Times New Roman" w:hAnsi="Times New Roman" w:cs="Times New Roman"/>
          <w:szCs w:val="32"/>
        </w:rPr>
        <w:t>Yousef Alsaud, ###</w:t>
      </w:r>
    </w:p>
    <w:p w:rsidR="004E03E8" w:rsidRDefault="004E03E8" w:rsidP="004E03E8">
      <w:pPr>
        <w:spacing w:after="0"/>
        <w:jc w:val="center"/>
        <w:rPr>
          <w:rFonts w:ascii="Times New Roman" w:hAnsi="Times New Roman" w:cs="Times New Roman"/>
          <w:szCs w:val="32"/>
        </w:rPr>
        <w:sectPr w:rsidR="004E03E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E03E8" w:rsidRDefault="004E03E8" w:rsidP="004E03E8">
      <w:pPr>
        <w:spacing w:after="0"/>
        <w:jc w:val="center"/>
        <w:rPr>
          <w:rFonts w:ascii="Times New Roman" w:hAnsi="Times New Roman" w:cs="Times New Roman"/>
          <w:szCs w:val="32"/>
        </w:rPr>
      </w:pPr>
    </w:p>
    <w:p w:rsidR="004E03E8" w:rsidRDefault="004E03E8" w:rsidP="004E03E8">
      <w:pPr>
        <w:spacing w:after="0"/>
        <w:jc w:val="center"/>
        <w:rPr>
          <w:rFonts w:ascii="Times New Roman" w:hAnsi="Times New Roman" w:cs="Times New Roman"/>
          <w:szCs w:val="32"/>
        </w:rPr>
      </w:pPr>
    </w:p>
    <w:p w:rsidR="004E03E8" w:rsidRDefault="004E03E8" w:rsidP="004E03E8">
      <w:pPr>
        <w:spacing w:after="0"/>
        <w:jc w:val="center"/>
        <w:rPr>
          <w:rFonts w:ascii="Times New Roman" w:hAnsi="Times New Roman" w:cs="Times New Roman"/>
          <w:szCs w:val="32"/>
        </w:rPr>
      </w:pPr>
      <w:r w:rsidRPr="004E03E8">
        <w:rPr>
          <w:rFonts w:ascii="Times New Roman" w:hAnsi="Times New Roman" w:cs="Times New Roman"/>
          <w:szCs w:val="32"/>
        </w:rPr>
        <w:t>I.</w:t>
      </w:r>
      <w:r>
        <w:rPr>
          <w:rFonts w:ascii="Times New Roman" w:hAnsi="Times New Roman" w:cs="Times New Roman"/>
          <w:szCs w:val="32"/>
        </w:rPr>
        <w:t xml:space="preserve"> I</w:t>
      </w:r>
      <w:r w:rsidRPr="00A21A84">
        <w:rPr>
          <w:rFonts w:ascii="Times New Roman" w:hAnsi="Times New Roman" w:cs="Times New Roman"/>
          <w:sz w:val="18"/>
          <w:szCs w:val="32"/>
        </w:rPr>
        <w:t>NTRODUCTION</w:t>
      </w:r>
    </w:p>
    <w:p w:rsidR="00A21A84" w:rsidRDefault="00A21A84" w:rsidP="00A21A84">
      <w:pPr>
        <w:spacing w:after="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This is where we explain, in summary, what we are doing. We need the problem description and motivation here.</w:t>
      </w:r>
    </w:p>
    <w:p w:rsidR="00A21A84" w:rsidRDefault="00A21A84" w:rsidP="00A21A84">
      <w:pPr>
        <w:spacing w:after="0"/>
        <w:rPr>
          <w:rFonts w:ascii="Times New Roman" w:hAnsi="Times New Roman" w:cs="Times New Roman"/>
          <w:szCs w:val="32"/>
        </w:rPr>
      </w:pPr>
    </w:p>
    <w:p w:rsidR="00A21A84" w:rsidRDefault="00A21A84" w:rsidP="00A21A84">
      <w:pPr>
        <w:spacing w:after="0"/>
        <w:jc w:val="center"/>
        <w:rPr>
          <w:rFonts w:ascii="Times New Roman" w:hAnsi="Times New Roman" w:cs="Times New Roman"/>
          <w:sz w:val="18"/>
          <w:szCs w:val="32"/>
        </w:rPr>
      </w:pPr>
      <w:r>
        <w:rPr>
          <w:rFonts w:ascii="Times New Roman" w:hAnsi="Times New Roman" w:cs="Times New Roman"/>
          <w:szCs w:val="32"/>
        </w:rPr>
        <w:t>II. R</w:t>
      </w:r>
      <w:r>
        <w:rPr>
          <w:rFonts w:ascii="Times New Roman" w:hAnsi="Times New Roman" w:cs="Times New Roman"/>
          <w:sz w:val="18"/>
          <w:szCs w:val="32"/>
        </w:rPr>
        <w:t xml:space="preserve">ELATED </w:t>
      </w:r>
      <w:r>
        <w:rPr>
          <w:rFonts w:ascii="Times New Roman" w:hAnsi="Times New Roman" w:cs="Times New Roman"/>
          <w:szCs w:val="32"/>
        </w:rPr>
        <w:t>W</w:t>
      </w:r>
      <w:r w:rsidRPr="00A21A84">
        <w:rPr>
          <w:rFonts w:ascii="Times New Roman" w:hAnsi="Times New Roman" w:cs="Times New Roman"/>
          <w:sz w:val="18"/>
          <w:szCs w:val="32"/>
        </w:rPr>
        <w:t>ORK</w:t>
      </w:r>
    </w:p>
    <w:p w:rsidR="00DA1EF5" w:rsidRDefault="00431E59" w:rsidP="00431E59">
      <w:pPr>
        <w:spacing w:after="0"/>
        <w:rPr>
          <w:rFonts w:ascii="Times New Roman" w:hAnsi="Times New Roman" w:cs="Times New Roman"/>
          <w:szCs w:val="32"/>
        </w:rPr>
      </w:pPr>
      <w:r w:rsidRPr="00431E59">
        <w:rPr>
          <w:rFonts w:ascii="Times New Roman" w:hAnsi="Times New Roman" w:cs="Times New Roman"/>
          <w:szCs w:val="32"/>
        </w:rPr>
        <w:t>In this section we talk about any related work to what we are doing in our project.</w:t>
      </w:r>
      <w:r>
        <w:rPr>
          <w:rFonts w:ascii="Times New Roman" w:hAnsi="Times New Roman" w:cs="Times New Roman"/>
          <w:szCs w:val="32"/>
        </w:rPr>
        <w:t xml:space="preserve"> The references, I believe, would be something like this: “Reference [3] shows … .”</w:t>
      </w:r>
      <w:r w:rsidR="00DA1EF5">
        <w:rPr>
          <w:rFonts w:ascii="Times New Roman" w:hAnsi="Times New Roman" w:cs="Times New Roman"/>
          <w:szCs w:val="32"/>
        </w:rPr>
        <w:t xml:space="preserve"> All of our references would be at the end of our document.</w:t>
      </w:r>
    </w:p>
    <w:p w:rsidR="00DA1EF5" w:rsidRDefault="00DA1EF5" w:rsidP="00431E59">
      <w:pPr>
        <w:spacing w:after="0"/>
        <w:rPr>
          <w:rFonts w:ascii="Times New Roman" w:hAnsi="Times New Roman" w:cs="Times New Roman"/>
          <w:szCs w:val="32"/>
        </w:rPr>
      </w:pPr>
    </w:p>
    <w:p w:rsidR="00DA1EF5" w:rsidRDefault="00DA1EF5" w:rsidP="00DA1EF5">
      <w:pPr>
        <w:spacing w:after="0"/>
        <w:jc w:val="center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III. M</w:t>
      </w:r>
      <w:r w:rsidRPr="00DA1EF5">
        <w:rPr>
          <w:rFonts w:ascii="Times New Roman" w:hAnsi="Times New Roman" w:cs="Times New Roman"/>
          <w:sz w:val="18"/>
          <w:szCs w:val="32"/>
        </w:rPr>
        <w:t>ETHODS</w:t>
      </w:r>
      <w:r>
        <w:rPr>
          <w:rFonts w:ascii="Times New Roman" w:hAnsi="Times New Roman" w:cs="Times New Roman"/>
          <w:szCs w:val="32"/>
        </w:rPr>
        <w:t xml:space="preserve"> </w:t>
      </w:r>
      <w:r w:rsidRPr="00DA1EF5">
        <w:rPr>
          <w:rFonts w:ascii="Times New Roman" w:hAnsi="Times New Roman" w:cs="Times New Roman"/>
          <w:sz w:val="18"/>
          <w:szCs w:val="32"/>
        </w:rPr>
        <w:t>AND</w:t>
      </w:r>
      <w:r>
        <w:rPr>
          <w:rFonts w:ascii="Times New Roman" w:hAnsi="Times New Roman" w:cs="Times New Roman"/>
          <w:szCs w:val="32"/>
        </w:rPr>
        <w:t xml:space="preserve"> S</w:t>
      </w:r>
      <w:r w:rsidRPr="00DA1EF5">
        <w:rPr>
          <w:rFonts w:ascii="Times New Roman" w:hAnsi="Times New Roman" w:cs="Times New Roman"/>
          <w:sz w:val="18"/>
          <w:szCs w:val="32"/>
        </w:rPr>
        <w:t>OLUTION</w:t>
      </w:r>
    </w:p>
    <w:p w:rsidR="00DA1EF5" w:rsidRDefault="00002141" w:rsidP="00DA1EF5">
      <w:pPr>
        <w:spacing w:after="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This will contain our initial ideas for a solution.</w:t>
      </w:r>
    </w:p>
    <w:p w:rsidR="00002141" w:rsidRDefault="00002141" w:rsidP="00DA1EF5">
      <w:pPr>
        <w:spacing w:after="0"/>
        <w:rPr>
          <w:rFonts w:ascii="Times New Roman" w:hAnsi="Times New Roman" w:cs="Times New Roman"/>
          <w:szCs w:val="32"/>
        </w:rPr>
      </w:pPr>
    </w:p>
    <w:p w:rsidR="00002141" w:rsidRDefault="00002141" w:rsidP="00002141">
      <w:pPr>
        <w:spacing w:after="0"/>
        <w:jc w:val="center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IV. E</w:t>
      </w:r>
      <w:r w:rsidRPr="00002141">
        <w:rPr>
          <w:rFonts w:ascii="Times New Roman" w:hAnsi="Times New Roman" w:cs="Times New Roman"/>
          <w:sz w:val="18"/>
          <w:szCs w:val="32"/>
        </w:rPr>
        <w:t>VALUATION</w:t>
      </w:r>
    </w:p>
    <w:p w:rsidR="00002141" w:rsidRDefault="007A42B2" w:rsidP="00002141">
      <w:pPr>
        <w:spacing w:after="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This section will contain our initial ideas for evaluation of the process.</w:t>
      </w:r>
    </w:p>
    <w:p w:rsidR="007A42B2" w:rsidRDefault="007A42B2" w:rsidP="00002141">
      <w:pPr>
        <w:spacing w:after="0"/>
        <w:rPr>
          <w:rFonts w:ascii="Times New Roman" w:hAnsi="Times New Roman" w:cs="Times New Roman"/>
          <w:szCs w:val="32"/>
        </w:rPr>
      </w:pPr>
    </w:p>
    <w:p w:rsidR="007A42B2" w:rsidRDefault="007A42B2" w:rsidP="007A42B2">
      <w:pPr>
        <w:spacing w:after="0"/>
        <w:jc w:val="center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V. M</w:t>
      </w:r>
      <w:r w:rsidRPr="007A42B2">
        <w:rPr>
          <w:rFonts w:ascii="Times New Roman" w:hAnsi="Times New Roman" w:cs="Times New Roman"/>
          <w:sz w:val="18"/>
          <w:szCs w:val="32"/>
        </w:rPr>
        <w:t>ILESTONES</w:t>
      </w:r>
      <w:r>
        <w:rPr>
          <w:rFonts w:ascii="Times New Roman" w:hAnsi="Times New Roman" w:cs="Times New Roman"/>
          <w:szCs w:val="32"/>
        </w:rPr>
        <w:t xml:space="preserve"> </w:t>
      </w:r>
      <w:r w:rsidRPr="007A42B2">
        <w:rPr>
          <w:rFonts w:ascii="Times New Roman" w:hAnsi="Times New Roman" w:cs="Times New Roman"/>
          <w:sz w:val="18"/>
          <w:szCs w:val="32"/>
        </w:rPr>
        <w:t>AND</w:t>
      </w:r>
      <w:r>
        <w:rPr>
          <w:rFonts w:ascii="Times New Roman" w:hAnsi="Times New Roman" w:cs="Times New Roman"/>
          <w:szCs w:val="32"/>
        </w:rPr>
        <w:t xml:space="preserve"> T</w:t>
      </w:r>
      <w:r w:rsidRPr="007A42B2">
        <w:rPr>
          <w:rFonts w:ascii="Times New Roman" w:hAnsi="Times New Roman" w:cs="Times New Roman"/>
          <w:sz w:val="18"/>
          <w:szCs w:val="32"/>
        </w:rPr>
        <w:t>ASK</w:t>
      </w:r>
      <w:r>
        <w:rPr>
          <w:rFonts w:ascii="Times New Roman" w:hAnsi="Times New Roman" w:cs="Times New Roman"/>
          <w:szCs w:val="32"/>
        </w:rPr>
        <w:t xml:space="preserve"> D</w:t>
      </w:r>
      <w:r w:rsidRPr="007A42B2">
        <w:rPr>
          <w:rFonts w:ascii="Times New Roman" w:hAnsi="Times New Roman" w:cs="Times New Roman"/>
          <w:sz w:val="18"/>
          <w:szCs w:val="32"/>
        </w:rPr>
        <w:t>ISTRIBUTION</w:t>
      </w:r>
    </w:p>
    <w:p w:rsidR="007A42B2" w:rsidRDefault="007A42B2" w:rsidP="007A42B2">
      <w:pPr>
        <w:spacing w:after="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This section will contain the important milestones (deadlines, goals) and will talk about how we intend to distribute the task load.</w:t>
      </w:r>
    </w:p>
    <w:p w:rsidR="009F0C61" w:rsidRDefault="009F0C61" w:rsidP="007A42B2">
      <w:pPr>
        <w:spacing w:after="0"/>
        <w:rPr>
          <w:rFonts w:ascii="Times New Roman" w:hAnsi="Times New Roman" w:cs="Times New Roman"/>
          <w:szCs w:val="32"/>
        </w:rPr>
      </w:pPr>
    </w:p>
    <w:p w:rsidR="009F0C61" w:rsidRDefault="009F0C61" w:rsidP="009F0C61">
      <w:pPr>
        <w:spacing w:after="0"/>
        <w:jc w:val="center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R</w:t>
      </w:r>
      <w:r w:rsidRPr="009F0C61">
        <w:rPr>
          <w:rFonts w:ascii="Times New Roman" w:hAnsi="Times New Roman" w:cs="Times New Roman"/>
          <w:sz w:val="18"/>
          <w:szCs w:val="32"/>
        </w:rPr>
        <w:t>EFERENCES</w:t>
      </w:r>
    </w:p>
    <w:p w:rsidR="009A1CC8" w:rsidRDefault="00413E65" w:rsidP="009A1CC8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 w:val="18"/>
          <w:szCs w:val="32"/>
        </w:rPr>
      </w:pPr>
      <w:r w:rsidRPr="00FA7892">
        <w:rPr>
          <w:rFonts w:ascii="Times New Roman" w:hAnsi="Times New Roman" w:cs="Times New Roman"/>
          <w:sz w:val="18"/>
          <w:szCs w:val="32"/>
        </w:rPr>
        <w:t>[1]</w:t>
      </w:r>
      <w:r w:rsidRPr="00FA7892">
        <w:rPr>
          <w:rFonts w:ascii="Times New Roman" w:hAnsi="Times New Roman" w:cs="Times New Roman"/>
          <w:sz w:val="18"/>
          <w:szCs w:val="32"/>
        </w:rPr>
        <w:tab/>
      </w:r>
      <w:r w:rsidR="00FA7892" w:rsidRPr="00FA7892">
        <w:rPr>
          <w:rFonts w:ascii="Times New Roman" w:hAnsi="Times New Roman" w:cs="Times New Roman"/>
          <w:sz w:val="18"/>
          <w:szCs w:val="32"/>
        </w:rPr>
        <w:t xml:space="preserve">Tump, Edwin. </w:t>
      </w:r>
      <w:r w:rsidR="00936287">
        <w:rPr>
          <w:rFonts w:ascii="Times New Roman" w:hAnsi="Times New Roman" w:cs="Times New Roman"/>
          <w:sz w:val="18"/>
          <w:szCs w:val="32"/>
        </w:rPr>
        <w:t>“The Risks of Client-Side Data Storage.” In the SANS Institute InfoSec Reading Room, 2011.</w:t>
      </w:r>
    </w:p>
    <w:p w:rsidR="003D5C06" w:rsidRPr="00FA7892" w:rsidRDefault="003D5C06" w:rsidP="009A1CC8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 w:val="18"/>
          <w:szCs w:val="32"/>
        </w:rPr>
      </w:pPr>
      <w:r>
        <w:rPr>
          <w:rFonts w:ascii="Times New Roman" w:hAnsi="Times New Roman" w:cs="Times New Roman"/>
          <w:sz w:val="18"/>
          <w:szCs w:val="32"/>
        </w:rPr>
        <w:t>[2]</w:t>
      </w:r>
      <w:r>
        <w:rPr>
          <w:rFonts w:ascii="Times New Roman" w:hAnsi="Times New Roman" w:cs="Times New Roman"/>
          <w:sz w:val="18"/>
          <w:szCs w:val="32"/>
        </w:rPr>
        <w:tab/>
      </w:r>
    </w:p>
    <w:sectPr w:rsidR="003D5C06" w:rsidRPr="00FA7892" w:rsidSect="004E03E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153ED"/>
    <w:multiLevelType w:val="hybridMultilevel"/>
    <w:tmpl w:val="FAB21CCE"/>
    <w:lvl w:ilvl="0" w:tplc="7E7CD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81D"/>
    <w:rsid w:val="00002141"/>
    <w:rsid w:val="0010681D"/>
    <w:rsid w:val="002177BF"/>
    <w:rsid w:val="002F26DF"/>
    <w:rsid w:val="003D5C06"/>
    <w:rsid w:val="00413E65"/>
    <w:rsid w:val="00431E59"/>
    <w:rsid w:val="004C1B54"/>
    <w:rsid w:val="004E03E8"/>
    <w:rsid w:val="005348FB"/>
    <w:rsid w:val="007A42B2"/>
    <w:rsid w:val="00893270"/>
    <w:rsid w:val="00936287"/>
    <w:rsid w:val="009A1CC8"/>
    <w:rsid w:val="009F0C61"/>
    <w:rsid w:val="00A21A84"/>
    <w:rsid w:val="00AA40B1"/>
    <w:rsid w:val="00DA1EF5"/>
    <w:rsid w:val="00FA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3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F9E9D-5604-478F-B531-268CA83D1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17</cp:revision>
  <dcterms:created xsi:type="dcterms:W3CDTF">2013-10-07T17:07:00Z</dcterms:created>
  <dcterms:modified xsi:type="dcterms:W3CDTF">2013-10-07T17:29:00Z</dcterms:modified>
</cp:coreProperties>
</file>