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BD" w:rsidRDefault="002B28B5" w:rsidP="00BC2DBD">
      <w:pPr>
        <w:pStyle w:val="Default"/>
        <w:jc w:val="center"/>
        <w:rPr>
          <w:rFonts w:eastAsia="Helvetica Neue" w:hint="default"/>
          <w:sz w:val="28"/>
          <w:szCs w:val="28"/>
          <w:lang w:val="en-US"/>
        </w:rPr>
      </w:pPr>
      <w:r>
        <w:rPr>
          <w:rFonts w:ascii="宋体" w:eastAsia="宋体" w:hAnsi="宋体" w:cs="宋体" w:hint="default"/>
          <w:sz w:val="28"/>
          <w:szCs w:val="28"/>
        </w:rPr>
        <w:t>D</w:t>
      </w:r>
      <w:r w:rsidR="00490059">
        <w:rPr>
          <w:rFonts w:ascii="宋体" w:eastAsia="宋体" w:hAnsi="宋体" w:cs="宋体"/>
          <w:sz w:val="28"/>
          <w:szCs w:val="28"/>
        </w:rPr>
        <w:t>AT</w:t>
      </w:r>
      <w:r>
        <w:rPr>
          <w:rFonts w:ascii="宋体" w:eastAsia="宋体" w:hAnsi="宋体" w:cs="宋体"/>
          <w:sz w:val="28"/>
          <w:szCs w:val="28"/>
        </w:rPr>
        <w:t>的方法及装置、存储</w:t>
      </w:r>
      <w:r w:rsidR="00A57937">
        <w:rPr>
          <w:rFonts w:ascii="宋体" w:eastAsia="宋体" w:hAnsi="宋体" w:cs="宋体"/>
          <w:sz w:val="28"/>
          <w:szCs w:val="28"/>
        </w:rPr>
        <w:t>介质、通讯设施</w:t>
      </w:r>
      <w:r>
        <w:rPr>
          <w:rFonts w:ascii="宋体" w:eastAsia="宋体" w:hAnsi="宋体" w:cs="宋体"/>
          <w:sz w:val="28"/>
          <w:szCs w:val="28"/>
        </w:rPr>
        <w:t>、服务器</w:t>
      </w:r>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陆则权</w:t>
      </w:r>
    </w:p>
    <w:p w:rsidR="00BC2DBD" w:rsidRDefault="00BC2DBD" w:rsidP="00BC2DBD">
      <w:pPr>
        <w:pStyle w:val="Default"/>
        <w:jc w:val="center"/>
        <w:rPr>
          <w:rFonts w:ascii="宋体" w:eastAsia="宋体" w:hAnsi="宋体" w:cs="宋体" w:hint="default"/>
          <w:sz w:val="28"/>
          <w:szCs w:val="28"/>
          <w:lang w:val="en-US"/>
        </w:rPr>
      </w:pPr>
      <w:hyperlink r:id="rId8" w:history="1">
        <w:r w:rsidRPr="0028658D">
          <w:rPr>
            <w:rStyle w:val="a5"/>
            <w:rFonts w:ascii="宋体" w:eastAsia="宋体" w:hAnsi="宋体" w:cs="宋体"/>
            <w:sz w:val="28"/>
            <w:szCs w:val="28"/>
            <w:lang w:val="en-US"/>
          </w:rPr>
          <w:t>jisd09042333</w:t>
        </w:r>
        <w:r w:rsidRPr="0028658D">
          <w:rPr>
            <w:rStyle w:val="a5"/>
            <w:rFonts w:ascii="宋体" w:eastAsia="宋体" w:hAnsi="宋体" w:cs="宋体" w:hint="default"/>
            <w:sz w:val="28"/>
            <w:szCs w:val="28"/>
            <w:lang w:val="en-US"/>
          </w:rPr>
          <w:t>@</w:t>
        </w:r>
        <w:r w:rsidRPr="0028658D">
          <w:rPr>
            <w:rStyle w:val="a5"/>
            <w:rFonts w:ascii="宋体" w:eastAsia="宋体" w:hAnsi="宋体" w:cs="宋体"/>
            <w:sz w:val="28"/>
            <w:szCs w:val="28"/>
            <w:lang w:val="en-US"/>
          </w:rPr>
          <w:t>126</w:t>
        </w:r>
        <w:r w:rsidRPr="0028658D">
          <w:rPr>
            <w:rStyle w:val="a5"/>
            <w:rFonts w:ascii="宋体" w:eastAsia="宋体" w:hAnsi="宋体" w:cs="宋体" w:hint="default"/>
            <w:sz w:val="28"/>
            <w:szCs w:val="28"/>
            <w:lang w:val="en-US"/>
          </w:rPr>
          <w:t>.com</w:t>
        </w:r>
      </w:hyperlink>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13817131969</w:t>
      </w:r>
    </w:p>
    <w:p w:rsidR="00093D21" w:rsidRDefault="00093D21">
      <w:pPr>
        <w:rPr>
          <w:rFonts w:hint="eastAsia"/>
          <w:lang w:eastAsia="zh-CN"/>
        </w:rPr>
      </w:pPr>
    </w:p>
    <w:p w:rsidR="00BC2DBD" w:rsidRPr="007B2508" w:rsidRDefault="00BC2DBD" w:rsidP="00BC2DBD">
      <w:pPr>
        <w:pStyle w:val="Default"/>
        <w:outlineLvl w:val="0"/>
        <w:rPr>
          <w:rFonts w:ascii="Helvetica Neue" w:eastAsiaTheme="minorEastAsia" w:hAnsi="Helvetica Neue" w:cs="Helvetica Neue" w:hint="default"/>
          <w:sz w:val="30"/>
          <w:szCs w:val="30"/>
        </w:rPr>
      </w:pPr>
      <w:r w:rsidRPr="002B547D">
        <w:rPr>
          <w:rFonts w:eastAsia="Helvetica Neue"/>
          <w:sz w:val="30"/>
          <w:szCs w:val="30"/>
          <w:highlight w:val="yellow"/>
        </w:rPr>
        <w:t>技术背景</w:t>
      </w:r>
      <w:r>
        <w:rPr>
          <w:rFonts w:ascii="Helvetica Neue"/>
          <w:sz w:val="30"/>
          <w:szCs w:val="30"/>
        </w:rPr>
        <w:t xml:space="preserve"> </w:t>
      </w:r>
    </w:p>
    <w:p w:rsidR="001054CF" w:rsidRDefault="00BC2DBD" w:rsidP="00D43CF1">
      <w:pPr>
        <w:ind w:firstLine="48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w:t>
      </w:r>
      <w:r w:rsidR="00490059">
        <w:rPr>
          <w:rFonts w:ascii="Arial" w:eastAsia="宋体" w:hAnsi="Arial" w:cs="Arial" w:hint="eastAsia"/>
          <w:bdr w:val="none" w:sz="0" w:space="0" w:color="auto"/>
          <w:lang w:eastAsia="zh-CN"/>
        </w:rPr>
        <w:t>DAT</w:t>
      </w:r>
      <w:r>
        <w:rPr>
          <w:rFonts w:ascii="Arial" w:eastAsia="宋体" w:hAnsi="Arial" w:cs="Arial"/>
          <w:bdr w:val="none" w:sz="0" w:space="0" w:color="auto"/>
          <w:lang w:eastAsia="zh-CN"/>
        </w:rPr>
        <w:t>系统中，系统需要</w:t>
      </w:r>
      <w:r w:rsidR="00490059">
        <w:rPr>
          <w:rFonts w:ascii="Arial" w:eastAsia="宋体" w:hAnsi="Arial" w:cs="Arial" w:hint="eastAsia"/>
          <w:bdr w:val="none" w:sz="0" w:space="0" w:color="auto"/>
          <w:lang w:eastAsia="zh-CN"/>
        </w:rPr>
        <w:t>在资产流通的高并发、高吞吐量、低延迟和资产实时性的基础需求上，</w:t>
      </w:r>
      <w:r>
        <w:rPr>
          <w:rFonts w:ascii="Arial" w:eastAsia="宋体" w:hAnsi="Arial" w:cs="Arial"/>
          <w:bdr w:val="none" w:sz="0" w:space="0" w:color="auto"/>
          <w:lang w:eastAsia="zh-CN"/>
        </w:rPr>
        <w:t>满足</w:t>
      </w:r>
      <w:r w:rsidR="00490059">
        <w:rPr>
          <w:rFonts w:ascii="Arial" w:eastAsia="宋体" w:hAnsi="Arial" w:cs="Arial" w:hint="eastAsia"/>
          <w:bdr w:val="none" w:sz="0" w:space="0" w:color="auto"/>
          <w:lang w:eastAsia="zh-CN"/>
        </w:rPr>
        <w:t>所有合约资产节点不同的业务模式</w:t>
      </w:r>
      <w:r w:rsidR="001054CF">
        <w:rPr>
          <w:rFonts w:ascii="Arial" w:eastAsia="宋体" w:hAnsi="Arial" w:cs="Arial" w:hint="eastAsia"/>
          <w:bdr w:val="none" w:sz="0" w:space="0" w:color="auto"/>
          <w:lang w:eastAsia="zh-CN"/>
        </w:rPr>
        <w:t>适配</w:t>
      </w:r>
      <w:r w:rsidR="00490059">
        <w:rPr>
          <w:rFonts w:ascii="Arial" w:eastAsia="宋体" w:hAnsi="Arial" w:cs="Arial" w:hint="eastAsia"/>
          <w:bdr w:val="none" w:sz="0" w:space="0" w:color="auto"/>
          <w:lang w:eastAsia="zh-CN"/>
        </w:rPr>
        <w:t>，实现业务模式快速响应</w:t>
      </w:r>
      <w:r w:rsidR="00AF5CDD">
        <w:rPr>
          <w:rFonts w:ascii="Arial" w:eastAsia="宋体" w:hAnsi="Arial" w:cs="Arial" w:hint="eastAsia"/>
          <w:bdr w:val="none" w:sz="0" w:space="0" w:color="auto"/>
          <w:lang w:eastAsia="zh-CN"/>
        </w:rPr>
        <w:t>，并且满足</w:t>
      </w:r>
      <w:r w:rsidR="001054CF">
        <w:rPr>
          <w:rFonts w:ascii="Arial" w:eastAsia="宋体" w:hAnsi="Arial" w:cs="Arial" w:hint="eastAsia"/>
          <w:bdr w:val="none" w:sz="0" w:space="0" w:color="auto"/>
          <w:lang w:eastAsia="zh-CN"/>
        </w:rPr>
        <w:t>适配</w:t>
      </w:r>
      <w:r w:rsidR="00AF5CDD">
        <w:rPr>
          <w:rFonts w:ascii="Arial" w:eastAsia="宋体" w:hAnsi="Arial" w:cs="Arial" w:hint="eastAsia"/>
          <w:bdr w:val="none" w:sz="0" w:space="0" w:color="auto"/>
          <w:lang w:eastAsia="zh-CN"/>
        </w:rPr>
        <w:t>所有合约节点认可的通讯流通渠道和通讯方式</w:t>
      </w:r>
      <w:r w:rsidR="001054CF">
        <w:rPr>
          <w:rFonts w:ascii="Arial" w:eastAsia="宋体" w:hAnsi="Arial" w:cs="Arial" w:hint="eastAsia"/>
          <w:bdr w:val="none" w:sz="0" w:space="0" w:color="auto"/>
          <w:lang w:eastAsia="zh-CN"/>
        </w:rPr>
        <w:t>。而现阶段普通的资产</w:t>
      </w:r>
      <w:r w:rsidR="00490059">
        <w:rPr>
          <w:rFonts w:ascii="Arial" w:eastAsia="宋体" w:hAnsi="Arial" w:cs="Arial" w:hint="eastAsia"/>
          <w:bdr w:val="none" w:sz="0" w:space="0" w:color="auto"/>
          <w:lang w:eastAsia="zh-CN"/>
        </w:rPr>
        <w:t>配送流通系统，主要</w:t>
      </w:r>
      <w:r w:rsidR="001054CF">
        <w:rPr>
          <w:rFonts w:ascii="Arial" w:eastAsia="宋体" w:hAnsi="Arial" w:cs="Arial" w:hint="eastAsia"/>
          <w:bdr w:val="none" w:sz="0" w:space="0" w:color="auto"/>
          <w:lang w:eastAsia="zh-CN"/>
        </w:rPr>
        <w:t>解决高并发、高吞吐量、低延时和实时性的基础需求上，</w:t>
      </w:r>
      <w:r w:rsidR="001054CF">
        <w:rPr>
          <w:rFonts w:ascii="Arial" w:eastAsia="宋体" w:hAnsi="Arial" w:cs="Arial" w:hint="eastAsia"/>
          <w:bdr w:val="none" w:sz="0" w:space="0" w:color="auto"/>
          <w:lang w:eastAsia="zh-CN"/>
        </w:rPr>
        <w:t>DAT</w:t>
      </w:r>
      <w:r w:rsidR="001054CF">
        <w:rPr>
          <w:rFonts w:ascii="Arial" w:eastAsia="宋体" w:hAnsi="Arial" w:cs="Arial" w:hint="eastAsia"/>
          <w:bdr w:val="none" w:sz="0" w:space="0" w:color="auto"/>
          <w:lang w:eastAsia="zh-CN"/>
        </w:rPr>
        <w:t>系统的特点具体表现在以下几个方面</w:t>
      </w:r>
      <w:r w:rsidR="00D43CF1">
        <w:rPr>
          <w:rFonts w:ascii="Arial" w:eastAsia="宋体" w:hAnsi="Arial" w:cs="Arial" w:hint="eastAsia"/>
          <w:bdr w:val="none" w:sz="0" w:space="0" w:color="auto"/>
          <w:lang w:eastAsia="zh-CN"/>
        </w:rPr>
        <w:t>：</w:t>
      </w:r>
    </w:p>
    <w:p w:rsidR="00D43CF1" w:rsidRDefault="00D82243"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资产合法合规流通，需要签署相应的合约（合同），</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系统中所有执行的规则动作都必需符合合约中所规定的资产节点应履行的权利和义务。</w:t>
      </w:r>
    </w:p>
    <w:p w:rsidR="00D82243" w:rsidRPr="00D82243" w:rsidRDefault="00D82243" w:rsidP="00D82243">
      <w:pPr>
        <w:pStyle w:val="a6"/>
        <w:numPr>
          <w:ilvl w:val="0"/>
          <w:numId w:val="1"/>
        </w:numPr>
        <w:ind w:firstLineChars="0"/>
        <w:rPr>
          <w:rFonts w:ascii="Arial" w:eastAsia="宋体" w:hAnsi="Arial" w:cs="Arial" w:hint="eastAsia"/>
          <w:bdr w:val="none" w:sz="0" w:space="0" w:color="auto"/>
          <w:lang w:eastAsia="zh-CN"/>
        </w:rPr>
      </w:pPr>
      <w:r w:rsidRPr="009B24AC">
        <w:rPr>
          <w:rFonts w:ascii="Arial" w:eastAsia="宋体" w:hAnsi="Arial" w:cs="Arial" w:hint="eastAsia"/>
          <w:bdr w:val="none" w:sz="0" w:space="0" w:color="auto"/>
          <w:lang w:eastAsia="zh-CN"/>
        </w:rPr>
        <w:t>资产流通数据量庞大，资产节点一对一流通单</w:t>
      </w:r>
      <w:r>
        <w:rPr>
          <w:rFonts w:ascii="Arial" w:eastAsia="宋体" w:hAnsi="Arial" w:cs="Arial" w:hint="eastAsia"/>
          <w:bdr w:val="none" w:sz="0" w:space="0" w:color="auto"/>
          <w:lang w:eastAsia="zh-CN"/>
        </w:rPr>
        <w:t>批</w:t>
      </w:r>
      <w:r w:rsidRPr="009B24AC">
        <w:rPr>
          <w:rFonts w:ascii="Arial" w:eastAsia="宋体" w:hAnsi="Arial" w:cs="Arial" w:hint="eastAsia"/>
          <w:bdr w:val="none" w:sz="0" w:space="0" w:color="auto"/>
          <w:lang w:eastAsia="zh-CN"/>
        </w:rPr>
        <w:t>次流通数据条数在亿级别。</w:t>
      </w:r>
      <w:r>
        <w:rPr>
          <w:rFonts w:ascii="Arial" w:eastAsia="宋体" w:hAnsi="Arial" w:cs="Arial" w:hint="eastAsia"/>
          <w:bdr w:val="none" w:sz="0" w:space="0" w:color="auto"/>
          <w:lang w:eastAsia="zh-CN"/>
        </w:rPr>
        <w:t>资产节点多对多流通，多批次不定时连续流通，渠道中流通数据量将在万亿级别。</w:t>
      </w:r>
    </w:p>
    <w:p w:rsidR="009B24AC" w:rsidRPr="00F80576" w:rsidRDefault="00F80576" w:rsidP="00F80576">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资产流通网络中，所有合约节点</w:t>
      </w:r>
      <w:r>
        <w:rPr>
          <w:rFonts w:ascii="Arial" w:eastAsia="宋体" w:hAnsi="Arial" w:cs="Arial" w:hint="eastAsia"/>
          <w:bdr w:val="none" w:sz="0" w:space="0" w:color="auto"/>
          <w:lang w:eastAsia="zh-CN"/>
        </w:rPr>
        <w:t>，资产提供方、资产接收方或者资产居间方只部署同一个</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9B24AC" w:rsidRPr="00F80576">
        <w:rPr>
          <w:rFonts w:ascii="Arial" w:eastAsia="宋体" w:hAnsi="Arial" w:cs="Arial" w:hint="eastAsia"/>
          <w:bdr w:val="none" w:sz="0" w:space="0" w:color="auto"/>
          <w:lang w:eastAsia="zh-CN"/>
        </w:rPr>
        <w:t>单个合约资产节点视对接他方资产节点数量的多少以及资产流通数据的多少，可选择单服务器部署方式或者分布式服务器部署方式。</w:t>
      </w:r>
    </w:p>
    <w:p w:rsidR="009B24AC" w:rsidRDefault="00F80576"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3468EB">
        <w:rPr>
          <w:rFonts w:ascii="Arial" w:eastAsia="宋体" w:hAnsi="Arial" w:cs="Arial" w:hint="eastAsia"/>
          <w:bdr w:val="none" w:sz="0" w:space="0" w:color="auto"/>
          <w:lang w:eastAsia="zh-CN"/>
        </w:rPr>
        <w:t>基础设施层支持安全文件传输协议</w:t>
      </w:r>
      <w:r w:rsidR="003468EB">
        <w:rPr>
          <w:rFonts w:ascii="Arial" w:eastAsia="宋体" w:hAnsi="Arial" w:cs="Arial" w:hint="eastAsia"/>
          <w:bdr w:val="none" w:sz="0" w:space="0" w:color="auto"/>
          <w:lang w:eastAsia="zh-CN"/>
        </w:rPr>
        <w:t>SFTP</w:t>
      </w:r>
      <w:r w:rsidR="005C532F">
        <w:rPr>
          <w:rFonts w:ascii="Arial" w:eastAsia="宋体" w:hAnsi="Arial" w:cs="Arial" w:hint="eastAsia"/>
          <w:bdr w:val="none" w:sz="0" w:space="0" w:color="auto"/>
          <w:lang w:eastAsia="zh-CN"/>
        </w:rPr>
        <w:t>，可扩展文件断点续传</w:t>
      </w:r>
      <w:r w:rsidR="003468EB">
        <w:rPr>
          <w:rFonts w:ascii="Arial" w:eastAsia="宋体" w:hAnsi="Arial" w:cs="Arial" w:hint="eastAsia"/>
          <w:bdr w:val="none" w:sz="0" w:space="0" w:color="auto"/>
          <w:lang w:eastAsia="zh-CN"/>
        </w:rPr>
        <w:t>；支持</w:t>
      </w:r>
      <w:r w:rsidR="004E7378">
        <w:rPr>
          <w:rFonts w:ascii="Arial" w:eastAsia="宋体" w:hAnsi="Arial" w:cs="Arial" w:hint="eastAsia"/>
          <w:bdr w:val="none" w:sz="0" w:space="0" w:color="auto"/>
          <w:lang w:eastAsia="zh-CN"/>
        </w:rPr>
        <w:t>HTTP/HTTPS</w:t>
      </w:r>
      <w:r w:rsidR="004E7378">
        <w:rPr>
          <w:rFonts w:ascii="Arial" w:eastAsia="宋体" w:hAnsi="Arial" w:cs="Arial" w:hint="eastAsia"/>
          <w:bdr w:val="none" w:sz="0" w:space="0" w:color="auto"/>
          <w:lang w:eastAsia="zh-CN"/>
        </w:rPr>
        <w:t>协议；支持远程过程调用</w:t>
      </w:r>
      <w:r>
        <w:rPr>
          <w:rFonts w:ascii="Arial" w:eastAsia="宋体" w:hAnsi="Arial" w:cs="Arial" w:hint="eastAsia"/>
          <w:bdr w:val="none" w:sz="0" w:space="0" w:color="auto"/>
          <w:lang w:eastAsia="zh-CN"/>
        </w:rPr>
        <w:t>RPC</w:t>
      </w:r>
      <w:r w:rsidR="004E7378">
        <w:rPr>
          <w:rFonts w:ascii="Arial" w:eastAsia="宋体" w:hAnsi="Arial" w:cs="Arial" w:hint="eastAsia"/>
          <w:bdr w:val="none" w:sz="0" w:space="0" w:color="auto"/>
          <w:lang w:eastAsia="zh-CN"/>
        </w:rPr>
        <w:t>协议</w:t>
      </w:r>
      <w:r w:rsidR="003468EB">
        <w:rPr>
          <w:rFonts w:ascii="Arial" w:eastAsia="宋体" w:hAnsi="Arial" w:cs="Arial" w:hint="eastAsia"/>
          <w:bdr w:val="none" w:sz="0" w:space="0" w:color="auto"/>
          <w:lang w:eastAsia="zh-CN"/>
        </w:rPr>
        <w:t>；数据交换格式支持</w:t>
      </w:r>
      <w:r w:rsidR="003468EB">
        <w:rPr>
          <w:rFonts w:ascii="Arial" w:eastAsia="宋体" w:hAnsi="Arial" w:cs="Arial" w:hint="eastAsia"/>
          <w:bdr w:val="none" w:sz="0" w:space="0" w:color="auto"/>
          <w:lang w:eastAsia="zh-CN"/>
        </w:rPr>
        <w:t>XML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JSON</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YAML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PROTOCOL BUFFER</w:t>
      </w:r>
      <w:r w:rsidR="004E7378">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并且支持平滑扩展</w:t>
      </w:r>
      <w:r w:rsidR="004E7378">
        <w:rPr>
          <w:rFonts w:ascii="Arial" w:eastAsia="宋体" w:hAnsi="Arial" w:cs="Arial" w:hint="eastAsia"/>
          <w:bdr w:val="none" w:sz="0" w:space="0" w:color="auto"/>
          <w:lang w:eastAsia="zh-CN"/>
        </w:rPr>
        <w:t>其它</w:t>
      </w:r>
      <w:r w:rsidR="004E7378">
        <w:rPr>
          <w:rFonts w:ascii="Arial" w:eastAsia="宋体" w:hAnsi="Arial" w:cs="Arial" w:hint="eastAsia"/>
          <w:bdr w:val="none" w:sz="0" w:space="0" w:color="auto"/>
          <w:lang w:eastAsia="zh-CN"/>
        </w:rPr>
        <w:t>网络传输协议和数据交换</w:t>
      </w:r>
      <w:r w:rsidR="003468EB">
        <w:rPr>
          <w:rFonts w:ascii="Arial" w:eastAsia="宋体" w:hAnsi="Arial" w:cs="Arial" w:hint="eastAsia"/>
          <w:bdr w:val="none" w:sz="0" w:space="0" w:color="auto"/>
          <w:lang w:eastAsia="zh-CN"/>
        </w:rPr>
        <w:t>格式。</w:t>
      </w:r>
      <w:r>
        <w:rPr>
          <w:rFonts w:ascii="Arial" w:eastAsia="宋体" w:hAnsi="Arial" w:cs="Arial" w:hint="eastAsia"/>
          <w:bdr w:val="none" w:sz="0" w:space="0" w:color="auto"/>
          <w:lang w:eastAsia="zh-CN"/>
        </w:rPr>
        <w:t>在资产流通网络中，采用合约节点所签署认可的通讯流通</w:t>
      </w:r>
      <w:r w:rsidR="004E7378">
        <w:rPr>
          <w:rFonts w:ascii="Arial" w:eastAsia="宋体" w:hAnsi="Arial" w:cs="Arial" w:hint="eastAsia"/>
          <w:bdr w:val="none" w:sz="0" w:space="0" w:color="auto"/>
          <w:lang w:eastAsia="zh-CN"/>
        </w:rPr>
        <w:t>协议和数据交换格式</w:t>
      </w:r>
      <w:r>
        <w:rPr>
          <w:rFonts w:ascii="Arial" w:eastAsia="宋体" w:hAnsi="Arial" w:cs="Arial" w:hint="eastAsia"/>
          <w:bdr w:val="none" w:sz="0" w:space="0" w:color="auto"/>
          <w:lang w:eastAsia="zh-CN"/>
        </w:rPr>
        <w:t>进行资产流通。</w:t>
      </w:r>
    </w:p>
    <w:p w:rsidR="004E7378" w:rsidRDefault="00D6109F"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在资产流通过程中，往往因为不同合约节点</w:t>
      </w:r>
      <w:r w:rsidR="005C532F">
        <w:rPr>
          <w:rFonts w:ascii="Arial" w:eastAsia="宋体" w:hAnsi="Arial" w:cs="Arial" w:hint="eastAsia"/>
          <w:bdr w:val="none" w:sz="0" w:space="0" w:color="auto"/>
          <w:lang w:eastAsia="zh-CN"/>
        </w:rPr>
        <w:t>所认可的业务模式差异巨大，而无法迅速达成业务合作。</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系统的数据流产品规则引擎支持非常灵活的</w:t>
      </w:r>
      <w:r w:rsidR="005C532F">
        <w:rPr>
          <w:rFonts w:ascii="Arial" w:eastAsia="宋体" w:hAnsi="Arial" w:cs="Arial" w:hint="eastAsia"/>
          <w:bdr w:val="none" w:sz="0" w:space="0" w:color="auto"/>
          <w:lang w:eastAsia="zh-CN"/>
        </w:rPr>
        <w:t>业务规则</w:t>
      </w:r>
      <w:r w:rsidR="005C532F">
        <w:rPr>
          <w:rFonts w:ascii="Arial" w:eastAsia="宋体" w:hAnsi="Arial" w:cs="Arial" w:hint="eastAsia"/>
          <w:bdr w:val="none" w:sz="0" w:space="0" w:color="auto"/>
          <w:lang w:eastAsia="zh-CN"/>
        </w:rPr>
        <w:t>定制化服务，并且可实现业务规则库和</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系统分开单独部署，支持在当前业务不停机情况下扩展部署业务规则库。</w:t>
      </w:r>
    </w:p>
    <w:p w:rsidR="005C532F" w:rsidRDefault="001B0459"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系统支持同步或异步方式的数据流产品核验、清点</w:t>
      </w:r>
      <w:r w:rsidR="005F6183">
        <w:rPr>
          <w:rFonts w:ascii="Arial" w:eastAsia="宋体" w:hAnsi="Arial" w:cs="Arial" w:hint="eastAsia"/>
          <w:bdr w:val="none" w:sz="0" w:space="0" w:color="auto"/>
          <w:lang w:eastAsia="zh-CN"/>
        </w:rPr>
        <w:t>/</w:t>
      </w:r>
      <w:r w:rsidR="005F6183">
        <w:rPr>
          <w:rFonts w:ascii="Arial" w:eastAsia="宋体" w:hAnsi="Arial" w:cs="Arial" w:hint="eastAsia"/>
          <w:bdr w:val="none" w:sz="0" w:space="0" w:color="auto"/>
          <w:lang w:eastAsia="zh-CN"/>
        </w:rPr>
        <w:t>统计</w:t>
      </w:r>
      <w:r w:rsidR="00586459">
        <w:rPr>
          <w:rFonts w:ascii="Arial" w:eastAsia="宋体" w:hAnsi="Arial" w:cs="Arial" w:hint="eastAsia"/>
          <w:bdr w:val="none" w:sz="0" w:space="0" w:color="auto"/>
          <w:lang w:eastAsia="zh-CN"/>
        </w:rPr>
        <w:t>、签收</w:t>
      </w:r>
      <w:r>
        <w:rPr>
          <w:rFonts w:ascii="Arial" w:eastAsia="宋体" w:hAnsi="Arial" w:cs="Arial" w:hint="eastAsia"/>
          <w:bdr w:val="none" w:sz="0" w:space="0" w:color="auto"/>
          <w:lang w:eastAsia="zh-CN"/>
        </w:rPr>
        <w:t>服务。</w:t>
      </w:r>
      <w:r w:rsidR="00586459">
        <w:rPr>
          <w:rFonts w:ascii="Arial" w:eastAsia="宋体" w:hAnsi="Arial" w:cs="Arial" w:hint="eastAsia"/>
          <w:bdr w:val="none" w:sz="0" w:space="0" w:color="auto"/>
          <w:lang w:eastAsia="zh-CN"/>
        </w:rPr>
        <w:t>该服务支持根据合约节点业务规则作定制化开发，集成在数据流产品规则引擎中，可分开单独部署。该服务支持纯文本、</w:t>
      </w:r>
      <w:r w:rsidR="00586459">
        <w:rPr>
          <w:rFonts w:ascii="Arial" w:eastAsia="宋体" w:hAnsi="Arial" w:cs="Arial" w:hint="eastAsia"/>
          <w:bdr w:val="none" w:sz="0" w:space="0" w:color="auto"/>
          <w:lang w:eastAsia="zh-CN"/>
        </w:rPr>
        <w:t>Excel</w:t>
      </w:r>
      <w:r w:rsidR="00586459">
        <w:rPr>
          <w:rFonts w:ascii="Arial" w:eastAsia="宋体" w:hAnsi="Arial" w:cs="Arial" w:hint="eastAsia"/>
          <w:bdr w:val="none" w:sz="0" w:space="0" w:color="auto"/>
          <w:lang w:eastAsia="zh-CN"/>
        </w:rPr>
        <w:t>、</w:t>
      </w:r>
      <w:r w:rsidR="00586459">
        <w:rPr>
          <w:rFonts w:ascii="Arial" w:eastAsia="宋体" w:hAnsi="Arial" w:cs="Arial" w:hint="eastAsia"/>
          <w:bdr w:val="none" w:sz="0" w:space="0" w:color="auto"/>
          <w:lang w:eastAsia="zh-CN"/>
        </w:rPr>
        <w:t>Csv</w:t>
      </w:r>
      <w:r w:rsidR="00586459">
        <w:rPr>
          <w:rFonts w:ascii="Arial" w:eastAsia="宋体" w:hAnsi="Arial" w:cs="Arial" w:hint="eastAsia"/>
          <w:bdr w:val="none" w:sz="0" w:space="0" w:color="auto"/>
          <w:lang w:eastAsia="zh-CN"/>
        </w:rPr>
        <w:t>等文件格式输出，或者输出至</w:t>
      </w:r>
      <w:r w:rsidR="00586459">
        <w:rPr>
          <w:rFonts w:ascii="Arial" w:eastAsia="宋体" w:hAnsi="Arial" w:cs="Arial" w:hint="eastAsia"/>
          <w:bdr w:val="none" w:sz="0" w:space="0" w:color="auto"/>
          <w:lang w:eastAsia="zh-CN"/>
        </w:rPr>
        <w:t>MySql</w:t>
      </w:r>
      <w:r w:rsidR="00586459">
        <w:rPr>
          <w:rFonts w:ascii="Arial" w:eastAsia="宋体" w:hAnsi="Arial" w:cs="Arial" w:hint="eastAsia"/>
          <w:bdr w:val="none" w:sz="0" w:space="0" w:color="auto"/>
          <w:lang w:eastAsia="zh-CN"/>
        </w:rPr>
        <w:t>、</w:t>
      </w:r>
      <w:r w:rsidR="00586459">
        <w:rPr>
          <w:rFonts w:ascii="Arial" w:eastAsia="宋体" w:hAnsi="Arial" w:cs="Arial" w:hint="eastAsia"/>
          <w:bdr w:val="none" w:sz="0" w:space="0" w:color="auto"/>
          <w:lang w:eastAsia="zh-CN"/>
        </w:rPr>
        <w:t>MongoDB</w:t>
      </w:r>
      <w:r w:rsidR="00586459">
        <w:rPr>
          <w:rFonts w:ascii="Arial" w:eastAsia="宋体" w:hAnsi="Arial" w:cs="Arial" w:hint="eastAsia"/>
          <w:bdr w:val="none" w:sz="0" w:space="0" w:color="auto"/>
          <w:lang w:eastAsia="zh-CN"/>
        </w:rPr>
        <w:t>等关系型、非关系型数据库，或者通过消息中间件</w:t>
      </w:r>
      <w:r w:rsidR="00586459">
        <w:rPr>
          <w:rFonts w:ascii="Arial" w:eastAsia="宋体" w:hAnsi="Arial" w:cs="Arial" w:hint="eastAsia"/>
          <w:bdr w:val="none" w:sz="0" w:space="0" w:color="auto"/>
          <w:lang w:eastAsia="zh-CN"/>
        </w:rPr>
        <w:t>Kafka</w:t>
      </w:r>
      <w:r w:rsidR="00586459">
        <w:rPr>
          <w:rFonts w:ascii="Arial" w:eastAsia="宋体" w:hAnsi="Arial" w:cs="Arial" w:hint="eastAsia"/>
          <w:bdr w:val="none" w:sz="0" w:space="0" w:color="auto"/>
          <w:lang w:eastAsia="zh-CN"/>
        </w:rPr>
        <w:t>等输出以进行进一步分析。以上输出方式支持灵活扩展。</w:t>
      </w:r>
    </w:p>
    <w:p w:rsidR="00586459" w:rsidRDefault="00A67965"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lastRenderedPageBreak/>
        <w:t>DAT</w:t>
      </w:r>
      <w:r>
        <w:rPr>
          <w:rFonts w:ascii="Arial" w:eastAsia="宋体" w:hAnsi="Arial" w:cs="Arial" w:hint="eastAsia"/>
          <w:bdr w:val="none" w:sz="0" w:space="0" w:color="auto"/>
          <w:lang w:eastAsia="zh-CN"/>
        </w:rPr>
        <w:t>系统</w:t>
      </w:r>
      <w:r w:rsidR="003D7429">
        <w:rPr>
          <w:rFonts w:ascii="Arial" w:eastAsia="宋体" w:hAnsi="Arial" w:cs="Arial" w:hint="eastAsia"/>
          <w:bdr w:val="none" w:sz="0" w:space="0" w:color="auto"/>
          <w:lang w:eastAsia="zh-CN"/>
        </w:rPr>
        <w:t>的</w:t>
      </w:r>
      <w:r w:rsidR="003D7429">
        <w:rPr>
          <w:rFonts w:ascii="Arial" w:eastAsia="宋体" w:hAnsi="Arial" w:cs="Arial" w:hint="eastAsia"/>
          <w:bdr w:val="none" w:sz="0" w:space="0" w:color="auto"/>
          <w:lang w:eastAsia="zh-CN"/>
        </w:rPr>
        <w:t>数据流产品核验、清点</w:t>
      </w:r>
      <w:r w:rsidR="0008133A">
        <w:rPr>
          <w:rFonts w:ascii="Arial" w:eastAsia="宋体" w:hAnsi="Arial" w:cs="Arial" w:hint="eastAsia"/>
          <w:bdr w:val="none" w:sz="0" w:space="0" w:color="auto"/>
          <w:lang w:eastAsia="zh-CN"/>
        </w:rPr>
        <w:t>/</w:t>
      </w:r>
      <w:r w:rsidR="0008133A">
        <w:rPr>
          <w:rFonts w:ascii="Arial" w:eastAsia="宋体" w:hAnsi="Arial" w:cs="Arial" w:hint="eastAsia"/>
          <w:bdr w:val="none" w:sz="0" w:space="0" w:color="auto"/>
          <w:lang w:eastAsia="zh-CN"/>
        </w:rPr>
        <w:t>统计</w:t>
      </w:r>
      <w:r w:rsidR="003D7429">
        <w:rPr>
          <w:rFonts w:ascii="Arial" w:eastAsia="宋体" w:hAnsi="Arial" w:cs="Arial" w:hint="eastAsia"/>
          <w:bdr w:val="none" w:sz="0" w:space="0" w:color="auto"/>
          <w:lang w:eastAsia="zh-CN"/>
        </w:rPr>
        <w:t>、签收</w:t>
      </w:r>
      <w:r w:rsidR="003D7429">
        <w:rPr>
          <w:rFonts w:ascii="Arial" w:eastAsia="宋体" w:hAnsi="Arial" w:cs="Arial" w:hint="eastAsia"/>
          <w:bdr w:val="none" w:sz="0" w:space="0" w:color="auto"/>
          <w:lang w:eastAsia="zh-CN"/>
        </w:rPr>
        <w:t>服务可对接账务系统，实现资产流通精准记账。也可以对接区块链系统，实现资产流通去中性化。</w:t>
      </w:r>
    </w:p>
    <w:p w:rsidR="000275C2" w:rsidRDefault="000275C2" w:rsidP="009B24AC">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系统的</w:t>
      </w:r>
      <w:r w:rsidR="00B929E3">
        <w:rPr>
          <w:rFonts w:ascii="Arial" w:eastAsia="宋体" w:hAnsi="Arial" w:cs="Arial" w:hint="eastAsia"/>
          <w:bdr w:val="none" w:sz="0" w:space="0" w:color="auto"/>
          <w:lang w:eastAsia="zh-CN"/>
        </w:rPr>
        <w:t>批量任务工作流引擎服务，支持定时自动执行资产流通任务。</w:t>
      </w:r>
    </w:p>
    <w:p w:rsidR="003D7429" w:rsidRDefault="00A67965" w:rsidP="00A67965">
      <w:pPr>
        <w:pStyle w:val="a6"/>
        <w:numPr>
          <w:ilvl w:val="0"/>
          <w:numId w:val="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Pr>
          <w:rFonts w:ascii="Arial" w:eastAsia="宋体" w:hAnsi="Arial" w:cs="Arial" w:hint="eastAsia"/>
          <w:bdr w:val="none" w:sz="0" w:space="0" w:color="auto"/>
          <w:lang w:eastAsia="zh-CN"/>
        </w:rPr>
        <w:t>为合约节点提供资产流通</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管理界面。</w:t>
      </w:r>
      <w:r w:rsidR="00DE0751">
        <w:rPr>
          <w:rFonts w:ascii="Arial" w:eastAsia="宋体" w:hAnsi="Arial" w:cs="Arial" w:hint="eastAsia"/>
          <w:bdr w:val="none" w:sz="0" w:space="0" w:color="auto"/>
          <w:lang w:eastAsia="zh-CN"/>
        </w:rPr>
        <w:t>可直观的查看资产流通历史、统计报表、批量任务工作流，导出历史记录、统计报表。同时，管理人员可手动执行流通任务。</w:t>
      </w:r>
    </w:p>
    <w:p w:rsidR="00DE0751" w:rsidRDefault="00DE0751" w:rsidP="00DE0751">
      <w:pPr>
        <w:ind w:left="84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综上所述，</w:t>
      </w:r>
      <w:r w:rsidR="00D54C58">
        <w:rPr>
          <w:rFonts w:ascii="Arial" w:eastAsia="宋体" w:hAnsi="Arial" w:cs="Arial" w:hint="eastAsia"/>
          <w:bdr w:val="none" w:sz="0" w:space="0" w:color="auto"/>
          <w:lang w:eastAsia="zh-CN"/>
        </w:rPr>
        <w:t>为解决资产流通数据量大、合约节点多、业务规则差异大、资产流通方式多样性、缺少核验、清点</w:t>
      </w:r>
      <w:r w:rsidR="00D54C58">
        <w:rPr>
          <w:rFonts w:ascii="Arial" w:eastAsia="宋体" w:hAnsi="Arial" w:cs="Arial" w:hint="eastAsia"/>
          <w:bdr w:val="none" w:sz="0" w:space="0" w:color="auto"/>
          <w:lang w:eastAsia="zh-CN"/>
        </w:rPr>
        <w:t>/</w:t>
      </w:r>
      <w:r w:rsidR="00D54C58">
        <w:rPr>
          <w:rFonts w:ascii="Arial" w:eastAsia="宋体" w:hAnsi="Arial" w:cs="Arial" w:hint="eastAsia"/>
          <w:bdr w:val="none" w:sz="0" w:space="0" w:color="auto"/>
          <w:lang w:eastAsia="zh-CN"/>
        </w:rPr>
        <w:t>统计、签收服务、缺少直观的管理操作界面等诸多问题，提供一个</w:t>
      </w:r>
      <w:r w:rsidR="00D54C58">
        <w:rPr>
          <w:rFonts w:ascii="Arial" w:eastAsia="宋体" w:hAnsi="Arial" w:cs="Arial" w:hint="eastAsia"/>
          <w:bdr w:val="none" w:sz="0" w:space="0" w:color="auto"/>
          <w:lang w:eastAsia="zh-CN"/>
        </w:rPr>
        <w:t>DAT</w:t>
      </w:r>
      <w:r w:rsidR="00A644A7">
        <w:rPr>
          <w:rFonts w:ascii="Arial" w:eastAsia="宋体" w:hAnsi="Arial" w:cs="Arial" w:hint="eastAsia"/>
          <w:bdr w:val="none" w:sz="0" w:space="0" w:color="auto"/>
          <w:lang w:eastAsia="zh-CN"/>
        </w:rPr>
        <w:t>系统是急需解决的，</w:t>
      </w:r>
      <w:r w:rsidR="00206D5A">
        <w:rPr>
          <w:rFonts w:ascii="Arial" w:eastAsia="宋体" w:hAnsi="Arial" w:cs="Arial" w:hint="eastAsia"/>
          <w:bdr w:val="none" w:sz="0" w:space="0" w:color="auto"/>
          <w:lang w:eastAsia="zh-CN"/>
        </w:rPr>
        <w:t>具有重大</w:t>
      </w:r>
      <w:r w:rsidR="00D54C58">
        <w:rPr>
          <w:rFonts w:ascii="Arial" w:eastAsia="宋体" w:hAnsi="Arial" w:cs="Arial" w:hint="eastAsia"/>
          <w:bdr w:val="none" w:sz="0" w:space="0" w:color="auto"/>
          <w:lang w:eastAsia="zh-CN"/>
        </w:rPr>
        <w:t>的推进意义。</w:t>
      </w:r>
    </w:p>
    <w:p w:rsidR="00444819" w:rsidRPr="00970A3D" w:rsidRDefault="00444819" w:rsidP="00444819">
      <w:pPr>
        <w:pStyle w:val="Default"/>
        <w:outlineLvl w:val="0"/>
        <w:rPr>
          <w:rFonts w:ascii="宋体" w:eastAsia="宋体" w:hAnsi="宋体" w:cs="宋体" w:hint="default"/>
          <w:sz w:val="30"/>
          <w:szCs w:val="30"/>
          <w:highlight w:val="yellow"/>
        </w:rPr>
      </w:pPr>
      <w:r w:rsidRPr="002B547D">
        <w:rPr>
          <w:rFonts w:ascii="宋体" w:eastAsia="宋体" w:hAnsi="宋体" w:cs="宋体"/>
          <w:sz w:val="30"/>
          <w:szCs w:val="30"/>
          <w:highlight w:val="yellow"/>
        </w:rPr>
        <w:t>发明内容</w:t>
      </w:r>
    </w:p>
    <w:p w:rsidR="00444819" w:rsidRDefault="005F6183" w:rsidP="005F6183">
      <w:pPr>
        <w:ind w:firstLine="42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为解决资产流通过程中，在</w:t>
      </w:r>
      <w:r w:rsidR="00E42E20">
        <w:rPr>
          <w:rFonts w:ascii="Arial" w:eastAsia="宋体" w:hAnsi="Arial" w:cs="Arial" w:hint="eastAsia"/>
          <w:bdr w:val="none" w:sz="0" w:space="0" w:color="auto"/>
          <w:lang w:eastAsia="zh-CN"/>
        </w:rPr>
        <w:t>实现</w:t>
      </w:r>
      <w:r>
        <w:rPr>
          <w:rFonts w:ascii="Arial" w:eastAsia="宋体" w:hAnsi="Arial" w:cs="Arial" w:hint="eastAsia"/>
          <w:bdr w:val="none" w:sz="0" w:space="0" w:color="auto"/>
          <w:lang w:eastAsia="zh-CN"/>
        </w:rPr>
        <w:t>大规模数据量、高并发、在线、实时流通的基础上，合约节点多，业务规则复杂多变，数据交换方式单一，通讯模式单一，无核验、清点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统计、签收服务，难以对接账务系统和区块链系统，无批量定时任务工作流，无管理界面等诸多问题，本发明提出了一种</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系统，能很好组件资产流通网络，满足该应用场景下功能性和非功能性要求。</w:t>
      </w:r>
    </w:p>
    <w:p w:rsidR="008C1990" w:rsidRDefault="008C1990" w:rsidP="005F6183">
      <w:pPr>
        <w:ind w:firstLine="420"/>
        <w:rPr>
          <w:rFonts w:ascii="Arial" w:eastAsia="宋体" w:hAnsi="Arial" w:cs="Arial" w:hint="eastAsia"/>
          <w:bdr w:val="none" w:sz="0" w:space="0" w:color="auto"/>
          <w:lang w:eastAsia="zh-CN"/>
        </w:rPr>
      </w:pPr>
    </w:p>
    <w:p w:rsidR="008C1990" w:rsidRDefault="008C1990" w:rsidP="008C1990">
      <w:pPr>
        <w:rPr>
          <w:rFonts w:ascii="宋体" w:eastAsia="宋体" w:hAnsi="宋体"/>
          <w:lang w:eastAsia="zh-CN"/>
        </w:rPr>
      </w:pPr>
      <w:r w:rsidRPr="001A1A28">
        <w:rPr>
          <w:rFonts w:ascii="宋体" w:eastAsia="宋体" w:hAnsi="宋体"/>
          <w:lang w:eastAsia="zh-CN"/>
        </w:rPr>
        <w:t>组件说明</w:t>
      </w:r>
    </w:p>
    <w:p w:rsidR="008C1990" w:rsidRDefault="00970ED0" w:rsidP="0010587B">
      <w:pPr>
        <w:pStyle w:val="a6"/>
        <w:numPr>
          <w:ilvl w:val="0"/>
          <w:numId w:val="2"/>
        </w:numPr>
        <w:ind w:firstLineChars="0"/>
        <w:rPr>
          <w:rFonts w:ascii="Arial" w:eastAsia="宋体" w:hAnsi="Arial" w:cs="Arial" w:hint="eastAsia"/>
          <w:bdr w:val="none" w:sz="0" w:space="0" w:color="auto"/>
          <w:lang w:eastAsia="zh-CN"/>
        </w:rPr>
      </w:pPr>
      <w:r w:rsidRPr="0010587B">
        <w:rPr>
          <w:rFonts w:ascii="Arial" w:eastAsia="宋体" w:hAnsi="Arial" w:cs="Arial" w:hint="eastAsia"/>
          <w:bdr w:val="none" w:sz="0" w:space="0" w:color="auto"/>
          <w:lang w:eastAsia="zh-CN"/>
        </w:rPr>
        <w:t>资产合约节点：</w:t>
      </w:r>
      <w:r w:rsidR="0002586B" w:rsidRPr="0010587B">
        <w:rPr>
          <w:rFonts w:ascii="Arial" w:eastAsia="宋体" w:hAnsi="Arial" w:cs="Arial" w:hint="eastAsia"/>
          <w:bdr w:val="none" w:sz="0" w:space="0" w:color="auto"/>
          <w:lang w:eastAsia="zh-CN"/>
        </w:rPr>
        <w:t>是每个现实中的资产流通合约体系下真实的节点（资产提供方、资产接收方、居间方）服务器</w:t>
      </w:r>
      <w:r w:rsidR="0010587B" w:rsidRPr="0010587B">
        <w:rPr>
          <w:rFonts w:ascii="Arial" w:eastAsia="宋体" w:hAnsi="Arial" w:cs="Arial" w:hint="eastAsia"/>
          <w:bdr w:val="none" w:sz="0" w:space="0" w:color="auto"/>
          <w:lang w:eastAsia="zh-CN"/>
        </w:rPr>
        <w:t>在</w:t>
      </w:r>
      <w:r w:rsidR="0010587B" w:rsidRPr="0010587B">
        <w:rPr>
          <w:rFonts w:ascii="Arial" w:eastAsia="宋体" w:hAnsi="Arial" w:cs="Arial" w:hint="eastAsia"/>
          <w:bdr w:val="none" w:sz="0" w:space="0" w:color="auto"/>
          <w:lang w:eastAsia="zh-CN"/>
        </w:rPr>
        <w:t>DAT</w:t>
      </w:r>
      <w:r w:rsidR="0010587B" w:rsidRPr="0010587B">
        <w:rPr>
          <w:rFonts w:ascii="Arial" w:eastAsia="宋体" w:hAnsi="Arial" w:cs="Arial" w:hint="eastAsia"/>
          <w:bdr w:val="none" w:sz="0" w:space="0" w:color="auto"/>
          <w:lang w:eastAsia="zh-CN"/>
        </w:rPr>
        <w:t>系统中的一个实例或多个实例。</w:t>
      </w:r>
      <w:r w:rsidR="00531619">
        <w:rPr>
          <w:rFonts w:ascii="Arial" w:eastAsia="宋体" w:hAnsi="Arial" w:cs="Arial" w:hint="eastAsia"/>
          <w:bdr w:val="none" w:sz="0" w:space="0" w:color="auto"/>
          <w:lang w:eastAsia="zh-CN"/>
        </w:rPr>
        <w:t>主要负责履行资产流通体系下，签署合约中的</w:t>
      </w:r>
      <w:r w:rsidR="00F5715A">
        <w:rPr>
          <w:rFonts w:ascii="Arial" w:eastAsia="宋体" w:hAnsi="Arial" w:cs="Arial" w:hint="eastAsia"/>
          <w:bdr w:val="none" w:sz="0" w:space="0" w:color="auto"/>
          <w:lang w:eastAsia="zh-CN"/>
        </w:rPr>
        <w:t>条款</w:t>
      </w:r>
      <w:r w:rsidR="00531619">
        <w:rPr>
          <w:rFonts w:ascii="Arial" w:eastAsia="宋体" w:hAnsi="Arial" w:cs="Arial" w:hint="eastAsia"/>
          <w:bdr w:val="none" w:sz="0" w:space="0" w:color="auto"/>
          <w:lang w:eastAsia="zh-CN"/>
        </w:rPr>
        <w:t>相应的权利及义务。</w:t>
      </w:r>
    </w:p>
    <w:p w:rsidR="00B16A4E" w:rsidRPr="00B16A4E" w:rsidRDefault="00495624" w:rsidP="00B16A4E">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分布式部署服务：</w:t>
      </w:r>
      <w:r w:rsidR="00B16A4E">
        <w:rPr>
          <w:rFonts w:ascii="Arial" w:eastAsia="宋体" w:hAnsi="Arial" w:cs="Arial" w:hint="eastAsia"/>
          <w:bdr w:val="none" w:sz="0" w:space="0" w:color="auto"/>
          <w:lang w:eastAsia="zh-CN"/>
        </w:rPr>
        <w:t>合约节点分布式部署模式下，在节点实例初始化阶段，</w:t>
      </w:r>
      <w:r w:rsidR="00B16A4E" w:rsidRPr="00B16A4E">
        <w:rPr>
          <w:rFonts w:ascii="Arial" w:eastAsia="宋体" w:hAnsi="Arial" w:cs="Arial" w:hint="eastAsia"/>
          <w:bdr w:val="none" w:sz="0" w:space="0" w:color="auto"/>
          <w:lang w:eastAsia="zh-CN"/>
        </w:rPr>
        <w:t>实例化分布式任务库。当</w:t>
      </w:r>
      <w:r w:rsidR="00B16A4E">
        <w:rPr>
          <w:rFonts w:ascii="Arial" w:eastAsia="宋体" w:hAnsi="Arial" w:cs="Arial" w:hint="eastAsia"/>
          <w:bdr w:val="none" w:sz="0" w:space="0" w:color="auto"/>
          <w:lang w:eastAsia="zh-CN"/>
        </w:rPr>
        <w:t>有资产流通任务需要执行时，放入任务库。</w:t>
      </w:r>
      <w:r w:rsidR="00B16A4E">
        <w:rPr>
          <w:rFonts w:ascii="Arial" w:eastAsia="宋体" w:hAnsi="Arial" w:cs="Arial" w:hint="eastAsia"/>
          <w:bdr w:val="none" w:sz="0" w:space="0" w:color="auto"/>
          <w:lang w:eastAsia="zh-CN"/>
        </w:rPr>
        <w:t>主节点</w:t>
      </w:r>
      <w:r w:rsidR="00B16A4E">
        <w:rPr>
          <w:rFonts w:ascii="Arial" w:eastAsia="宋体" w:hAnsi="Arial" w:cs="Arial" w:hint="eastAsia"/>
          <w:bdr w:val="none" w:sz="0" w:space="0" w:color="auto"/>
          <w:lang w:eastAsia="zh-CN"/>
        </w:rPr>
        <w:t>再通过负载均衡器从任务库取出待执行任务发送给从属节点，从属节点接收任务并执行。</w:t>
      </w:r>
    </w:p>
    <w:p w:rsidR="0010587B" w:rsidRDefault="0010587B"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资产信使：</w:t>
      </w:r>
      <w:r w:rsidR="00B81D64">
        <w:rPr>
          <w:rFonts w:ascii="Arial" w:eastAsia="宋体" w:hAnsi="Arial" w:cs="Arial" w:hint="eastAsia"/>
          <w:bdr w:val="none" w:sz="0" w:space="0" w:color="auto"/>
          <w:lang w:eastAsia="zh-CN"/>
        </w:rPr>
        <w:t>节点实例在初始化</w:t>
      </w:r>
      <w:r w:rsidR="00776A88">
        <w:rPr>
          <w:rFonts w:ascii="Arial" w:eastAsia="宋体" w:hAnsi="Arial" w:cs="Arial" w:hint="eastAsia"/>
          <w:bdr w:val="none" w:sz="0" w:space="0" w:color="auto"/>
          <w:lang w:eastAsia="zh-CN"/>
        </w:rPr>
        <w:t>阶段</w:t>
      </w:r>
      <w:r w:rsidR="00B81D64">
        <w:rPr>
          <w:rFonts w:ascii="Arial" w:eastAsia="宋体" w:hAnsi="Arial" w:cs="Arial" w:hint="eastAsia"/>
          <w:bdr w:val="none" w:sz="0" w:space="0" w:color="auto"/>
          <w:lang w:eastAsia="zh-CN"/>
        </w:rPr>
        <w:t>，会根据对接的他方节点数量和资产流通的量级，分配相应的资产信使池，其中包含</w:t>
      </w:r>
      <w:r w:rsidR="00AC5223">
        <w:rPr>
          <w:rFonts w:ascii="Arial" w:eastAsia="宋体" w:hAnsi="Arial" w:cs="Arial" w:hint="eastAsia"/>
          <w:bdr w:val="none" w:sz="0" w:space="0" w:color="auto"/>
          <w:lang w:eastAsia="zh-CN"/>
        </w:rPr>
        <w:t>相应数量的资产信使实例。</w:t>
      </w:r>
      <w:r w:rsidR="007B613D">
        <w:rPr>
          <w:rFonts w:ascii="Arial" w:eastAsia="宋体" w:hAnsi="Arial" w:cs="Arial" w:hint="eastAsia"/>
          <w:bdr w:val="none" w:sz="0" w:space="0" w:color="auto"/>
          <w:lang w:eastAsia="zh-CN"/>
        </w:rPr>
        <w:t>资产信使实例通过信使配送引擎，执行数据流产品配送任务，定义节点之间的通讯交互管道，开启核验、清点</w:t>
      </w:r>
      <w:r w:rsidR="007B613D">
        <w:rPr>
          <w:rFonts w:ascii="Arial" w:eastAsia="宋体" w:hAnsi="Arial" w:cs="Arial" w:hint="eastAsia"/>
          <w:bdr w:val="none" w:sz="0" w:space="0" w:color="auto"/>
          <w:lang w:eastAsia="zh-CN"/>
        </w:rPr>
        <w:t>/</w:t>
      </w:r>
      <w:r w:rsidR="007B613D">
        <w:rPr>
          <w:rFonts w:ascii="Arial" w:eastAsia="宋体" w:hAnsi="Arial" w:cs="Arial" w:hint="eastAsia"/>
          <w:bdr w:val="none" w:sz="0" w:space="0" w:color="auto"/>
          <w:lang w:eastAsia="zh-CN"/>
        </w:rPr>
        <w:t>统计、签收服务传输管道。</w:t>
      </w:r>
    </w:p>
    <w:p w:rsidR="007B613D" w:rsidRDefault="000117BD"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w:t>
      </w:r>
      <w:r w:rsidR="00776A88">
        <w:rPr>
          <w:rFonts w:ascii="Arial" w:eastAsia="宋体" w:hAnsi="Arial" w:cs="Arial" w:hint="eastAsia"/>
          <w:bdr w:val="none" w:sz="0" w:space="0" w:color="auto"/>
          <w:lang w:eastAsia="zh-CN"/>
        </w:rPr>
        <w:t>节点实例在初始化阶段，</w:t>
      </w:r>
      <w:r w:rsidR="00495624">
        <w:rPr>
          <w:rFonts w:ascii="Arial" w:eastAsia="宋体" w:hAnsi="Arial" w:cs="Arial" w:hint="eastAsia"/>
          <w:bdr w:val="none" w:sz="0" w:space="0" w:color="auto"/>
          <w:lang w:eastAsia="zh-CN"/>
        </w:rPr>
        <w:t>相应初始化数据流产品队列。</w:t>
      </w:r>
    </w:p>
    <w:p w:rsidR="00E04F02" w:rsidRPr="00E04F02" w:rsidRDefault="00495624" w:rsidP="00E04F02">
      <w:pPr>
        <w:pStyle w:val="a6"/>
        <w:ind w:left="1215" w:firstLineChars="0" w:firstLine="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根据节点合约规定，实例化具有相应权利及义务的数据流产品，放入队列中。</w:t>
      </w:r>
    </w:p>
    <w:p w:rsidR="00495624" w:rsidRDefault="00935A5B"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w:t>
      </w:r>
      <w:r w:rsidR="00E04F02">
        <w:rPr>
          <w:rFonts w:ascii="Arial" w:eastAsia="宋体" w:hAnsi="Arial" w:cs="Arial" w:hint="eastAsia"/>
          <w:bdr w:val="none" w:sz="0" w:space="0" w:color="auto"/>
          <w:lang w:eastAsia="zh-CN"/>
        </w:rPr>
        <w:t>规则</w:t>
      </w:r>
      <w:r>
        <w:rPr>
          <w:rFonts w:ascii="Arial" w:eastAsia="宋体" w:hAnsi="Arial" w:cs="Arial" w:hint="eastAsia"/>
          <w:bdr w:val="none" w:sz="0" w:space="0" w:color="auto"/>
          <w:lang w:eastAsia="zh-CN"/>
        </w:rPr>
        <w:t>引擎：</w:t>
      </w:r>
      <w:r w:rsidR="00FA0276">
        <w:rPr>
          <w:rFonts w:ascii="Arial" w:eastAsia="宋体" w:hAnsi="Arial" w:cs="Arial" w:hint="eastAsia"/>
          <w:bdr w:val="none" w:sz="0" w:space="0" w:color="auto"/>
          <w:lang w:eastAsia="zh-CN"/>
        </w:rPr>
        <w:t>数据流产品实例中包含一个业务规则树实例和规则树下任意多个规则实例。资产节点根据合约中规定，定制化开发</w:t>
      </w:r>
      <w:r w:rsidR="00EC7FB7">
        <w:rPr>
          <w:rFonts w:ascii="Arial" w:eastAsia="宋体" w:hAnsi="Arial" w:cs="Arial" w:hint="eastAsia"/>
          <w:bdr w:val="none" w:sz="0" w:space="0" w:color="auto"/>
          <w:lang w:eastAsia="zh-CN"/>
        </w:rPr>
        <w:t>数据流产品</w:t>
      </w:r>
      <w:r w:rsidR="00EC7FB7">
        <w:rPr>
          <w:rFonts w:ascii="Arial" w:eastAsia="宋体" w:hAnsi="Arial" w:cs="Arial" w:hint="eastAsia"/>
          <w:bdr w:val="none" w:sz="0" w:space="0" w:color="auto"/>
          <w:lang w:eastAsia="zh-CN"/>
        </w:rPr>
        <w:t>以及产品下</w:t>
      </w:r>
      <w:r w:rsidR="00FA0276">
        <w:rPr>
          <w:rFonts w:ascii="Arial" w:eastAsia="宋体" w:hAnsi="Arial" w:cs="Arial" w:hint="eastAsia"/>
          <w:bdr w:val="none" w:sz="0" w:space="0" w:color="auto"/>
          <w:lang w:eastAsia="zh-CN"/>
        </w:rPr>
        <w:t>履行</w:t>
      </w:r>
      <w:r w:rsidR="00FA0276">
        <w:rPr>
          <w:rFonts w:ascii="Arial" w:eastAsia="宋体" w:hAnsi="Arial" w:cs="Arial" w:hint="eastAsia"/>
          <w:bdr w:val="none" w:sz="0" w:space="0" w:color="auto"/>
          <w:lang w:eastAsia="zh-CN"/>
        </w:rPr>
        <w:t>相应权利义务</w:t>
      </w:r>
      <w:r w:rsidR="00FA0276">
        <w:rPr>
          <w:rFonts w:ascii="Arial" w:eastAsia="宋体" w:hAnsi="Arial" w:cs="Arial" w:hint="eastAsia"/>
          <w:bdr w:val="none" w:sz="0" w:space="0" w:color="auto"/>
          <w:lang w:eastAsia="zh-CN"/>
        </w:rPr>
        <w:t>的</w:t>
      </w:r>
      <w:r w:rsidR="00EC7FB7">
        <w:rPr>
          <w:rFonts w:ascii="Arial" w:eastAsia="宋体" w:hAnsi="Arial" w:cs="Arial" w:hint="eastAsia"/>
          <w:bdr w:val="none" w:sz="0" w:space="0" w:color="auto"/>
          <w:lang w:eastAsia="zh-CN"/>
        </w:rPr>
        <w:t>规则方法</w:t>
      </w:r>
      <w:r w:rsidR="00E4347B">
        <w:rPr>
          <w:rFonts w:ascii="Arial" w:eastAsia="宋体" w:hAnsi="Arial" w:cs="Arial" w:hint="eastAsia"/>
          <w:bdr w:val="none" w:sz="0" w:space="0" w:color="auto"/>
          <w:lang w:eastAsia="zh-CN"/>
        </w:rPr>
        <w:t>。</w:t>
      </w:r>
    </w:p>
    <w:p w:rsidR="00E04F02" w:rsidRDefault="00E04F02" w:rsidP="00E04F02">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数据流产品配送引擎：由数据流产品实例、数据流产品种类列表、数据流产品上下文环境组成。</w:t>
      </w:r>
      <w:r>
        <w:rPr>
          <w:rFonts w:ascii="Arial" w:eastAsia="宋体" w:hAnsi="Arial" w:cs="Arial" w:hint="eastAsia"/>
          <w:bdr w:val="none" w:sz="0" w:space="0" w:color="auto"/>
          <w:lang w:eastAsia="zh-CN"/>
        </w:rPr>
        <w:t>资产节点根据合约规定，从数据流产品种类列表中选取相应批次任务对应的数据流产品。由该批次数据信使将</w:t>
      </w:r>
      <w:r>
        <w:rPr>
          <w:rFonts w:ascii="Arial" w:eastAsia="宋体" w:hAnsi="Arial" w:cs="Arial" w:hint="eastAsia"/>
          <w:bdr w:val="none" w:sz="0" w:space="0" w:color="auto"/>
          <w:lang w:eastAsia="zh-CN"/>
        </w:rPr>
        <w:lastRenderedPageBreak/>
        <w:t>数据实体内容放入数据流产品上下文环境中。执行数据流产品配送服务。</w:t>
      </w:r>
      <w:r w:rsidR="00D56BE8">
        <w:rPr>
          <w:rFonts w:ascii="Arial" w:eastAsia="宋体" w:hAnsi="Arial" w:cs="Arial" w:hint="eastAsia"/>
          <w:bdr w:val="none" w:sz="0" w:space="0" w:color="auto"/>
          <w:lang w:eastAsia="zh-CN"/>
        </w:rPr>
        <w:t>记录配送服务历史。</w:t>
      </w:r>
    </w:p>
    <w:p w:rsidR="00E04F02" w:rsidRDefault="00FD77E1"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节点间数据流通管道：</w:t>
      </w:r>
      <w:r w:rsidR="00D56BE8">
        <w:rPr>
          <w:rFonts w:ascii="Arial" w:eastAsia="宋体" w:hAnsi="Arial" w:cs="Arial" w:hint="eastAsia"/>
          <w:bdr w:val="none" w:sz="0" w:space="0" w:color="auto"/>
          <w:lang w:eastAsia="zh-CN"/>
        </w:rPr>
        <w:t>数据流产品配送引擎</w:t>
      </w:r>
      <w:r w:rsidR="00D56BE8">
        <w:rPr>
          <w:rFonts w:ascii="Arial" w:eastAsia="宋体" w:hAnsi="Arial" w:cs="Arial" w:hint="eastAsia"/>
          <w:bdr w:val="none" w:sz="0" w:space="0" w:color="auto"/>
          <w:lang w:eastAsia="zh-CN"/>
        </w:rPr>
        <w:t>提供</w:t>
      </w:r>
      <w:r w:rsidR="00D56BE8">
        <w:rPr>
          <w:rFonts w:ascii="Arial" w:eastAsia="宋体" w:hAnsi="Arial" w:cs="Arial" w:hint="eastAsia"/>
          <w:bdr w:val="none" w:sz="0" w:space="0" w:color="auto"/>
          <w:lang w:eastAsia="zh-CN"/>
        </w:rPr>
        <w:t>节点间数据流通管道</w:t>
      </w:r>
      <w:r w:rsidR="00D56BE8">
        <w:rPr>
          <w:rFonts w:ascii="Arial" w:eastAsia="宋体" w:hAnsi="Arial" w:cs="Arial" w:hint="eastAsia"/>
          <w:bdr w:val="none" w:sz="0" w:space="0" w:color="auto"/>
          <w:lang w:eastAsia="zh-CN"/>
        </w:rPr>
        <w:t>接口，并以不同方式实现该接口，适配相应的合约节点。</w:t>
      </w:r>
      <w:r w:rsidR="00B56564">
        <w:rPr>
          <w:rFonts w:ascii="Arial" w:eastAsia="宋体" w:hAnsi="Arial" w:cs="Arial" w:hint="eastAsia"/>
          <w:bdr w:val="none" w:sz="0" w:space="0" w:color="auto"/>
          <w:lang w:eastAsia="zh-CN"/>
        </w:rPr>
        <w:t>数据流产品实例在执行数据配送规则阶段，</w:t>
      </w:r>
      <w:r w:rsidR="00D56BE8">
        <w:rPr>
          <w:rFonts w:ascii="Arial" w:eastAsia="宋体" w:hAnsi="Arial" w:cs="Arial" w:hint="eastAsia"/>
          <w:bdr w:val="none" w:sz="0" w:space="0" w:color="auto"/>
          <w:lang w:eastAsia="zh-CN"/>
        </w:rPr>
        <w:t>从数据流产品上下文环境中接收实体数据放入</w:t>
      </w:r>
      <w:r w:rsidR="00D56BE8">
        <w:rPr>
          <w:rFonts w:ascii="Arial" w:eastAsia="宋体" w:hAnsi="Arial" w:cs="Arial" w:hint="eastAsia"/>
          <w:bdr w:val="none" w:sz="0" w:space="0" w:color="auto"/>
          <w:lang w:eastAsia="zh-CN"/>
        </w:rPr>
        <w:t>节点间数据流通管道</w:t>
      </w:r>
      <w:r w:rsidR="00D56BE8">
        <w:rPr>
          <w:rFonts w:ascii="Arial" w:eastAsia="宋体" w:hAnsi="Arial" w:cs="Arial" w:hint="eastAsia"/>
          <w:bdr w:val="none" w:sz="0" w:space="0" w:color="auto"/>
          <w:lang w:eastAsia="zh-CN"/>
        </w:rPr>
        <w:t>。</w:t>
      </w:r>
    </w:p>
    <w:p w:rsidR="00D56BE8" w:rsidRDefault="00181338"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r w:rsidR="00934940">
        <w:rPr>
          <w:rFonts w:ascii="Arial" w:eastAsia="宋体" w:hAnsi="Arial" w:cs="Arial" w:hint="eastAsia"/>
          <w:bdr w:val="none" w:sz="0" w:space="0" w:color="auto"/>
          <w:lang w:eastAsia="zh-CN"/>
        </w:rPr>
        <w:t>该服务包含在数据流产品规则中，根据业务规则作定制化开发，在数据流产品规则执行完毕后调用该服务。根据合约节点角色的不同，资产提供者负责在资产配送完毕后，核验配送产品无误，并作记录或通知利益相关方；资产接收者在数据流产品接收规则执行完毕后，调用该服务清点</w:t>
      </w:r>
      <w:r w:rsidR="00934940">
        <w:rPr>
          <w:rFonts w:ascii="Arial" w:eastAsia="宋体" w:hAnsi="Arial" w:cs="Arial" w:hint="eastAsia"/>
          <w:bdr w:val="none" w:sz="0" w:space="0" w:color="auto"/>
          <w:lang w:eastAsia="zh-CN"/>
        </w:rPr>
        <w:t>/</w:t>
      </w:r>
      <w:r w:rsidR="00934940">
        <w:rPr>
          <w:rFonts w:ascii="Arial" w:eastAsia="宋体" w:hAnsi="Arial" w:cs="Arial" w:hint="eastAsia"/>
          <w:bdr w:val="none" w:sz="0" w:space="0" w:color="auto"/>
          <w:lang w:eastAsia="zh-CN"/>
        </w:rPr>
        <w:t>统计资产明细，并作签收，存下记录或通知利益相关方。</w:t>
      </w:r>
    </w:p>
    <w:p w:rsidR="00FB128B" w:rsidRDefault="007C6B3A"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批量任务工作流引擎服务</w:t>
      </w:r>
      <w:r>
        <w:rPr>
          <w:rFonts w:ascii="Arial" w:eastAsia="宋体" w:hAnsi="Arial" w:cs="Arial" w:hint="eastAsia"/>
          <w:bdr w:val="none" w:sz="0" w:space="0" w:color="auto"/>
          <w:lang w:eastAsia="zh-CN"/>
        </w:rPr>
        <w:t>：</w:t>
      </w:r>
      <w:r w:rsidR="00B12C4C">
        <w:rPr>
          <w:rFonts w:ascii="Arial" w:eastAsia="宋体" w:hAnsi="Arial" w:cs="Arial" w:hint="eastAsia"/>
          <w:bdr w:val="none" w:sz="0" w:space="0" w:color="auto"/>
          <w:lang w:eastAsia="zh-CN"/>
        </w:rPr>
        <w:t>根据合约节点业务场景需要，定制化开发数据资产流通批量定时执行服务</w:t>
      </w:r>
      <w:r w:rsidR="00E66D1F">
        <w:rPr>
          <w:rFonts w:ascii="Arial" w:eastAsia="宋体" w:hAnsi="Arial" w:cs="Arial" w:hint="eastAsia"/>
          <w:bdr w:val="none" w:sz="0" w:space="0" w:color="auto"/>
          <w:lang w:eastAsia="zh-CN"/>
        </w:rPr>
        <w:t>，并支持失败消息通知、失败重试、</w:t>
      </w:r>
      <w:r w:rsidR="00E66D1F">
        <w:rPr>
          <w:rFonts w:ascii="Arial" w:eastAsia="宋体" w:hAnsi="Arial" w:cs="Arial" w:hint="eastAsia"/>
          <w:bdr w:val="none" w:sz="0" w:space="0" w:color="auto"/>
          <w:lang w:eastAsia="zh-CN"/>
        </w:rPr>
        <w:t>手动执行</w:t>
      </w:r>
      <w:r w:rsidR="00E66D1F">
        <w:rPr>
          <w:rFonts w:ascii="Arial" w:eastAsia="宋体" w:hAnsi="Arial" w:cs="Arial" w:hint="eastAsia"/>
          <w:bdr w:val="none" w:sz="0" w:space="0" w:color="auto"/>
          <w:lang w:eastAsia="zh-CN"/>
        </w:rPr>
        <w:t>等功能。</w:t>
      </w:r>
    </w:p>
    <w:p w:rsidR="00E66D1F" w:rsidRDefault="00587274" w:rsidP="0010587B">
      <w:pPr>
        <w:pStyle w:val="a6"/>
        <w:numPr>
          <w:ilvl w:val="0"/>
          <w:numId w:val="2"/>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数据实体资产流通可视化管理系统</w:t>
      </w:r>
      <w:r w:rsidR="008B1964">
        <w:rPr>
          <w:rFonts w:ascii="Arial" w:eastAsia="宋体" w:hAnsi="Arial" w:cs="Arial" w:hint="eastAsia"/>
          <w:bdr w:val="none" w:sz="0" w:space="0" w:color="auto"/>
          <w:lang w:eastAsia="zh-CN"/>
        </w:rPr>
        <w:t>服务：</w:t>
      </w:r>
      <w:r w:rsidR="00FA625D">
        <w:rPr>
          <w:rFonts w:ascii="Arial" w:eastAsia="宋体" w:hAnsi="Arial" w:cs="Arial" w:hint="eastAsia"/>
          <w:bdr w:val="none" w:sz="0" w:space="0" w:color="auto"/>
          <w:lang w:eastAsia="zh-CN"/>
        </w:rPr>
        <w:t>合约节点管理人员可通过该</w:t>
      </w:r>
      <w:r w:rsidR="00FA625D">
        <w:rPr>
          <w:rFonts w:ascii="Arial" w:eastAsia="宋体" w:hAnsi="Arial" w:cs="Arial" w:hint="eastAsia"/>
          <w:bdr w:val="none" w:sz="0" w:space="0" w:color="auto"/>
          <w:lang w:eastAsia="zh-CN"/>
        </w:rPr>
        <w:t>WEB</w:t>
      </w:r>
      <w:r w:rsidR="00FA625D">
        <w:rPr>
          <w:rFonts w:ascii="Arial" w:eastAsia="宋体" w:hAnsi="Arial" w:cs="Arial" w:hint="eastAsia"/>
          <w:bdr w:val="none" w:sz="0" w:space="0" w:color="auto"/>
          <w:lang w:eastAsia="zh-CN"/>
        </w:rPr>
        <w:t>管理界面，查看数据资产流通历史、查看数据流产品列表、上传数据产品并执行数据流产品流通配送、查看数据资产流通批量任务执行历史、手动执行批量任务、手动启动失败任务。</w:t>
      </w:r>
    </w:p>
    <w:p w:rsidR="000D5A0F" w:rsidRDefault="000D5A0F" w:rsidP="000D5A0F">
      <w:pPr>
        <w:rPr>
          <w:rFonts w:ascii="Arial" w:eastAsia="宋体" w:hAnsi="Arial" w:cs="Arial" w:hint="eastAsia"/>
          <w:bdr w:val="none" w:sz="0" w:space="0" w:color="auto"/>
          <w:lang w:eastAsia="zh-CN"/>
        </w:rPr>
      </w:pPr>
    </w:p>
    <w:p w:rsidR="000D5A0F" w:rsidRDefault="000D5A0F" w:rsidP="000D5A0F">
      <w:pPr>
        <w:pStyle w:val="Default"/>
        <w:outlineLvl w:val="0"/>
        <w:rPr>
          <w:rFonts w:ascii="宋体" w:eastAsia="宋体" w:hAnsi="宋体" w:cs="宋体"/>
          <w:sz w:val="30"/>
          <w:szCs w:val="30"/>
          <w:highlight w:val="yellow"/>
        </w:rPr>
      </w:pPr>
      <w:r w:rsidRPr="00970A3D">
        <w:rPr>
          <w:rFonts w:ascii="宋体" w:eastAsia="宋体" w:hAnsi="宋体" w:cs="宋体"/>
          <w:sz w:val="30"/>
          <w:szCs w:val="30"/>
          <w:highlight w:val="yellow"/>
        </w:rPr>
        <w:t>技术方案如下：</w:t>
      </w:r>
    </w:p>
    <w:p w:rsidR="00FC1C52" w:rsidRDefault="00FC1C52" w:rsidP="000D5A0F">
      <w:pPr>
        <w:pStyle w:val="Default"/>
        <w:outlineLvl w:val="0"/>
        <w:rPr>
          <w:rFonts w:ascii="Arial" w:eastAsia="宋体" w:hAnsi="Arial" w:cs="Arial"/>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FC1C52" w:rsidRDefault="00A65FCA" w:rsidP="00E64FA0">
      <w:pPr>
        <w:pStyle w:val="Default"/>
        <w:numPr>
          <w:ilvl w:val="0"/>
          <w:numId w:val="4"/>
        </w:numPr>
        <w:outlineLvl w:val="0"/>
        <w:rPr>
          <w:rFonts w:ascii="Arial" w:eastAsia="宋体" w:hAnsi="Arial" w:cs="Arial"/>
          <w:color w:val="auto"/>
          <w:sz w:val="24"/>
          <w:szCs w:val="24"/>
          <w:bdr w:val="none" w:sz="0" w:space="0" w:color="auto"/>
          <w:lang w:val="en-US"/>
        </w:rPr>
      </w:pPr>
      <w:r>
        <w:rPr>
          <w:rFonts w:ascii="Arial" w:eastAsia="宋体" w:hAnsi="Arial" w:cs="Arial"/>
          <w:color w:val="auto"/>
          <w:sz w:val="24"/>
          <w:szCs w:val="24"/>
          <w:bdr w:val="none" w:sz="0" w:space="0" w:color="auto"/>
          <w:lang w:val="en-US"/>
        </w:rPr>
        <w:t>单服务器</w:t>
      </w:r>
      <w:r w:rsidR="00B56D0A">
        <w:rPr>
          <w:rFonts w:ascii="Arial" w:eastAsia="宋体" w:hAnsi="Arial" w:cs="Arial"/>
          <w:color w:val="auto"/>
          <w:sz w:val="24"/>
          <w:szCs w:val="24"/>
          <w:bdr w:val="none" w:sz="0" w:space="0" w:color="auto"/>
          <w:lang w:val="en-US"/>
        </w:rPr>
        <w:t>部署，</w:t>
      </w:r>
      <w:r w:rsidR="00E64FA0">
        <w:rPr>
          <w:rFonts w:ascii="Arial" w:eastAsia="宋体" w:hAnsi="Arial" w:cs="Arial"/>
          <w:color w:val="auto"/>
          <w:sz w:val="24"/>
          <w:szCs w:val="24"/>
          <w:bdr w:val="none" w:sz="0" w:space="0" w:color="auto"/>
          <w:lang w:val="en-US"/>
        </w:rPr>
        <w:t>在一台服务器上部署一个节点实例及该合约节点相应的业务规则库。</w:t>
      </w:r>
    </w:p>
    <w:p w:rsidR="00E64FA0" w:rsidRPr="00FC1C52" w:rsidRDefault="00E64FA0"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集群部署，在多台服务器上部署节点实例集群，其中</w:t>
      </w:r>
      <w:r>
        <w:rPr>
          <w:rFonts w:ascii="Arial" w:eastAsia="宋体" w:hAnsi="Arial" w:cs="Arial"/>
          <w:color w:val="auto"/>
          <w:sz w:val="24"/>
          <w:szCs w:val="24"/>
          <w:bdr w:val="none" w:sz="0" w:space="0" w:color="auto"/>
          <w:lang w:val="en-US"/>
        </w:rPr>
        <w:t>Zookeeper</w:t>
      </w:r>
      <w:r>
        <w:rPr>
          <w:rFonts w:ascii="Arial" w:eastAsia="宋体" w:hAnsi="Arial" w:cs="Arial"/>
          <w:color w:val="auto"/>
          <w:sz w:val="24"/>
          <w:szCs w:val="24"/>
          <w:bdr w:val="none" w:sz="0" w:space="0" w:color="auto"/>
          <w:lang w:val="en-US"/>
        </w:rPr>
        <w:t>协调服务，其中一个节点实例为主节点，其它实例为从属节点。</w:t>
      </w:r>
    </w:p>
    <w:p w:rsidR="000D5A0F" w:rsidRDefault="00640113" w:rsidP="000D5A0F">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w:t>
      </w:r>
      <w:r w:rsidRPr="0010587B">
        <w:rPr>
          <w:rFonts w:ascii="Arial" w:eastAsia="宋体" w:hAnsi="Arial" w:cs="Arial" w:hint="eastAsia"/>
          <w:bdr w:val="none" w:sz="0" w:space="0" w:color="auto"/>
          <w:lang w:eastAsia="zh-CN"/>
        </w:rPr>
        <w:t>资产合约节点</w:t>
      </w:r>
      <w:r w:rsidR="0002139E">
        <w:rPr>
          <w:rFonts w:ascii="Arial" w:eastAsia="宋体" w:hAnsi="Arial" w:cs="Arial" w:hint="eastAsia"/>
          <w:bdr w:val="none" w:sz="0" w:space="0" w:color="auto"/>
          <w:lang w:eastAsia="zh-CN"/>
        </w:rPr>
        <w:t>服务</w:t>
      </w:r>
      <w:r>
        <w:rPr>
          <w:rFonts w:ascii="Arial" w:eastAsia="宋体" w:hAnsi="Arial" w:cs="Arial" w:hint="eastAsia"/>
          <w:bdr w:val="none" w:sz="0" w:space="0" w:color="auto"/>
          <w:lang w:eastAsia="zh-CN"/>
        </w:rPr>
        <w:t>：</w:t>
      </w:r>
    </w:p>
    <w:p w:rsidR="00640113" w:rsidRPr="009634BD" w:rsidRDefault="009634BD" w:rsidP="009634BD">
      <w:pPr>
        <w:pStyle w:val="a6"/>
        <w:numPr>
          <w:ilvl w:val="0"/>
          <w:numId w:val="3"/>
        </w:numPr>
        <w:ind w:firstLineChars="0"/>
        <w:rPr>
          <w:rFonts w:ascii="Arial" w:eastAsia="宋体" w:hAnsi="Arial" w:cs="Arial" w:hint="eastAsia"/>
          <w:bdr w:val="none" w:sz="0" w:space="0" w:color="auto"/>
          <w:lang w:eastAsia="zh-CN"/>
        </w:rPr>
      </w:pPr>
      <w:r w:rsidRPr="009634BD">
        <w:rPr>
          <w:rFonts w:ascii="Arial" w:eastAsia="宋体" w:hAnsi="Arial" w:cs="Arial" w:hint="eastAsia"/>
          <w:bdr w:val="none" w:sz="0" w:space="0" w:color="auto"/>
          <w:lang w:eastAsia="zh-CN"/>
        </w:rPr>
        <w:t>初始化节点实例，根据对接他方节点数量和流通数据资产量级，实例化数据流产品队列容量和数据信使池容量。</w:t>
      </w:r>
      <w:r>
        <w:rPr>
          <w:rFonts w:ascii="Arial" w:eastAsia="宋体" w:hAnsi="Arial" w:cs="Arial" w:hint="eastAsia"/>
          <w:bdr w:val="none" w:sz="0" w:space="0" w:color="auto"/>
          <w:lang w:eastAsia="zh-CN"/>
        </w:rPr>
        <w:t>获取全局配置参数，节点实例赋于全局化配置。</w:t>
      </w:r>
      <w:r w:rsidR="00913D1B">
        <w:rPr>
          <w:rFonts w:ascii="Arial" w:eastAsia="宋体" w:hAnsi="Arial" w:cs="Arial" w:hint="eastAsia"/>
          <w:bdr w:val="none" w:sz="0" w:space="0" w:color="auto"/>
          <w:lang w:eastAsia="zh-CN"/>
        </w:rPr>
        <w:t>TODO</w:t>
      </w:r>
    </w:p>
    <w:p w:rsidR="009634BD" w:rsidRDefault="00387128" w:rsidP="009634BD">
      <w:pPr>
        <w:pStyle w:val="a6"/>
        <w:numPr>
          <w:ilvl w:val="0"/>
          <w:numId w:val="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合约节点赋权，根据节点角色不同以及签署合约不同，进行定制化配置。节点赋权后，数据资产接收方只能使用接收方的服务，在数据流产品种类列表中，只会放入该接收方定制的数据流产品。同样，数据资产提供方也一样。</w:t>
      </w:r>
    </w:p>
    <w:p w:rsidR="00387128" w:rsidRDefault="00400837" w:rsidP="009634BD">
      <w:pPr>
        <w:pStyle w:val="a6"/>
        <w:numPr>
          <w:ilvl w:val="0"/>
          <w:numId w:val="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数据流产品队列准备和重置，</w:t>
      </w:r>
      <w:r w:rsidR="002518E3">
        <w:rPr>
          <w:rFonts w:ascii="Arial" w:eastAsia="宋体" w:hAnsi="Arial" w:cs="Arial" w:hint="eastAsia"/>
          <w:bdr w:val="none" w:sz="0" w:space="0" w:color="auto"/>
          <w:lang w:eastAsia="zh-CN"/>
        </w:rPr>
        <w:t>将数据流产品种类列表中的产品放入数据流产品队列中，以供数据信使使用。在数据流产品库更新后，将重置产品队列，新增新的数据流产品，移除失效的数据流产品。</w:t>
      </w:r>
    </w:p>
    <w:p w:rsidR="002518E3" w:rsidRDefault="00517A7E" w:rsidP="009634BD">
      <w:pPr>
        <w:pStyle w:val="a6"/>
        <w:numPr>
          <w:ilvl w:val="0"/>
          <w:numId w:val="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数据资产流通任务</w:t>
      </w:r>
      <w:r w:rsidR="007A25F1">
        <w:rPr>
          <w:rFonts w:ascii="Arial" w:eastAsia="宋体" w:hAnsi="Arial" w:cs="Arial" w:hint="eastAsia"/>
          <w:bdr w:val="none" w:sz="0" w:space="0" w:color="auto"/>
          <w:lang w:eastAsia="zh-CN"/>
        </w:rPr>
        <w:t>运行</w:t>
      </w:r>
      <w:r w:rsidR="007A25F1">
        <w:rPr>
          <w:rFonts w:ascii="Arial" w:eastAsia="宋体" w:hAnsi="Arial" w:cs="Arial" w:hint="eastAsia"/>
          <w:bdr w:val="none" w:sz="0" w:space="0" w:color="auto"/>
          <w:lang w:eastAsia="zh-CN"/>
        </w:rPr>
        <w:t>前准备</w:t>
      </w:r>
      <w:r w:rsidR="00A25EF8">
        <w:rPr>
          <w:rFonts w:ascii="Arial" w:eastAsia="宋体" w:hAnsi="Arial" w:cs="Arial" w:hint="eastAsia"/>
          <w:bdr w:val="none" w:sz="0" w:space="0" w:color="auto"/>
          <w:lang w:eastAsia="zh-CN"/>
        </w:rPr>
        <w:t>，</w:t>
      </w:r>
      <w:r w:rsidR="00F220D3">
        <w:rPr>
          <w:rFonts w:ascii="Arial" w:eastAsia="宋体" w:hAnsi="Arial" w:cs="Arial" w:hint="eastAsia"/>
          <w:bdr w:val="none" w:sz="0" w:space="0" w:color="auto"/>
          <w:lang w:eastAsia="zh-CN"/>
        </w:rPr>
        <w:t>刷新核验管道状态，初始化</w:t>
      </w:r>
      <w:r w:rsidR="00F220D3">
        <w:rPr>
          <w:rFonts w:ascii="Arial" w:eastAsia="宋体" w:hAnsi="Arial" w:cs="Arial" w:hint="eastAsia"/>
          <w:bdr w:val="none" w:sz="0" w:space="0" w:color="auto"/>
          <w:lang w:eastAsia="zh-CN"/>
        </w:rPr>
        <w:t>节点间数据流通管道</w:t>
      </w:r>
      <w:r w:rsidR="00F220D3">
        <w:rPr>
          <w:rFonts w:ascii="Arial" w:eastAsia="宋体" w:hAnsi="Arial" w:cs="Arial" w:hint="eastAsia"/>
          <w:bdr w:val="none" w:sz="0" w:space="0" w:color="auto"/>
          <w:lang w:eastAsia="zh-CN"/>
        </w:rPr>
        <w:t>调度资源，</w:t>
      </w:r>
      <w:r w:rsidR="007A25F1">
        <w:rPr>
          <w:rFonts w:ascii="Arial" w:eastAsia="宋体" w:hAnsi="Arial" w:cs="Arial" w:hint="eastAsia"/>
          <w:bdr w:val="none" w:sz="0" w:space="0" w:color="auto"/>
          <w:lang w:eastAsia="zh-CN"/>
        </w:rPr>
        <w:t>根据数据流产品队列长度重置数据信使池容量。</w:t>
      </w:r>
    </w:p>
    <w:p w:rsidR="007A25F1" w:rsidRDefault="006528B1" w:rsidP="009634BD">
      <w:pPr>
        <w:pStyle w:val="a6"/>
        <w:numPr>
          <w:ilvl w:val="0"/>
          <w:numId w:val="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数据资产流通任务运行</w:t>
      </w:r>
      <w:r w:rsidR="00872A5C">
        <w:rPr>
          <w:rFonts w:ascii="Arial" w:eastAsia="宋体" w:hAnsi="Arial" w:cs="Arial" w:hint="eastAsia"/>
          <w:bdr w:val="none" w:sz="0" w:space="0" w:color="auto"/>
          <w:lang w:eastAsia="zh-CN"/>
        </w:rPr>
        <w:t>，从数据信使池取出空闲信使，并发从数据流产品队列接收产品，异步执行</w:t>
      </w:r>
      <w:r>
        <w:rPr>
          <w:rFonts w:ascii="Arial" w:eastAsia="宋体" w:hAnsi="Arial" w:cs="Arial" w:hint="eastAsia"/>
          <w:bdr w:val="none" w:sz="0" w:space="0" w:color="auto"/>
          <w:lang w:eastAsia="zh-CN"/>
        </w:rPr>
        <w:t>流通任务，</w:t>
      </w:r>
      <w:r w:rsidR="00872A5C">
        <w:rPr>
          <w:rFonts w:ascii="Arial" w:eastAsia="宋体" w:hAnsi="Arial" w:cs="Arial" w:hint="eastAsia"/>
          <w:bdr w:val="none" w:sz="0" w:space="0" w:color="auto"/>
          <w:lang w:eastAsia="zh-CN"/>
        </w:rPr>
        <w:t>执行完毕释放数据信使资源，放回数据信使</w:t>
      </w:r>
      <w:r w:rsidR="00A81E3E">
        <w:rPr>
          <w:rFonts w:ascii="Arial" w:eastAsia="宋体" w:hAnsi="Arial" w:cs="Arial" w:hint="eastAsia"/>
          <w:bdr w:val="none" w:sz="0" w:space="0" w:color="auto"/>
          <w:lang w:eastAsia="zh-CN"/>
        </w:rPr>
        <w:t>空闲</w:t>
      </w:r>
      <w:r w:rsidR="00872A5C">
        <w:rPr>
          <w:rFonts w:ascii="Arial" w:eastAsia="宋体" w:hAnsi="Arial" w:cs="Arial" w:hint="eastAsia"/>
          <w:bdr w:val="none" w:sz="0" w:space="0" w:color="auto"/>
          <w:lang w:eastAsia="zh-CN"/>
        </w:rPr>
        <w:t>资源池。</w:t>
      </w:r>
    </w:p>
    <w:p w:rsidR="00B36207" w:rsidRDefault="0037438B" w:rsidP="009634BD">
      <w:pPr>
        <w:pStyle w:val="a6"/>
        <w:numPr>
          <w:ilvl w:val="0"/>
          <w:numId w:val="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lastRenderedPageBreak/>
        <w:t>数据资产流通任务主动停止，将节点状态、数据信使池状态置为停止，停止使用</w:t>
      </w:r>
      <w:r>
        <w:rPr>
          <w:rFonts w:ascii="Arial" w:eastAsia="宋体" w:hAnsi="Arial" w:cs="Arial" w:hint="eastAsia"/>
          <w:bdr w:val="none" w:sz="0" w:space="0" w:color="auto"/>
          <w:lang w:eastAsia="zh-CN"/>
        </w:rPr>
        <w:t>节点间数据流通管道调度资源</w:t>
      </w:r>
      <w:r>
        <w:rPr>
          <w:rFonts w:ascii="Arial" w:eastAsia="宋体" w:hAnsi="Arial" w:cs="Arial" w:hint="eastAsia"/>
          <w:bdr w:val="none" w:sz="0" w:space="0" w:color="auto"/>
          <w:lang w:eastAsia="zh-CN"/>
        </w:rPr>
        <w:t>。</w:t>
      </w:r>
    </w:p>
    <w:p w:rsidR="0037438B" w:rsidRDefault="0012015D" w:rsidP="009634BD">
      <w:pPr>
        <w:pStyle w:val="a6"/>
        <w:numPr>
          <w:ilvl w:val="0"/>
          <w:numId w:val="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从数据资产合约节点实例中，可获取节点状态（运行中、暂停、停止），获取数据流产品库、数据流产品队列、核验管道输出方式库以及分布式任务库。</w:t>
      </w:r>
    </w:p>
    <w:p w:rsidR="0012015D" w:rsidRDefault="00A31BA8" w:rsidP="0012015D">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数据信使配送引擎服务：</w:t>
      </w:r>
    </w:p>
    <w:p w:rsidR="00A31BA8" w:rsidRPr="00A31BA8" w:rsidRDefault="00A31BA8" w:rsidP="0012015D">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1</w:t>
      </w:r>
      <w:r>
        <w:rPr>
          <w:rFonts w:ascii="Arial" w:eastAsia="宋体" w:hAnsi="Arial" w:cs="Arial" w:hint="eastAsia"/>
          <w:bdr w:val="none" w:sz="0" w:space="0" w:color="auto"/>
          <w:lang w:eastAsia="zh-CN"/>
        </w:rPr>
        <w:t>．</w:t>
      </w:r>
      <w:bookmarkStart w:id="0" w:name="_GoBack"/>
      <w:bookmarkEnd w:id="0"/>
    </w:p>
    <w:p w:rsidR="008C1990" w:rsidRPr="00DE0751" w:rsidRDefault="008C1990" w:rsidP="005F6183">
      <w:pPr>
        <w:ind w:firstLine="420"/>
        <w:rPr>
          <w:rFonts w:ascii="Arial" w:eastAsia="宋体" w:hAnsi="Arial" w:cs="Arial"/>
          <w:bdr w:val="none" w:sz="0" w:space="0" w:color="auto"/>
          <w:lang w:eastAsia="zh-CN"/>
        </w:rPr>
      </w:pPr>
    </w:p>
    <w:sectPr w:rsidR="008C1990" w:rsidRPr="00DE0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208" w:rsidRDefault="006E7208" w:rsidP="00BC2DBD">
      <w:r>
        <w:separator/>
      </w:r>
    </w:p>
  </w:endnote>
  <w:endnote w:type="continuationSeparator" w:id="0">
    <w:p w:rsidR="006E7208" w:rsidRDefault="006E7208" w:rsidP="00BC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208" w:rsidRDefault="006E7208" w:rsidP="00BC2DBD">
      <w:r>
        <w:separator/>
      </w:r>
    </w:p>
  </w:footnote>
  <w:footnote w:type="continuationSeparator" w:id="0">
    <w:p w:rsidR="006E7208" w:rsidRDefault="006E7208" w:rsidP="00BC2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235B"/>
    <w:multiLevelType w:val="hybridMultilevel"/>
    <w:tmpl w:val="020CC212"/>
    <w:lvl w:ilvl="0" w:tplc="564273C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7500C1"/>
    <w:multiLevelType w:val="hybridMultilevel"/>
    <w:tmpl w:val="C2801F68"/>
    <w:lvl w:ilvl="0" w:tplc="507064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57A12F2"/>
    <w:multiLevelType w:val="hybridMultilevel"/>
    <w:tmpl w:val="3B5214BE"/>
    <w:lvl w:ilvl="0" w:tplc="65DC17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F67F08"/>
    <w:multiLevelType w:val="hybridMultilevel"/>
    <w:tmpl w:val="A894C516"/>
    <w:lvl w:ilvl="0" w:tplc="2B0E4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04"/>
    <w:rsid w:val="000117BD"/>
    <w:rsid w:val="0002139E"/>
    <w:rsid w:val="0002586B"/>
    <w:rsid w:val="000275C2"/>
    <w:rsid w:val="0008133A"/>
    <w:rsid w:val="00093D21"/>
    <w:rsid w:val="000D5A0F"/>
    <w:rsid w:val="001054CF"/>
    <w:rsid w:val="0010587B"/>
    <w:rsid w:val="0012015D"/>
    <w:rsid w:val="00181338"/>
    <w:rsid w:val="001B0459"/>
    <w:rsid w:val="001B6121"/>
    <w:rsid w:val="00206D5A"/>
    <w:rsid w:val="00231AED"/>
    <w:rsid w:val="002518E3"/>
    <w:rsid w:val="002B28B5"/>
    <w:rsid w:val="002D66C1"/>
    <w:rsid w:val="003468EB"/>
    <w:rsid w:val="0037438B"/>
    <w:rsid w:val="00387128"/>
    <w:rsid w:val="003D7429"/>
    <w:rsid w:val="00400837"/>
    <w:rsid w:val="00444819"/>
    <w:rsid w:val="00490059"/>
    <w:rsid w:val="00495624"/>
    <w:rsid w:val="004E7378"/>
    <w:rsid w:val="00501AA3"/>
    <w:rsid w:val="00517A7E"/>
    <w:rsid w:val="00531619"/>
    <w:rsid w:val="00586459"/>
    <w:rsid w:val="00587274"/>
    <w:rsid w:val="005C532F"/>
    <w:rsid w:val="005D6A1C"/>
    <w:rsid w:val="005F6183"/>
    <w:rsid w:val="00640113"/>
    <w:rsid w:val="006528B1"/>
    <w:rsid w:val="00664D1B"/>
    <w:rsid w:val="006E7208"/>
    <w:rsid w:val="00776A88"/>
    <w:rsid w:val="007A25F1"/>
    <w:rsid w:val="007B613D"/>
    <w:rsid w:val="007C6B3A"/>
    <w:rsid w:val="00872A5C"/>
    <w:rsid w:val="008A5B41"/>
    <w:rsid w:val="008B1964"/>
    <w:rsid w:val="008C1990"/>
    <w:rsid w:val="00913D1B"/>
    <w:rsid w:val="00934940"/>
    <w:rsid w:val="00935A5B"/>
    <w:rsid w:val="009634BD"/>
    <w:rsid w:val="00970ED0"/>
    <w:rsid w:val="009B24AC"/>
    <w:rsid w:val="00A25EF8"/>
    <w:rsid w:val="00A31BA8"/>
    <w:rsid w:val="00A57937"/>
    <w:rsid w:val="00A644A7"/>
    <w:rsid w:val="00A65FCA"/>
    <w:rsid w:val="00A67965"/>
    <w:rsid w:val="00A81E3E"/>
    <w:rsid w:val="00AC5223"/>
    <w:rsid w:val="00AF5CDD"/>
    <w:rsid w:val="00B12C4C"/>
    <w:rsid w:val="00B16A4E"/>
    <w:rsid w:val="00B36207"/>
    <w:rsid w:val="00B54304"/>
    <w:rsid w:val="00B56564"/>
    <w:rsid w:val="00B56D0A"/>
    <w:rsid w:val="00B81D64"/>
    <w:rsid w:val="00B929E3"/>
    <w:rsid w:val="00BC2DBD"/>
    <w:rsid w:val="00C92F12"/>
    <w:rsid w:val="00CB4AE0"/>
    <w:rsid w:val="00D43CF1"/>
    <w:rsid w:val="00D54C58"/>
    <w:rsid w:val="00D56BE8"/>
    <w:rsid w:val="00D6109F"/>
    <w:rsid w:val="00D82243"/>
    <w:rsid w:val="00D833F0"/>
    <w:rsid w:val="00DE0751"/>
    <w:rsid w:val="00E04F02"/>
    <w:rsid w:val="00E42E20"/>
    <w:rsid w:val="00E4347B"/>
    <w:rsid w:val="00E6071A"/>
    <w:rsid w:val="00E64FA0"/>
    <w:rsid w:val="00E66D1F"/>
    <w:rsid w:val="00EC7FB7"/>
    <w:rsid w:val="00F220D3"/>
    <w:rsid w:val="00F5715A"/>
    <w:rsid w:val="00F80576"/>
    <w:rsid w:val="00FA0276"/>
    <w:rsid w:val="00FA625D"/>
    <w:rsid w:val="00FB128B"/>
    <w:rsid w:val="00FC1C52"/>
    <w:rsid w:val="00FD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2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sd09042333@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4</Pages>
  <Words>474</Words>
  <Characters>2702</Characters>
  <Application>Microsoft Office Word</Application>
  <DocSecurity>0</DocSecurity>
  <Lines>22</Lines>
  <Paragraphs>6</Paragraphs>
  <ScaleCrop>false</ScaleCrop>
  <Company>Lenovo</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luzequan</dc:creator>
  <cp:keywords/>
  <dc:description/>
  <cp:lastModifiedBy>luzequan</cp:lastModifiedBy>
  <cp:revision>187</cp:revision>
  <dcterms:created xsi:type="dcterms:W3CDTF">2018-01-03T06:51:00Z</dcterms:created>
  <dcterms:modified xsi:type="dcterms:W3CDTF">2018-01-04T07:38:00Z</dcterms:modified>
</cp:coreProperties>
</file>