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3050E3F1" w:rsidR="00A61B9E" w:rsidRDefault="00A61B9E" w:rsidP="00E37221">
      <w:pPr>
        <w:ind w:left="4000" w:firstLine="800"/>
        <w:jc w:val="right"/>
      </w:pPr>
      <w:r>
        <w:rPr>
          <w:rFonts w:hint="eastAsia"/>
        </w:rPr>
        <w:t>분반:</w:t>
      </w:r>
      <w:r>
        <w:t xml:space="preserve"> </w:t>
      </w:r>
      <w:r w:rsidR="002E34BC">
        <w:t>1</w:t>
      </w:r>
      <w:r w:rsidR="002E34BC">
        <w:rPr>
          <w:rFonts w:hint="eastAsia"/>
        </w:rPr>
        <w:t>분반</w:t>
      </w:r>
    </w:p>
    <w:p w14:paraId="1177737C" w14:textId="7382E1EC" w:rsidR="003536F7" w:rsidRDefault="003536F7" w:rsidP="00E37221">
      <w:pPr>
        <w:ind w:left="4000" w:firstLine="800"/>
        <w:jc w:val="right"/>
      </w:pPr>
      <w:r>
        <w:rPr>
          <w:rFonts w:hint="eastAsia"/>
        </w:rPr>
        <w:t>학번:</w:t>
      </w:r>
      <w:r>
        <w:t xml:space="preserve"> </w:t>
      </w:r>
      <w:r w:rsidR="002E34BC">
        <w:t>20181687</w:t>
      </w:r>
    </w:p>
    <w:p w14:paraId="27C50F56" w14:textId="6A44FB0B" w:rsidR="003536F7" w:rsidRPr="003536F7" w:rsidRDefault="003536F7" w:rsidP="00E37221">
      <w:pPr>
        <w:ind w:left="4000" w:firstLine="800"/>
        <w:jc w:val="right"/>
      </w:pPr>
      <w:r>
        <w:rPr>
          <w:rFonts w:hint="eastAsia"/>
        </w:rPr>
        <w:t>이름:</w:t>
      </w:r>
      <w:r>
        <w:t xml:space="preserve"> </w:t>
      </w:r>
      <w:r w:rsidR="002E34BC">
        <w:rPr>
          <w:rFonts w:hint="eastAsia"/>
        </w:rPr>
        <w:t>정지석</w:t>
      </w:r>
    </w:p>
    <w:p w14:paraId="10326387" w14:textId="67890549" w:rsidR="00EC2569" w:rsidRDefault="00EC2569" w:rsidP="00EC2569">
      <w:pPr>
        <w:jc w:val="left"/>
      </w:pPr>
      <w:r w:rsidRPr="00EC2569">
        <w:rPr>
          <w:rFonts w:hint="eastAsia"/>
        </w:rPr>
        <w:t>과제</w:t>
      </w:r>
      <w:r w:rsidRPr="00EC2569">
        <w:t xml:space="preserve"> </w:t>
      </w:r>
      <w:r w:rsidR="00DA2EE1">
        <w:t>3</w:t>
      </w:r>
      <w:r w:rsidRPr="00EC2569">
        <w:t xml:space="preserve">. </w:t>
      </w:r>
      <w:r w:rsidR="00DA2EE1">
        <w:t>황금 직사각형과 황금 나선이 응용되는 예를 각각 두</w:t>
      </w:r>
      <w:r w:rsidR="00DA2EE1">
        <w:rPr>
          <w:rFonts w:hint="eastAsia"/>
        </w:rPr>
        <w:t xml:space="preserve"> </w:t>
      </w:r>
      <w:proofErr w:type="spellStart"/>
      <w:r w:rsidR="00DA2EE1">
        <w:t>가</w:t>
      </w:r>
      <w:r w:rsidR="00DA2EE1">
        <w:rPr>
          <w:rFonts w:hint="eastAsia"/>
        </w:rPr>
        <w:t>지씩</w:t>
      </w:r>
      <w:proofErr w:type="spellEnd"/>
      <w:r w:rsidR="00DA2EE1">
        <w:t xml:space="preserve"> </w:t>
      </w:r>
      <w:proofErr w:type="spellStart"/>
      <w:r w:rsidR="00DA2EE1">
        <w:rPr>
          <w:rFonts w:hint="eastAsia"/>
        </w:rPr>
        <w:t>설명하시오</w:t>
      </w:r>
      <w:proofErr w:type="spellEnd"/>
      <w:r w:rsidR="00DA2EE1">
        <w:rPr>
          <w:rFonts w:hint="eastAsia"/>
        </w:rPr>
        <w:t>.</w:t>
      </w:r>
    </w:p>
    <w:p w14:paraId="0E9CBB22" w14:textId="2DC3B343" w:rsidR="00DA2EE1" w:rsidRDefault="00DA2EE1" w:rsidP="00EC2569">
      <w:pPr>
        <w:jc w:val="left"/>
      </w:pPr>
    </w:p>
    <w:p w14:paraId="47C0D5C0" w14:textId="56E15593" w:rsidR="00DA2EE1" w:rsidRPr="00F41556" w:rsidRDefault="00DA2EE1" w:rsidP="00DA2EE1">
      <w:pPr>
        <w:jc w:val="left"/>
        <w:rPr>
          <w:b/>
          <w:bCs/>
        </w:rPr>
      </w:pPr>
      <w:r w:rsidRPr="00F41556">
        <w:rPr>
          <w:b/>
          <w:bCs/>
        </w:rPr>
        <w:t>1.</w:t>
      </w:r>
      <w:r w:rsidRPr="00F41556">
        <w:rPr>
          <w:rFonts w:hint="eastAsia"/>
          <w:b/>
          <w:bCs/>
        </w:rPr>
        <w:t>황금 직사각형</w:t>
      </w:r>
    </w:p>
    <w:p w14:paraId="1D479B07" w14:textId="2DAA67D7" w:rsidR="00DA2EE1" w:rsidRDefault="00FD0B6D" w:rsidP="00DA2EE1">
      <w:pPr>
        <w:jc w:val="left"/>
        <w:rPr>
          <w:rFonts w:hint="eastAsia"/>
        </w:rPr>
      </w:pPr>
      <w:r>
        <w:t xml:space="preserve">1-1. </w:t>
      </w:r>
      <w:r>
        <w:rPr>
          <w:rFonts w:hint="eastAsia"/>
        </w:rPr>
        <w:t>인체에서의 황금</w:t>
      </w:r>
      <w:r w:rsidR="003F6854">
        <w:rPr>
          <w:rFonts w:hint="eastAsia"/>
        </w:rPr>
        <w:t xml:space="preserve"> 직사각형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레오나르도 다빈치가 그린 </w:t>
      </w:r>
      <w:proofErr w:type="spellStart"/>
      <w:r>
        <w:rPr>
          <w:rFonts w:hint="eastAsia"/>
        </w:rPr>
        <w:t>비트루비우스</w:t>
      </w:r>
      <w:proofErr w:type="spellEnd"/>
      <w:r>
        <w:rPr>
          <w:rFonts w:hint="eastAsia"/>
        </w:rPr>
        <w:t xml:space="preserve"> 인체비례</w:t>
      </w:r>
      <w:r w:rsidR="003F6854">
        <w:rPr>
          <w:rFonts w:hint="eastAsia"/>
        </w:rPr>
        <w:t>는</w:t>
      </w:r>
      <w:r>
        <w:rPr>
          <w:rFonts w:hint="eastAsia"/>
        </w:rPr>
        <w:t xml:space="preserve"> 황금 직사각형을 잘 나타내고 있다.</w:t>
      </w:r>
      <w:r>
        <w:t xml:space="preserve"> </w:t>
      </w:r>
      <w:r>
        <w:t>배꼽은 전신을 황금비로 나누고, 어깨는 상반신을, 무릎은 하반신을, 머리는 황금</w:t>
      </w:r>
      <w:r>
        <w:rPr>
          <w:rFonts w:hint="eastAsia"/>
        </w:rPr>
        <w:t xml:space="preserve"> </w:t>
      </w:r>
      <w:r>
        <w:t>직사각형 안에 꼭 맞게 들어가고, 코는 얼굴을 황금비로 분할한다. 사람이 팔을 벌렸을 때 가로, 세로의 비도 황금비를 이루고, 손끝에서 팔목까지의 길이와 팔목에서 팔꿈치까지의 길이의 비</w:t>
      </w:r>
      <w:r w:rsidR="003F6854">
        <w:rPr>
          <w:rFonts w:hint="eastAsia"/>
        </w:rPr>
        <w:t xml:space="preserve"> 또한</w:t>
      </w:r>
      <w:r>
        <w:t xml:space="preserve"> 황금비를 이</w:t>
      </w:r>
      <w:r w:rsidR="003F6854">
        <w:rPr>
          <w:rFonts w:hint="eastAsia"/>
        </w:rPr>
        <w:t>룬다</w:t>
      </w:r>
      <w:r>
        <w:t>.</w:t>
      </w:r>
    </w:p>
    <w:p w14:paraId="103F2B66" w14:textId="6C6EBB64" w:rsidR="00FD0B6D" w:rsidRDefault="00FD0B6D" w:rsidP="00DA2EE1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-2. </w:t>
      </w:r>
      <w:r w:rsidR="003F6854">
        <w:rPr>
          <w:rFonts w:hint="eastAsia"/>
        </w:rPr>
        <w:t>건축에서의 황금 직사각형</w:t>
      </w:r>
      <w:r w:rsidR="00A15BD6">
        <w:rPr>
          <w:rFonts w:hint="eastAsia"/>
        </w:rPr>
        <w:t>:</w:t>
      </w:r>
      <w:r w:rsidR="00A15BD6">
        <w:t xml:space="preserve"> </w:t>
      </w:r>
      <w:r w:rsidR="00A15BD6">
        <w:t>고대 그리스의 건축물인 파르테논</w:t>
      </w:r>
      <w:r w:rsidR="00DE4964">
        <w:rPr>
          <w:rFonts w:hint="eastAsia"/>
        </w:rPr>
        <w:t xml:space="preserve"> </w:t>
      </w:r>
      <w:r w:rsidR="00A15BD6">
        <w:t>신전은</w:t>
      </w:r>
      <w:r w:rsidR="00A15BD6">
        <w:rPr>
          <w:rFonts w:hint="eastAsia"/>
        </w:rPr>
        <w:t xml:space="preserve"> </w:t>
      </w:r>
      <w:r w:rsidR="00A15BD6">
        <w:t>세계에서 가장 균형 잡힌 아름다운 황금비율로 지어졌다고 한다. 신전 외부 윤곽은 완벽한 황금</w:t>
      </w:r>
      <w:r w:rsidR="00A15BD6">
        <w:rPr>
          <w:rFonts w:hint="eastAsia"/>
        </w:rPr>
        <w:t xml:space="preserve"> </w:t>
      </w:r>
      <w:r w:rsidR="00A15BD6">
        <w:t>직사각형이며 신전 기둥의 윗부분은 전체 높이를 황금분할 하고 가운데 두 기둥은 신전의 가로 길이를 각각 황금</w:t>
      </w:r>
      <w:r w:rsidR="00A15BD6">
        <w:rPr>
          <w:rFonts w:hint="eastAsia"/>
        </w:rPr>
        <w:t xml:space="preserve"> </w:t>
      </w:r>
      <w:r w:rsidR="00A15BD6">
        <w:t>분할한다. 제일 아래 기단의 가로를 한 변으로 하고 높이를 한 변으로 하는 직사각형은 황금</w:t>
      </w:r>
      <w:r w:rsidR="00A15BD6">
        <w:rPr>
          <w:rFonts w:hint="eastAsia"/>
        </w:rPr>
        <w:t xml:space="preserve"> </w:t>
      </w:r>
      <w:r w:rsidR="00A15BD6">
        <w:t>직사각형 두 개를 붙여 놓은 것과 같다. 이 외에도 황금비율은 건물 곳곳에 적용되고 있다.</w:t>
      </w:r>
    </w:p>
    <w:p w14:paraId="27C18F41" w14:textId="5E39D708" w:rsidR="00DA2EE1" w:rsidRPr="00F41556" w:rsidRDefault="00DA2EE1" w:rsidP="00EC2569">
      <w:pPr>
        <w:jc w:val="left"/>
        <w:rPr>
          <w:rFonts w:hint="eastAsia"/>
          <w:b/>
          <w:bCs/>
        </w:rPr>
      </w:pPr>
      <w:r w:rsidRPr="00F41556">
        <w:rPr>
          <w:rFonts w:hint="eastAsia"/>
          <w:b/>
          <w:bCs/>
        </w:rPr>
        <w:t>2</w:t>
      </w:r>
      <w:r w:rsidRPr="00F41556">
        <w:rPr>
          <w:b/>
          <w:bCs/>
        </w:rPr>
        <w:t>.</w:t>
      </w:r>
      <w:r w:rsidRPr="00F41556">
        <w:rPr>
          <w:rFonts w:hint="eastAsia"/>
          <w:b/>
          <w:bCs/>
        </w:rPr>
        <w:t>황금 나선</w:t>
      </w:r>
    </w:p>
    <w:p w14:paraId="2652DAC9" w14:textId="478A55C2" w:rsidR="00DA2EE1" w:rsidRDefault="00DE4964" w:rsidP="00EC2569">
      <w:pPr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자연 속에서의 황금 나선:</w:t>
      </w:r>
      <w:r>
        <w:t xml:space="preserve"> </w:t>
      </w:r>
      <w:r>
        <w:rPr>
          <w:rFonts w:hint="eastAsia"/>
        </w:rPr>
        <w:t>보통 나선</w:t>
      </w:r>
      <w:r>
        <w:t xml:space="preserve"> </w:t>
      </w:r>
      <w:r>
        <w:rPr>
          <w:rFonts w:hint="eastAsia"/>
        </w:rPr>
        <w:t>은하가 황금 나선의 형태로</w:t>
      </w:r>
      <w:r w:rsidR="00A02E51">
        <w:t xml:space="preserve"> </w:t>
      </w:r>
      <w:r w:rsidR="00A02E51">
        <w:rPr>
          <w:rFonts w:hint="eastAsia"/>
        </w:rPr>
        <w:t>형성되어 있는 것을 확인할 수 있다.</w:t>
      </w:r>
      <w:r w:rsidR="00A02E51">
        <w:t xml:space="preserve"> </w:t>
      </w:r>
      <w:r w:rsidR="00A02E51">
        <w:rPr>
          <w:rFonts w:hint="eastAsia"/>
        </w:rPr>
        <w:t>이 외에도 태풍,</w:t>
      </w:r>
      <w:r w:rsidR="00A02E51">
        <w:t xml:space="preserve"> </w:t>
      </w:r>
      <w:r w:rsidR="00A02E51">
        <w:rPr>
          <w:rFonts w:hint="eastAsia"/>
        </w:rPr>
        <w:t>해바라기 씨</w:t>
      </w:r>
      <w:r w:rsidR="00A02E51">
        <w:t xml:space="preserve"> </w:t>
      </w:r>
      <w:r w:rsidR="00A02E51">
        <w:rPr>
          <w:rFonts w:hint="eastAsia"/>
        </w:rPr>
        <w:t>등에서도 황금 나선의 구조가 나타나는 것을 확인할 수 있다.</w:t>
      </w:r>
      <w:r w:rsidR="00A02E51">
        <w:t xml:space="preserve"> </w:t>
      </w:r>
    </w:p>
    <w:p w14:paraId="63766449" w14:textId="41CA4F3E" w:rsidR="00DE4964" w:rsidRDefault="00DE4964" w:rsidP="00EC2569">
      <w:pPr>
        <w:jc w:val="left"/>
        <w:rPr>
          <w:rFonts w:hint="eastAsia"/>
        </w:rPr>
      </w:pPr>
      <w:r>
        <w:rPr>
          <w:rFonts w:hint="eastAsia"/>
        </w:rPr>
        <w:t>2</w:t>
      </w:r>
      <w:r>
        <w:t>-2.</w:t>
      </w:r>
      <w:r w:rsidR="00282073">
        <w:t xml:space="preserve"> </w:t>
      </w:r>
      <w:r w:rsidR="00282073">
        <w:rPr>
          <w:rFonts w:hint="eastAsia"/>
        </w:rPr>
        <w:t>의학에서의 황금 나선:</w:t>
      </w:r>
      <w:r w:rsidR="00282073">
        <w:t xml:space="preserve"> </w:t>
      </w:r>
      <w:r w:rsidR="00282073">
        <w:rPr>
          <w:rFonts w:hint="eastAsia"/>
        </w:rPr>
        <w:t>심장의 M</w:t>
      </w:r>
      <w:r w:rsidR="00282073">
        <w:t>RI</w:t>
      </w:r>
      <w:r w:rsidR="00282073">
        <w:rPr>
          <w:rFonts w:hint="eastAsia"/>
        </w:rPr>
        <w:t>를 찍기 위해서는 정교한 수학적 재구성을 통해 동적인 스캐닝을 해야 한다.</w:t>
      </w:r>
      <w:r w:rsidR="00282073">
        <w:t xml:space="preserve"> </w:t>
      </w:r>
      <w:r w:rsidR="00282073">
        <w:rPr>
          <w:rFonts w:hint="eastAsia"/>
        </w:rPr>
        <w:t xml:space="preserve">이 때 </w:t>
      </w:r>
      <w:r w:rsidR="00282073">
        <w:t xml:space="preserve">k-space </w:t>
      </w:r>
      <w:r w:rsidR="00282073">
        <w:rPr>
          <w:rFonts w:hint="eastAsia"/>
        </w:rPr>
        <w:t>에서 정보를 스캔할 때 나오는 궤적의 형태가</w:t>
      </w:r>
      <w:r w:rsidR="00947998">
        <w:rPr>
          <w:rFonts w:hint="eastAsia"/>
        </w:rPr>
        <w:t xml:space="preserve"> 황금 나선의 형태를 띈다.</w:t>
      </w:r>
      <w:r w:rsidR="00947998">
        <w:t xml:space="preserve"> </w:t>
      </w:r>
      <w:r w:rsidR="00282073">
        <w:t xml:space="preserve"> </w:t>
      </w:r>
      <w:r w:rsidR="00282073">
        <w:rPr>
          <w:rFonts w:hint="eastAsia"/>
        </w:rPr>
        <w:t xml:space="preserve"> </w:t>
      </w:r>
    </w:p>
    <w:p w14:paraId="503D25C0" w14:textId="77777777" w:rsidR="00FC1073" w:rsidRPr="00DA2EE1" w:rsidRDefault="00FC1073" w:rsidP="00FC1073">
      <w:pPr>
        <w:jc w:val="left"/>
        <w:rPr>
          <w:b/>
          <w:bCs/>
        </w:rPr>
      </w:pPr>
    </w:p>
    <w:p w14:paraId="6A76933B" w14:textId="19648726" w:rsidR="00BF7AC4" w:rsidRPr="00E00F29" w:rsidRDefault="00BF7AC4" w:rsidP="00BF7AC4">
      <w:pPr>
        <w:jc w:val="left"/>
        <w:rPr>
          <w:b/>
          <w:bCs/>
        </w:rPr>
      </w:pPr>
    </w:p>
    <w:sectPr w:rsidR="00BF7AC4" w:rsidRPr="00E00F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7CA"/>
    <w:multiLevelType w:val="hybridMultilevel"/>
    <w:tmpl w:val="58CC02A8"/>
    <w:lvl w:ilvl="0" w:tplc="E58E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9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34FDC"/>
    <w:rsid w:val="00075ED2"/>
    <w:rsid w:val="000A08C9"/>
    <w:rsid w:val="00134F46"/>
    <w:rsid w:val="001C3459"/>
    <w:rsid w:val="00282073"/>
    <w:rsid w:val="002974CA"/>
    <w:rsid w:val="002C7113"/>
    <w:rsid w:val="002E34BC"/>
    <w:rsid w:val="0030592F"/>
    <w:rsid w:val="003536F7"/>
    <w:rsid w:val="00360CF7"/>
    <w:rsid w:val="003D61FE"/>
    <w:rsid w:val="003F6854"/>
    <w:rsid w:val="004076C8"/>
    <w:rsid w:val="004C2007"/>
    <w:rsid w:val="004E72E6"/>
    <w:rsid w:val="004F66A9"/>
    <w:rsid w:val="005466E7"/>
    <w:rsid w:val="00567D4E"/>
    <w:rsid w:val="005E39BD"/>
    <w:rsid w:val="00657AD9"/>
    <w:rsid w:val="006B0D7B"/>
    <w:rsid w:val="006C2AAF"/>
    <w:rsid w:val="006F4938"/>
    <w:rsid w:val="007B7E42"/>
    <w:rsid w:val="007D0710"/>
    <w:rsid w:val="00893C8B"/>
    <w:rsid w:val="00897B42"/>
    <w:rsid w:val="008F57BD"/>
    <w:rsid w:val="00947998"/>
    <w:rsid w:val="00951EEE"/>
    <w:rsid w:val="009662E8"/>
    <w:rsid w:val="00A02E51"/>
    <w:rsid w:val="00A15BD6"/>
    <w:rsid w:val="00A178EE"/>
    <w:rsid w:val="00A61B9E"/>
    <w:rsid w:val="00A82AAB"/>
    <w:rsid w:val="00B02FEA"/>
    <w:rsid w:val="00B053B0"/>
    <w:rsid w:val="00B80010"/>
    <w:rsid w:val="00BA6779"/>
    <w:rsid w:val="00BF7AC4"/>
    <w:rsid w:val="00CE288F"/>
    <w:rsid w:val="00D158DD"/>
    <w:rsid w:val="00D22A6E"/>
    <w:rsid w:val="00D33E14"/>
    <w:rsid w:val="00DA2EE1"/>
    <w:rsid w:val="00DE4964"/>
    <w:rsid w:val="00E00F29"/>
    <w:rsid w:val="00E37221"/>
    <w:rsid w:val="00E859AD"/>
    <w:rsid w:val="00EC0FA0"/>
    <w:rsid w:val="00EC2569"/>
    <w:rsid w:val="00F14D61"/>
    <w:rsid w:val="00F41556"/>
    <w:rsid w:val="00FC1073"/>
    <w:rsid w:val="00F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71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66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62E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62E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정 지석</cp:lastModifiedBy>
  <cp:revision>109</cp:revision>
  <cp:lastPrinted>2022-09-30T20:03:00Z</cp:lastPrinted>
  <dcterms:created xsi:type="dcterms:W3CDTF">2022-09-14T07:50:00Z</dcterms:created>
  <dcterms:modified xsi:type="dcterms:W3CDTF">2022-10-08T18:45:00Z</dcterms:modified>
</cp:coreProperties>
</file>