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26일 19시 42분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26일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철근콘크리트공사 중 강재거푸집의 연결볼트를 체결하는 과정에서 발생하였다. 작업자는 볼트를 체결하는 중 부주의로 인해 끼임 사고를 당하였다. RAG 문서에 따르면, 철근조립 및 거푸집 작업 시에는 작업자의 안전을 위해 작업발판을 설치하고, 작업자 간 협력하여 작업을 수행해야 한다. 또한, 볼트 체결 시에는 체결 상태를 반드시 확인하고 불량 자재를 사용하지 않도록 주의해야 한다. 이러한 안전 지침이 제대로 준수되지 않아 작업 중 부주의로 인한 끼임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강재거푸집 연결볼트 체결 시 작업자의 부주의로 인해 발생한 끼임 사고입니다. 즉시 조치로는 작업자의 안전을 보장하기 위해 작업 중지 및 사고 현장에 대한 안전 점검을 실시하였습니다. "철골공사 안전보건작업 지침(문서 1)"에 따르면, 고소작업 시 추락 방지를 위해 안전대와 같은 안전장비를 사용해야 하며, 작업 발판을 설치해야 합니다. 따라서, 작업자들에게 즉시 안전대를 착용하도록 하고, 작업 발판을 설치하여 안전한 작업 환경을 조성하였습니다. 또한, "콘크리트공사의 안전보건작업 지침(문서 2)"에 명시된 바와 같이, 철근 조립 시 2인 1조로 작업을 실시하도록 하여 작업자의 부주의를 방지하였습니다.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작업자들에게 볼트 체결 작업 시 주의사항과 안전 절차를 철저히 교육하였습니다. "철골공사 안전보건작업 지침(문서 4)"에 따르면, 앵커볼트 작업 시 손과 발이 끼지 않도록 주의해야 하며, 기둥을 임시로 체결한 후 와이어로프(버팀줄)로 고정해야 한다고 명시되어 있습니다. 이를 바탕으로, 작업자들에게 볼트 체결 시 주의사항을 교육하고, 작업 전 안전 점검을 강화하여 유사 사고의 재발을 방지하고자 합니다.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작업자들에게 정기적인 안전 교육을 실시하고, 안전 장비 사용의 중요성을 강조할 계획입니다. "현수교 주탑시공 안전보건작업지침(문서 10)"에 따르면, 작업 전 안전 점검을 철저히 하고, 작업 중에는 안전 장비를 반드시 착용해야 한다고 명시되어 있습니다. 또한, "콘크리트공사의 안전보건작업 지침(문서 3)"에 따라, 작업 책임자를 배치하여 작업 중 수신호 및 표준 신호 방법을 준수하도록 하여 작업자 간의 의사소통을 강화할 것입니다. 이를 통해 작업자의 안전 의식을 높이고, 작업 환경의 안전성을 확보할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"철골공사 안전보건작업 지침(문서 1)": 고소작업 시 추락 방지를 위한 안전대 사용 및 작업 발판 설치 규정.</w:t>
            </w:r>
          </w:p>
          <w:p>
            <w:pPr>
              <w:spacing w:line="312" w:lineRule="auto" w:after="80"/>
            </w:pPr>
            <w:r>
              <w:rPr>
                <w:sz w:val="18"/>
              </w:rPr>
              <w:t>- "콘크리트공사의 안전보건작업 지침(문서 2)": 철근 조립 시 2인 1조 작업 및 버팀재 설치 규정.</w:t>
            </w:r>
          </w:p>
          <w:p>
            <w:pPr>
              <w:spacing w:line="312" w:lineRule="auto" w:after="80"/>
            </w:pPr>
            <w:r>
              <w:rPr>
                <w:sz w:val="18"/>
              </w:rPr>
              <w:t>- "철골공사 안전보건작업 지침(문서 4)": 앵커볼트 작업 시 주의사항 및 임시 체결 후 고정 규정.</w:t>
            </w:r>
          </w:p>
          <w:p>
            <w:pPr>
              <w:spacing w:line="312" w:lineRule="auto" w:after="80"/>
            </w:pPr>
            <w:r>
              <w:rPr>
                <w:sz w:val="18"/>
              </w:rPr>
              <w:t>- "현수교 주탑시공 안전보건작업지침(문서 10)": 작업 전 안전 점검 및 안전 장비 착용 규정.</w:t>
            </w:r>
          </w:p>
          <w:p>
            <w:pPr>
              <w:spacing w:line="312" w:lineRule="auto" w:after="80"/>
            </w:pPr>
            <w:r>
              <w:rPr>
                <w:sz w:val="18"/>
              </w:rPr>
              <w:t>- "콘크리트공사의 안전보건작업 지침(문서 3)": 작업 책임자 배치 및 수신호 준수 규정.</w:t>
            </w:r>
          </w:p>
          <w:p>
            <w:pPr>
              <w:spacing w:line="312" w:lineRule="auto" w:after="80"/>
            </w:pPr>
          </w:p>
          <w:p>
            <w:pPr>
              <w:spacing w:line="312" w:lineRule="auto" w:after="80"/>
            </w:pPr>
            <w:r>
              <w:rPr>
                <w:sz w:val="18"/>
              </w:rPr>
              <w:t>이와 같은 조치를 통해 사고의 재발을 방지하고, 안전한 작업 환경을 조성할 수 있도록 최선을 다하겠습니다.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비고</w:t>
            </w:r>
          </w:p>
        </w:tc>
        <w:tc>
          <w:tcPr>
            <w:tcW w:type="dxa" w:w="7053"/>
            <w:gridSpan w:val="3"/>
          </w:tcPr>
          <w:p>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