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B3B7" w14:textId="2294061D" w:rsidR="00CB6268" w:rsidRDefault="00CB6268">
      <w:pPr>
        <w:rPr>
          <w:b/>
          <w:bCs/>
        </w:rPr>
      </w:pPr>
      <w:r>
        <w:rPr>
          <w:b/>
          <w:bCs/>
        </w:rPr>
        <w:t>Muhammad Arsalan</w:t>
      </w:r>
      <w:r>
        <w:rPr>
          <w:b/>
          <w:bCs/>
        </w:rPr>
        <w:tab/>
      </w:r>
      <w:r>
        <w:rPr>
          <w:b/>
          <w:bCs/>
        </w:rPr>
        <w:tab/>
        <w:t>Grade 12-O</w:t>
      </w:r>
      <w:r>
        <w:rPr>
          <w:b/>
          <w:bCs/>
        </w:rPr>
        <w:tab/>
      </w:r>
      <w:r>
        <w:rPr>
          <w:b/>
          <w:bCs/>
        </w:rPr>
        <w:tab/>
        <w:t>IELTS Writing P3</w:t>
      </w:r>
      <w:r>
        <w:rPr>
          <w:b/>
          <w:bCs/>
        </w:rPr>
        <w:tab/>
      </w:r>
      <w:r>
        <w:rPr>
          <w:b/>
          <w:bCs/>
        </w:rPr>
        <w:tab/>
        <w:t>31/10/2022</w:t>
      </w:r>
    </w:p>
    <w:p w14:paraId="567298A5" w14:textId="2DABC68C" w:rsidR="00C46E96" w:rsidRDefault="00CB6268">
      <w:pPr>
        <w:rPr>
          <w:b/>
          <w:bCs/>
        </w:rPr>
      </w:pPr>
      <w:r>
        <w:rPr>
          <w:b/>
          <w:bCs/>
        </w:rPr>
        <w:t>Writing Task 1</w:t>
      </w:r>
    </w:p>
    <w:p w14:paraId="04F3E2BB" w14:textId="16A762C1" w:rsidR="00CB6268" w:rsidRDefault="00CB6268" w:rsidP="00CB6268">
      <w:r>
        <w:t>The charts below show the main reasons for study among students of different age groups and the amount of support they received from employers.</w:t>
      </w:r>
    </w:p>
    <w:p w14:paraId="11EB2962" w14:textId="2E843B17" w:rsidR="00CB6268" w:rsidRDefault="00CB6268" w:rsidP="00CB6268">
      <w:r>
        <w:t>Summarise the information by selecting and reporting the main features, and make comparisons where relevant.</w:t>
      </w:r>
    </w:p>
    <w:p w14:paraId="60B84D03" w14:textId="21DBA4F1" w:rsidR="00CB6268" w:rsidRDefault="00CB6268" w:rsidP="00CB6268">
      <w:r>
        <w:t>Write at least 150 words.</w:t>
      </w:r>
    </w:p>
    <w:p w14:paraId="02538540" w14:textId="5455466B" w:rsidR="00CB6268" w:rsidRDefault="00CB6268" w:rsidP="00CB6268">
      <w:r>
        <w:rPr>
          <w:noProof/>
        </w:rPr>
        <w:drawing>
          <wp:inline distT="0" distB="0" distL="0" distR="0" wp14:anchorId="73F7AB65" wp14:editId="2633E0C3">
            <wp:extent cx="3965944" cy="2429957"/>
            <wp:effectExtent l="0" t="0" r="0" b="8890"/>
            <wp:docPr id="2" name="Picture 2" descr="IELT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LTS Wri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31" cy="244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268">
        <w:t xml:space="preserve"> </w:t>
      </w:r>
      <w:r>
        <w:rPr>
          <w:noProof/>
        </w:rPr>
        <w:drawing>
          <wp:inline distT="0" distB="0" distL="0" distR="0" wp14:anchorId="45154637" wp14:editId="699C4105">
            <wp:extent cx="3423684" cy="2097711"/>
            <wp:effectExtent l="0" t="0" r="5715" b="0"/>
            <wp:docPr id="3" name="Picture 3" descr="IELT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ELTS Wri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80" cy="21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6298" w14:textId="51D10A4D" w:rsidR="00CB6268" w:rsidRDefault="00CB6268" w:rsidP="00CB6268">
      <w:pPr>
        <w:rPr>
          <w:b/>
          <w:bCs/>
        </w:rPr>
      </w:pPr>
      <w:r>
        <w:rPr>
          <w:b/>
          <w:bCs/>
        </w:rPr>
        <w:t xml:space="preserve">Writing Task </w:t>
      </w:r>
      <w:r>
        <w:rPr>
          <w:b/>
          <w:bCs/>
        </w:rPr>
        <w:t>2</w:t>
      </w:r>
    </w:p>
    <w:p w14:paraId="0B3182DC" w14:textId="51842722" w:rsidR="00CB6268" w:rsidRDefault="00CB6268" w:rsidP="00CB6268">
      <w:r>
        <w:t>In some countries young people are encouraged to work or travel for a year between finishing high school and starting university studies.</w:t>
      </w:r>
    </w:p>
    <w:p w14:paraId="191912C5" w14:textId="2DA296E9" w:rsidR="00CB6268" w:rsidRDefault="00CB6268" w:rsidP="00CB6268">
      <w:r>
        <w:t>Discuss the advantages and disadvantages for young people who decide to do this.</w:t>
      </w:r>
    </w:p>
    <w:p w14:paraId="644CDDB9" w14:textId="66678D3F" w:rsidR="00CB6268" w:rsidRDefault="00CB6268" w:rsidP="00CB6268">
      <w:r>
        <w:t>Give reasons for your answer and include any relevant examples from your own knowledge or experience.</w:t>
      </w:r>
    </w:p>
    <w:p w14:paraId="5B8517DE" w14:textId="73E2FF42" w:rsidR="00CB6268" w:rsidRPr="00CB6268" w:rsidRDefault="00CB6268" w:rsidP="00CB6268">
      <w:r>
        <w:t>You should write at least 250 words.</w:t>
      </w:r>
    </w:p>
    <w:sectPr w:rsidR="00CB6268" w:rsidRPr="00CB6268" w:rsidSect="00661EE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68"/>
    <w:rsid w:val="00410CF4"/>
    <w:rsid w:val="00471A12"/>
    <w:rsid w:val="00661EE2"/>
    <w:rsid w:val="00AB6A80"/>
    <w:rsid w:val="00C46E96"/>
    <w:rsid w:val="00CB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5166"/>
  <w15:chartTrackingRefBased/>
  <w15:docId w15:val="{8D023178-7D54-4DDF-95BC-5761D86B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Theme="minorHAnsi" w:hAnsi="Titillium Web" w:cstheme="minorBidi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</dc:creator>
  <cp:keywords/>
  <dc:description/>
  <cp:lastModifiedBy>Muhammad Arsalan</cp:lastModifiedBy>
  <cp:revision>2</cp:revision>
  <cp:lastPrinted>2022-10-31T19:08:00Z</cp:lastPrinted>
  <dcterms:created xsi:type="dcterms:W3CDTF">2022-10-31T18:59:00Z</dcterms:created>
  <dcterms:modified xsi:type="dcterms:W3CDTF">2022-10-31T19:08:00Z</dcterms:modified>
</cp:coreProperties>
</file>