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11293">
      <w:pPr>
        <w:rPr>
          <w:rFonts w:ascii="Helvetica" w:hAnsi="Helvetica" w:cs="Helvetica"/>
          <w:color w:val="222222"/>
          <w:sz w:val="16"/>
          <w:szCs w:val="16"/>
          <w:shd w:val="clear" w:color="auto" w:fill="FFFFFF"/>
        </w:rPr>
      </w:pPr>
      <w:hyperlink r:id="rId5" w:anchor="you-dont-know-js-this--object-prototypes" w:history="1">
        <w:r>
          <w:rPr>
            <w:rStyle w:val="Hyperlink"/>
            <w:rFonts w:ascii="Helvetica" w:hAnsi="Helvetica" w:cs="Helvetica"/>
            <w:color w:val="065683"/>
            <w:sz w:val="16"/>
            <w:szCs w:val="16"/>
            <w:shd w:val="clear" w:color="auto" w:fill="FFFFFF"/>
          </w:rPr>
          <w:t>https://github.com/getify/You-Dont-Know-JS/blob/master/this%20&amp;%20object%20prototypes/README.md#you-dont-know-js-this--object-prototypes</w:t>
        </w:r>
      </w:hyperlink>
      <w:r>
        <w:rPr>
          <w:rFonts w:ascii="Helvetica" w:hAnsi="Helvetica" w:cs="Helvetica"/>
          <w:color w:val="222222"/>
          <w:sz w:val="16"/>
          <w:szCs w:val="16"/>
          <w:shd w:val="clear" w:color="auto" w:fill="FFFFFF"/>
        </w:rPr>
        <w:t>.</w:t>
      </w:r>
    </w:p>
    <w:p w:rsidR="00F11293" w:rsidRDefault="00F11293">
      <w:pPr>
        <w:rPr>
          <w:rFonts w:ascii="Helvetica" w:hAnsi="Helvetica" w:cs="Helvetica"/>
          <w:color w:val="222222"/>
          <w:sz w:val="16"/>
          <w:szCs w:val="16"/>
          <w:shd w:val="clear" w:color="auto" w:fill="FFFFFF"/>
        </w:rPr>
      </w:pPr>
    </w:p>
    <w:p w:rsidR="007268F0" w:rsidRDefault="007268F0" w:rsidP="00F11293">
      <w:pPr>
        <w:shd w:val="clear" w:color="auto" w:fill="FAFBFC"/>
        <w:spacing w:line="300" w:lineRule="atLeast"/>
        <w:outlineLvl w:val="0"/>
        <w:rPr>
          <w:rFonts w:ascii="Segoe UI" w:eastAsia="Times New Roman" w:hAnsi="Segoe UI" w:cs="Segoe UI"/>
          <w:color w:val="586069"/>
          <w:kern w:val="36"/>
          <w:sz w:val="21"/>
        </w:rPr>
      </w:pPr>
    </w:p>
    <w:p w:rsidR="00F11293" w:rsidRPr="00F11293" w:rsidRDefault="00F11293" w:rsidP="00F11293">
      <w:pPr>
        <w:shd w:val="clear" w:color="auto" w:fill="FAFBFC"/>
        <w:spacing w:line="300" w:lineRule="atLeast"/>
        <w:outlineLvl w:val="0"/>
        <w:rPr>
          <w:rFonts w:ascii="Segoe UI" w:eastAsia="Times New Roman" w:hAnsi="Segoe UI" w:cs="Segoe UI"/>
          <w:color w:val="586069"/>
          <w:kern w:val="36"/>
          <w:sz w:val="21"/>
          <w:szCs w:val="21"/>
        </w:rPr>
      </w:pPr>
      <w:hyperlink r:id="rId6" w:history="1">
        <w:r w:rsidRPr="00F11293">
          <w:rPr>
            <w:rFonts w:ascii="Segoe UI" w:eastAsia="Times New Roman" w:hAnsi="Segoe UI" w:cs="Segoe UI"/>
            <w:color w:val="0366D6"/>
            <w:kern w:val="36"/>
            <w:sz w:val="21"/>
            <w:u w:val="single"/>
          </w:rPr>
          <w:t>getify</w:t>
        </w:r>
      </w:hyperlink>
      <w:r w:rsidRPr="00F11293">
        <w:rPr>
          <w:rFonts w:ascii="Segoe UI" w:eastAsia="Times New Roman" w:hAnsi="Segoe UI" w:cs="Segoe UI"/>
          <w:color w:val="586069"/>
          <w:kern w:val="36"/>
          <w:sz w:val="21"/>
        </w:rPr>
        <w:t>/</w:t>
      </w:r>
      <w:hyperlink r:id="rId7" w:history="1">
        <w:r w:rsidRPr="00F11293">
          <w:rPr>
            <w:rFonts w:ascii="Segoe UI" w:eastAsia="Times New Roman" w:hAnsi="Segoe UI" w:cs="Segoe UI"/>
            <w:b/>
            <w:bCs/>
            <w:color w:val="0366D6"/>
            <w:kern w:val="36"/>
            <w:sz w:val="21"/>
            <w:u w:val="single"/>
          </w:rPr>
          <w:t>You-Dont-Know-JS</w:t>
        </w:r>
      </w:hyperlink>
    </w:p>
    <w:p w:rsidR="00F11293" w:rsidRPr="00F11293" w:rsidRDefault="00F11293" w:rsidP="00F11293">
      <w:pPr>
        <w:shd w:val="clear" w:color="auto" w:fill="FAFBFC"/>
        <w:spacing w:line="240" w:lineRule="auto"/>
        <w:rPr>
          <w:rFonts w:ascii="Segoe UI" w:eastAsia="Times New Roman" w:hAnsi="Segoe UI" w:cs="Segoe UI"/>
          <w:color w:val="24292E"/>
          <w:sz w:val="16"/>
          <w:szCs w:val="16"/>
        </w:rPr>
      </w:pPr>
      <w:hyperlink r:id="rId8" w:history="1">
        <w:r w:rsidRPr="00F11293">
          <w:rPr>
            <w:rFonts w:ascii="Segoe UI" w:eastAsia="Times New Roman" w:hAnsi="Segoe UI" w:cs="Segoe UI"/>
            <w:color w:val="24292E"/>
            <w:sz w:val="16"/>
            <w:u w:val="single"/>
          </w:rPr>
          <w:t> Code</w:t>
        </w:r>
      </w:hyperlink>
      <w:hyperlink r:id="rId9" w:history="1">
        <w:r w:rsidRPr="00F11293">
          <w:rPr>
            <w:rFonts w:ascii="Segoe UI" w:eastAsia="Times New Roman" w:hAnsi="Segoe UI" w:cs="Segoe UI"/>
            <w:color w:val="586069"/>
            <w:sz w:val="16"/>
            <w:u w:val="single"/>
          </w:rPr>
          <w:t> Issues </w:t>
        </w:r>
        <w:r w:rsidRPr="00F11293">
          <w:rPr>
            <w:rFonts w:ascii="Segoe UI" w:eastAsia="Times New Roman" w:hAnsi="Segoe UI" w:cs="Segoe UI"/>
            <w:b/>
            <w:bCs/>
            <w:color w:val="444D56"/>
            <w:sz w:val="14"/>
          </w:rPr>
          <w:t>110</w:t>
        </w:r>
      </w:hyperlink>
      <w:hyperlink r:id="rId10" w:history="1">
        <w:r w:rsidRPr="00F11293">
          <w:rPr>
            <w:rFonts w:ascii="Segoe UI" w:eastAsia="Times New Roman" w:hAnsi="Segoe UI" w:cs="Segoe UI"/>
            <w:color w:val="586069"/>
            <w:sz w:val="16"/>
            <w:u w:val="single"/>
          </w:rPr>
          <w:t> Pull requests </w:t>
        </w:r>
        <w:r w:rsidRPr="00F11293">
          <w:rPr>
            <w:rFonts w:ascii="Segoe UI" w:eastAsia="Times New Roman" w:hAnsi="Segoe UI" w:cs="Segoe UI"/>
            <w:b/>
            <w:bCs/>
            <w:color w:val="444D56"/>
            <w:sz w:val="14"/>
          </w:rPr>
          <w:t>64</w:t>
        </w:r>
      </w:hyperlink>
      <w:hyperlink r:id="rId11" w:history="1">
        <w:r w:rsidRPr="00F11293">
          <w:rPr>
            <w:rFonts w:ascii="Segoe UI" w:eastAsia="Times New Roman" w:hAnsi="Segoe UI" w:cs="Segoe UI"/>
            <w:color w:val="586069"/>
            <w:sz w:val="16"/>
            <w:u w:val="single"/>
          </w:rPr>
          <w:t> Projects </w:t>
        </w:r>
        <w:r w:rsidRPr="00F11293">
          <w:rPr>
            <w:rFonts w:ascii="Segoe UI" w:eastAsia="Times New Roman" w:hAnsi="Segoe UI" w:cs="Segoe UI"/>
            <w:b/>
            <w:bCs/>
            <w:color w:val="444D56"/>
            <w:sz w:val="14"/>
          </w:rPr>
          <w:t>1</w:t>
        </w:r>
      </w:hyperlink>
      <w:hyperlink r:id="rId12" w:history="1">
        <w:r w:rsidRPr="00F11293">
          <w:rPr>
            <w:rFonts w:ascii="Segoe UI" w:eastAsia="Times New Roman" w:hAnsi="Segoe UI" w:cs="Segoe UI"/>
            <w:color w:val="586069"/>
            <w:sz w:val="16"/>
            <w:u w:val="single"/>
          </w:rPr>
          <w:t> Wiki</w:t>
        </w:r>
      </w:hyperlink>
      <w:hyperlink r:id="rId13" w:history="1">
        <w:r w:rsidRPr="00F11293">
          <w:rPr>
            <w:rFonts w:ascii="Segoe UI" w:eastAsia="Times New Roman" w:hAnsi="Segoe UI" w:cs="Segoe UI"/>
            <w:color w:val="586069"/>
            <w:sz w:val="16"/>
            <w:u w:val="single"/>
          </w:rPr>
          <w:t> Insights</w:t>
        </w:r>
      </w:hyperlink>
    </w:p>
    <w:p w:rsidR="00F11293" w:rsidRPr="00F11293" w:rsidRDefault="00F11293" w:rsidP="00F11293">
      <w:pPr>
        <w:spacing w:after="115"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Branch: </w:t>
      </w:r>
      <w:r w:rsidRPr="00F11293">
        <w:rPr>
          <w:rFonts w:ascii="Segoe UI" w:eastAsia="Times New Roman" w:hAnsi="Segoe UI" w:cs="Segoe UI"/>
          <w:color w:val="24292E"/>
          <w:sz w:val="16"/>
        </w:rPr>
        <w:t>master</w:t>
      </w:r>
      <w:r w:rsidRPr="00F11293">
        <w:rPr>
          <w:rFonts w:ascii="Segoe UI" w:eastAsia="Times New Roman" w:hAnsi="Segoe UI" w:cs="Segoe UI"/>
          <w:color w:val="24292E"/>
          <w:sz w:val="16"/>
          <w:szCs w:val="16"/>
        </w:rPr>
        <w:t> </w:t>
      </w:r>
    </w:p>
    <w:p w:rsidR="00F11293" w:rsidRPr="00F11293" w:rsidRDefault="00F11293" w:rsidP="00F11293">
      <w:pPr>
        <w:spacing w:after="115" w:line="240" w:lineRule="auto"/>
        <w:textAlignment w:val="center"/>
        <w:rPr>
          <w:rFonts w:ascii="Segoe UI" w:eastAsia="Times New Roman" w:hAnsi="Segoe UI" w:cs="Segoe UI"/>
          <w:color w:val="24292E"/>
          <w:sz w:val="16"/>
          <w:szCs w:val="16"/>
        </w:rPr>
      </w:pPr>
      <w:hyperlink r:id="rId14" w:history="1">
        <w:r w:rsidRPr="00F11293">
          <w:rPr>
            <w:rFonts w:ascii="Segoe UI" w:eastAsia="Times New Roman" w:hAnsi="Segoe UI" w:cs="Segoe UI"/>
            <w:b/>
            <w:bCs/>
            <w:color w:val="24292E"/>
            <w:sz w:val="14"/>
            <w:u w:val="single"/>
          </w:rPr>
          <w:t>Find file</w:t>
        </w:r>
      </w:hyperlink>
      <w:r w:rsidRPr="00F11293">
        <w:rPr>
          <w:rFonts w:ascii="Segoe UI" w:eastAsia="Times New Roman" w:hAnsi="Segoe UI" w:cs="Segoe UI"/>
          <w:color w:val="24292E"/>
          <w:sz w:val="16"/>
          <w:szCs w:val="16"/>
        </w:rPr>
        <w:t>Copy path</w:t>
      </w:r>
    </w:p>
    <w:p w:rsidR="00F11293" w:rsidRPr="00F11293" w:rsidRDefault="00F11293" w:rsidP="00F11293">
      <w:pPr>
        <w:spacing w:after="115" w:line="300" w:lineRule="atLeast"/>
        <w:rPr>
          <w:rFonts w:ascii="Segoe UI" w:eastAsia="Times New Roman" w:hAnsi="Segoe UI" w:cs="Segoe UI"/>
          <w:color w:val="586069"/>
          <w:sz w:val="18"/>
          <w:szCs w:val="18"/>
        </w:rPr>
      </w:pPr>
      <w:hyperlink r:id="rId15" w:history="1">
        <w:r w:rsidRPr="00F11293">
          <w:rPr>
            <w:rFonts w:ascii="Segoe UI" w:eastAsia="Times New Roman" w:hAnsi="Segoe UI" w:cs="Segoe UI"/>
            <w:b/>
            <w:bCs/>
            <w:color w:val="0366D6"/>
            <w:sz w:val="18"/>
            <w:u w:val="single"/>
          </w:rPr>
          <w:t>You-Dont-Know-JS</w:t>
        </w:r>
      </w:hyperlink>
      <w:r w:rsidRPr="00F11293">
        <w:rPr>
          <w:rFonts w:ascii="Segoe UI" w:eastAsia="Times New Roman" w:hAnsi="Segoe UI" w:cs="Segoe UI"/>
          <w:color w:val="586069"/>
          <w:sz w:val="18"/>
        </w:rPr>
        <w:t>/</w:t>
      </w:r>
      <w:hyperlink r:id="rId16" w:history="1">
        <w:r w:rsidRPr="00F11293">
          <w:rPr>
            <w:rFonts w:ascii="Segoe UI" w:eastAsia="Times New Roman" w:hAnsi="Segoe UI" w:cs="Segoe UI"/>
            <w:color w:val="0366D6"/>
            <w:sz w:val="18"/>
            <w:u w:val="single"/>
          </w:rPr>
          <w:t>this &amp; object prototypes</w:t>
        </w:r>
      </w:hyperlink>
      <w:r w:rsidRPr="00F11293">
        <w:rPr>
          <w:rFonts w:ascii="Segoe UI" w:eastAsia="Times New Roman" w:hAnsi="Segoe UI" w:cs="Segoe UI"/>
          <w:color w:val="586069"/>
          <w:sz w:val="18"/>
        </w:rPr>
        <w:t>/</w:t>
      </w:r>
      <w:r w:rsidRPr="00F11293">
        <w:rPr>
          <w:rFonts w:ascii="Segoe UI" w:eastAsia="Times New Roman" w:hAnsi="Segoe UI" w:cs="Segoe UI"/>
          <w:b/>
          <w:bCs/>
          <w:color w:val="24292E"/>
          <w:sz w:val="18"/>
        </w:rPr>
        <w:t>ch1.md</w:t>
      </w:r>
    </w:p>
    <w:p w:rsidR="00F11293" w:rsidRPr="00F11293" w:rsidRDefault="00F11293" w:rsidP="00F11293">
      <w:pPr>
        <w:shd w:val="clear" w:color="auto" w:fill="F1F8FF"/>
        <w:spacing w:after="0" w:line="230" w:lineRule="atLeast"/>
        <w:rPr>
          <w:rFonts w:ascii="Segoe UI" w:eastAsia="Times New Roman" w:hAnsi="Segoe UI" w:cs="Segoe UI"/>
          <w:color w:val="586069"/>
          <w:sz w:val="15"/>
          <w:szCs w:val="15"/>
        </w:rPr>
      </w:pPr>
      <w:hyperlink r:id="rId17" w:history="1">
        <w:r w:rsidRPr="00F11293">
          <w:rPr>
            <w:rFonts w:ascii="Consolas" w:eastAsia="Times New Roman" w:hAnsi="Consolas" w:cs="Consolas"/>
            <w:color w:val="444D56"/>
            <w:sz w:val="13"/>
            <w:u w:val="single"/>
          </w:rPr>
          <w:t>e174929</w:t>
        </w:r>
      </w:hyperlink>
      <w:r w:rsidRPr="00F11293">
        <w:rPr>
          <w:rFonts w:ascii="Segoe UI" w:eastAsia="Times New Roman" w:hAnsi="Segoe UI" w:cs="Segoe UI"/>
          <w:color w:val="586069"/>
          <w:sz w:val="15"/>
        </w:rPr>
        <w:t> on Jul 21, 2015</w:t>
      </w:r>
    </w:p>
    <w:p w:rsidR="00F11293" w:rsidRPr="00F11293" w:rsidRDefault="00F11293" w:rsidP="00F11293">
      <w:pPr>
        <w:shd w:val="clear" w:color="auto" w:fill="F1F8FF"/>
        <w:spacing w:after="0" w:line="230" w:lineRule="atLeast"/>
        <w:rPr>
          <w:rFonts w:ascii="Segoe UI" w:eastAsia="Times New Roman" w:hAnsi="Segoe UI" w:cs="Segoe UI"/>
          <w:color w:val="586069"/>
          <w:sz w:val="15"/>
          <w:szCs w:val="15"/>
        </w:rPr>
      </w:pPr>
      <w:r w:rsidRPr="00F11293">
        <w:rPr>
          <w:rFonts w:ascii="Segoe UI" w:eastAsia="Times New Roman" w:hAnsi="Segoe UI" w:cs="Segoe UI"/>
          <w:color w:val="586069"/>
          <w:sz w:val="15"/>
          <w:szCs w:val="15"/>
        </w:rPr>
        <w:t> </w:t>
      </w:r>
      <w:r w:rsidRPr="00F11293">
        <w:rPr>
          <w:rFonts w:ascii="Segoe UI" w:eastAsia="Times New Roman" w:hAnsi="Segoe UI" w:cs="Segoe UI"/>
          <w:b/>
          <w:bCs/>
          <w:color w:val="24292E"/>
          <w:sz w:val="15"/>
        </w:rPr>
        <w:t>Leslie Zhang</w:t>
      </w:r>
      <w:r w:rsidRPr="00F11293">
        <w:rPr>
          <w:rFonts w:ascii="Segoe UI" w:eastAsia="Times New Roman" w:hAnsi="Segoe UI" w:cs="Segoe UI"/>
          <w:color w:val="586069"/>
          <w:sz w:val="15"/>
          <w:szCs w:val="15"/>
        </w:rPr>
        <w:t> </w:t>
      </w:r>
      <w:hyperlink r:id="rId18" w:tooltip="Correct the result of code snippet&#10;&#10;The snippet just simply logs `undefined` to the console, rather than throws a ReferenceError." w:history="1">
        <w:r w:rsidRPr="00F11293">
          <w:rPr>
            <w:rFonts w:ascii="Segoe UI" w:eastAsia="Times New Roman" w:hAnsi="Segoe UI" w:cs="Segoe UI"/>
            <w:color w:val="0000FF"/>
            <w:sz w:val="15"/>
            <w:u w:val="single"/>
          </w:rPr>
          <w:t>Correct the result of code snippet</w:t>
        </w:r>
      </w:hyperlink>
    </w:p>
    <w:p w:rsidR="00F11293" w:rsidRPr="00F11293" w:rsidRDefault="00F11293" w:rsidP="00F11293">
      <w:pPr>
        <w:shd w:val="clear" w:color="auto" w:fill="FFFFFF"/>
        <w:spacing w:after="0" w:line="230" w:lineRule="atLeast"/>
        <w:rPr>
          <w:rFonts w:ascii="Segoe UI" w:eastAsia="Times New Roman" w:hAnsi="Segoe UI" w:cs="Segoe UI"/>
          <w:color w:val="586069"/>
          <w:sz w:val="15"/>
          <w:szCs w:val="15"/>
        </w:rPr>
      </w:pPr>
      <w:r w:rsidRPr="00F11293">
        <w:rPr>
          <w:rFonts w:ascii="Segoe UI" w:eastAsia="Times New Roman" w:hAnsi="Segoe UI" w:cs="Segoe UI"/>
          <w:b/>
          <w:bCs/>
          <w:color w:val="586069"/>
          <w:sz w:val="15"/>
        </w:rPr>
        <w:t>2</w:t>
      </w:r>
      <w:r w:rsidRPr="00F11293">
        <w:rPr>
          <w:rFonts w:ascii="Segoe UI" w:eastAsia="Times New Roman" w:hAnsi="Segoe UI" w:cs="Segoe UI"/>
          <w:color w:val="586069"/>
          <w:sz w:val="15"/>
          <w:szCs w:val="15"/>
        </w:rPr>
        <w:t> contributors</w:t>
      </w:r>
      <w:r>
        <w:rPr>
          <w:rFonts w:ascii="Segoe UI" w:eastAsia="Times New Roman" w:hAnsi="Segoe UI" w:cs="Segoe UI"/>
          <w:noProof/>
          <w:color w:val="0366D6"/>
          <w:sz w:val="15"/>
          <w:szCs w:val="15"/>
        </w:rPr>
        <w:drawing>
          <wp:inline distT="0" distB="0" distL="0" distR="0">
            <wp:extent cx="190500" cy="190500"/>
            <wp:effectExtent l="19050" t="0" r="0" b="0"/>
            <wp:docPr id="1" name="Picture 1" descr="@getif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ify">
                      <a:hlinkClick r:id="rId19"/>
                    </pic:cNvPr>
                    <pic:cNvPicPr>
                      <a:picLocks noChangeAspect="1" noChangeArrowheads="1"/>
                    </pic:cNvPicPr>
                  </pic:nvPicPr>
                  <pic:blipFill>
                    <a:blip r:embed="rId20"/>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egoe UI" w:eastAsia="Times New Roman" w:hAnsi="Segoe UI" w:cs="Segoe UI"/>
          <w:noProof/>
          <w:color w:val="0366D6"/>
          <w:sz w:val="15"/>
          <w:szCs w:val="15"/>
        </w:rPr>
        <w:drawing>
          <wp:inline distT="0" distB="0" distL="0" distR="0">
            <wp:extent cx="190500" cy="190500"/>
            <wp:effectExtent l="19050" t="0" r="0" b="0"/>
            <wp:docPr id="2" name="Picture 2" descr="@adityapunjan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ityapunjani">
                      <a:hlinkClick r:id="rId21"/>
                    </pic:cNvPr>
                    <pic:cNvPicPr>
                      <a:picLocks noChangeAspect="1" noChangeArrowheads="1"/>
                    </pic:cNvPicPr>
                  </pic:nvPicPr>
                  <pic:blipFill>
                    <a:blip r:embed="rId2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11293" w:rsidRPr="00F11293" w:rsidRDefault="00F11293" w:rsidP="00F11293">
      <w:pPr>
        <w:shd w:val="clear" w:color="auto" w:fill="FAFBFC"/>
        <w:spacing w:after="0" w:line="240" w:lineRule="auto"/>
        <w:textAlignment w:val="center"/>
        <w:rPr>
          <w:rFonts w:ascii="Segoe UI" w:eastAsia="Times New Roman" w:hAnsi="Segoe UI" w:cs="Segoe UI"/>
          <w:color w:val="24292E"/>
          <w:sz w:val="15"/>
          <w:szCs w:val="15"/>
        </w:rPr>
      </w:pPr>
      <w:hyperlink r:id="rId23" w:history="1">
        <w:r w:rsidRPr="00F11293">
          <w:rPr>
            <w:rFonts w:ascii="Segoe UI" w:eastAsia="Times New Roman" w:hAnsi="Segoe UI" w:cs="Segoe UI"/>
            <w:b/>
            <w:bCs/>
            <w:color w:val="24292E"/>
            <w:sz w:val="14"/>
            <w:u w:val="single"/>
          </w:rPr>
          <w:t>Raw</w:t>
        </w:r>
      </w:hyperlink>
      <w:hyperlink r:id="rId24" w:history="1">
        <w:r w:rsidRPr="00F11293">
          <w:rPr>
            <w:rFonts w:ascii="Segoe UI" w:eastAsia="Times New Roman" w:hAnsi="Segoe UI" w:cs="Segoe UI"/>
            <w:b/>
            <w:bCs/>
            <w:color w:val="24292E"/>
            <w:sz w:val="14"/>
            <w:u w:val="single"/>
          </w:rPr>
          <w:t>Blame</w:t>
        </w:r>
      </w:hyperlink>
      <w:hyperlink r:id="rId25" w:history="1">
        <w:r w:rsidRPr="00F11293">
          <w:rPr>
            <w:rFonts w:ascii="Segoe UI" w:eastAsia="Times New Roman" w:hAnsi="Segoe UI" w:cs="Segoe UI"/>
            <w:b/>
            <w:bCs/>
            <w:color w:val="24292E"/>
            <w:sz w:val="14"/>
            <w:u w:val="single"/>
          </w:rPr>
          <w:t>History</w:t>
        </w:r>
      </w:hyperlink>
    </w:p>
    <w:p w:rsidR="00F11293" w:rsidRPr="00F11293" w:rsidRDefault="00F11293" w:rsidP="00F11293">
      <w:pPr>
        <w:shd w:val="clear" w:color="auto" w:fill="FAFBFC"/>
        <w:spacing w:after="0" w:line="240" w:lineRule="auto"/>
        <w:rPr>
          <w:rFonts w:ascii="Segoe UI" w:eastAsia="Times New Roman" w:hAnsi="Segoe UI" w:cs="Segoe UI"/>
          <w:color w:val="24292E"/>
          <w:sz w:val="15"/>
          <w:szCs w:val="15"/>
        </w:rPr>
      </w:pPr>
      <w:r w:rsidRPr="00F11293">
        <w:rPr>
          <w:rFonts w:ascii="Segoe UI" w:eastAsia="Times New Roman" w:hAnsi="Segoe UI" w:cs="Segoe UI"/>
          <w:color w:val="24292E"/>
          <w:sz w:val="15"/>
          <w:szCs w:val="15"/>
        </w:rPr>
        <w:t>   </w:t>
      </w:r>
    </w:p>
    <w:p w:rsidR="00F11293" w:rsidRPr="00F11293" w:rsidRDefault="00F11293" w:rsidP="00F11293">
      <w:pPr>
        <w:shd w:val="clear" w:color="auto" w:fill="FAFBFC"/>
        <w:spacing w:after="0" w:line="369" w:lineRule="atLeast"/>
        <w:rPr>
          <w:rFonts w:ascii="Consolas" w:eastAsia="Times New Roman" w:hAnsi="Consolas" w:cs="Consolas"/>
          <w:color w:val="24292E"/>
          <w:sz w:val="14"/>
          <w:szCs w:val="14"/>
        </w:rPr>
      </w:pPr>
      <w:r w:rsidRPr="00F11293">
        <w:rPr>
          <w:rFonts w:ascii="Consolas" w:eastAsia="Times New Roman" w:hAnsi="Consolas" w:cs="Consolas"/>
          <w:color w:val="24292E"/>
          <w:sz w:val="14"/>
          <w:szCs w:val="14"/>
        </w:rPr>
        <w:t>282 lines (190 sloc)  12.9 KB</w:t>
      </w:r>
    </w:p>
    <w:p w:rsidR="00F11293" w:rsidRPr="00F11293" w:rsidRDefault="00F11293" w:rsidP="00F11293">
      <w:pPr>
        <w:pBdr>
          <w:bottom w:val="single" w:sz="4" w:space="4" w:color="EAECEF"/>
        </w:pBdr>
        <w:spacing w:before="100" w:beforeAutospacing="1" w:after="184" w:line="240" w:lineRule="auto"/>
        <w:outlineLvl w:val="0"/>
        <w:rPr>
          <w:rFonts w:ascii="Segoe UI" w:eastAsia="Times New Roman" w:hAnsi="Segoe UI" w:cs="Segoe UI"/>
          <w:b/>
          <w:bCs/>
          <w:color w:val="24292E"/>
          <w:kern w:val="36"/>
          <w:sz w:val="32"/>
          <w:szCs w:val="32"/>
        </w:rPr>
      </w:pPr>
      <w:r w:rsidRPr="00F11293">
        <w:rPr>
          <w:rFonts w:ascii="Segoe UI" w:eastAsia="Times New Roman" w:hAnsi="Segoe UI" w:cs="Segoe UI"/>
          <w:b/>
          <w:bCs/>
          <w:color w:val="24292E"/>
          <w:kern w:val="36"/>
          <w:sz w:val="32"/>
          <w:szCs w:val="32"/>
        </w:rPr>
        <w:t>You Don't Know JS: </w:t>
      </w:r>
      <w:r w:rsidRPr="00F11293">
        <w:rPr>
          <w:rFonts w:ascii="Segoe UI" w:eastAsia="Times New Roman" w:hAnsi="Segoe UI" w:cs="Segoe UI"/>
          <w:b/>
          <w:bCs/>
          <w:i/>
          <w:iCs/>
          <w:color w:val="24292E"/>
          <w:kern w:val="36"/>
          <w:sz w:val="32"/>
        </w:rPr>
        <w:t>this</w:t>
      </w:r>
      <w:r w:rsidRPr="00F11293">
        <w:rPr>
          <w:rFonts w:ascii="Segoe UI" w:eastAsia="Times New Roman" w:hAnsi="Segoe UI" w:cs="Segoe UI"/>
          <w:b/>
          <w:bCs/>
          <w:color w:val="24292E"/>
          <w:kern w:val="36"/>
          <w:sz w:val="32"/>
          <w:szCs w:val="32"/>
        </w:rPr>
        <w:t> &amp; Object Prototypes</w:t>
      </w:r>
    </w:p>
    <w:p w:rsidR="00F11293" w:rsidRPr="00F11293" w:rsidRDefault="00F11293" w:rsidP="00F11293">
      <w:pPr>
        <w:pBdr>
          <w:bottom w:val="single" w:sz="4" w:space="4" w:color="EAECEF"/>
        </w:pBdr>
        <w:spacing w:after="0" w:line="240" w:lineRule="auto"/>
        <w:outlineLvl w:val="0"/>
        <w:rPr>
          <w:rFonts w:ascii="Segoe UI" w:eastAsia="Times New Roman" w:hAnsi="Segoe UI" w:cs="Segoe UI"/>
          <w:b/>
          <w:bCs/>
          <w:color w:val="24292E"/>
          <w:kern w:val="36"/>
          <w:sz w:val="32"/>
          <w:szCs w:val="32"/>
        </w:rPr>
      </w:pPr>
      <w:r w:rsidRPr="00F11293">
        <w:rPr>
          <w:rFonts w:ascii="Segoe UI" w:eastAsia="Times New Roman" w:hAnsi="Segoe UI" w:cs="Segoe UI"/>
          <w:b/>
          <w:bCs/>
          <w:color w:val="24292E"/>
          <w:kern w:val="36"/>
          <w:sz w:val="32"/>
          <w:szCs w:val="32"/>
        </w:rPr>
        <w:t>Chapter 1: </w:t>
      </w:r>
      <w:r w:rsidRPr="00F11293">
        <w:rPr>
          <w:rFonts w:ascii="Consolas" w:eastAsia="Times New Roman" w:hAnsi="Consolas" w:cs="Consolas"/>
          <w:b/>
          <w:bCs/>
          <w:color w:val="24292E"/>
          <w:kern w:val="36"/>
          <w:sz w:val="20"/>
        </w:rPr>
        <w:t>this</w:t>
      </w:r>
      <w:r w:rsidRPr="00F11293">
        <w:rPr>
          <w:rFonts w:ascii="Segoe UI" w:eastAsia="Times New Roman" w:hAnsi="Segoe UI" w:cs="Segoe UI"/>
          <w:b/>
          <w:bCs/>
          <w:color w:val="24292E"/>
          <w:kern w:val="36"/>
          <w:sz w:val="32"/>
          <w:szCs w:val="32"/>
        </w:rPr>
        <w:t> Or That?</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One of the most confused mechanisms in JavaScript is the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keyword. It's a special identifier keyword that's automatically defined in the scope of every function, but what exactly it refers to bedevils even seasoned JavaScript developers.</w:t>
      </w:r>
    </w:p>
    <w:p w:rsidR="00F11293" w:rsidRPr="00F11293" w:rsidRDefault="00F11293" w:rsidP="00F11293">
      <w:pPr>
        <w:spacing w:after="184" w:line="240" w:lineRule="auto"/>
        <w:rPr>
          <w:rFonts w:ascii="Segoe UI" w:eastAsia="Times New Roman" w:hAnsi="Segoe UI" w:cs="Segoe UI"/>
          <w:color w:val="6A737D"/>
          <w:sz w:val="16"/>
          <w:szCs w:val="16"/>
        </w:rPr>
      </w:pPr>
      <w:r w:rsidRPr="00F11293">
        <w:rPr>
          <w:rFonts w:ascii="Segoe UI" w:eastAsia="Times New Roman" w:hAnsi="Segoe UI" w:cs="Segoe UI"/>
          <w:color w:val="6A737D"/>
          <w:sz w:val="16"/>
          <w:szCs w:val="16"/>
        </w:rPr>
        <w:t>Any sufficiently </w:t>
      </w:r>
      <w:r w:rsidRPr="00F11293">
        <w:rPr>
          <w:rFonts w:ascii="Segoe UI" w:eastAsia="Times New Roman" w:hAnsi="Segoe UI" w:cs="Segoe UI"/>
          <w:i/>
          <w:iCs/>
          <w:color w:val="6A737D"/>
          <w:sz w:val="16"/>
        </w:rPr>
        <w:t>advanced</w:t>
      </w:r>
      <w:r w:rsidRPr="00F11293">
        <w:rPr>
          <w:rFonts w:ascii="Segoe UI" w:eastAsia="Times New Roman" w:hAnsi="Segoe UI" w:cs="Segoe UI"/>
          <w:color w:val="6A737D"/>
          <w:sz w:val="16"/>
          <w:szCs w:val="16"/>
        </w:rPr>
        <w:t> technology is indistinguishable from magic. -- Arthur C. Clarke</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JavaScript's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mechanism isn't actually </w:t>
      </w:r>
      <w:r w:rsidRPr="00F11293">
        <w:rPr>
          <w:rFonts w:ascii="Segoe UI" w:eastAsia="Times New Roman" w:hAnsi="Segoe UI" w:cs="Segoe UI"/>
          <w:i/>
          <w:iCs/>
          <w:color w:val="24292E"/>
          <w:sz w:val="16"/>
        </w:rPr>
        <w:t>that</w:t>
      </w:r>
      <w:r w:rsidRPr="00F11293">
        <w:rPr>
          <w:rFonts w:ascii="Segoe UI" w:eastAsia="Times New Roman" w:hAnsi="Segoe UI" w:cs="Segoe UI"/>
          <w:color w:val="24292E"/>
          <w:sz w:val="16"/>
          <w:szCs w:val="16"/>
        </w:rPr>
        <w:t> advanced, but developers often paraphrase that quote in their own mind by inserting "complex" or "confusing", and there's no question that without lack of clear understanding,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can seem downright magical in </w:t>
      </w:r>
      <w:r w:rsidRPr="00F11293">
        <w:rPr>
          <w:rFonts w:ascii="Segoe UI" w:eastAsia="Times New Roman" w:hAnsi="Segoe UI" w:cs="Segoe UI"/>
          <w:i/>
          <w:iCs/>
          <w:color w:val="24292E"/>
          <w:sz w:val="16"/>
        </w:rPr>
        <w:t>your</w:t>
      </w:r>
      <w:r w:rsidRPr="00F11293">
        <w:rPr>
          <w:rFonts w:ascii="Segoe UI" w:eastAsia="Times New Roman" w:hAnsi="Segoe UI" w:cs="Segoe UI"/>
          <w:color w:val="24292E"/>
          <w:sz w:val="16"/>
          <w:szCs w:val="16"/>
        </w:rPr>
        <w:t> confusion.</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b/>
          <w:bCs/>
          <w:color w:val="24292E"/>
          <w:sz w:val="16"/>
        </w:rPr>
        <w:t>Note:</w:t>
      </w:r>
      <w:r w:rsidRPr="00F11293">
        <w:rPr>
          <w:rFonts w:ascii="Segoe UI" w:eastAsia="Times New Roman" w:hAnsi="Segoe UI" w:cs="Segoe UI"/>
          <w:color w:val="24292E"/>
          <w:sz w:val="16"/>
          <w:szCs w:val="16"/>
        </w:rPr>
        <w:t> The word "this" is a terribly common pronoun in general discourse. So, it can be very difficult, especially verbally, to determine whether we are using "this" as a pronoun or using it to refer to the actual keyword identifier. For clarity, I will always use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to refer to the special keyword, and "this" or </w:t>
      </w:r>
      <w:r w:rsidRPr="00F11293">
        <w:rPr>
          <w:rFonts w:ascii="Segoe UI" w:eastAsia="Times New Roman" w:hAnsi="Segoe UI" w:cs="Segoe UI"/>
          <w:i/>
          <w:iCs/>
          <w:color w:val="24292E"/>
          <w:sz w:val="16"/>
        </w:rPr>
        <w:t>this</w:t>
      </w:r>
      <w:r w:rsidRPr="00F11293">
        <w:rPr>
          <w:rFonts w:ascii="Segoe UI" w:eastAsia="Times New Roman" w:hAnsi="Segoe UI" w:cs="Segoe UI"/>
          <w:color w:val="24292E"/>
          <w:sz w:val="16"/>
          <w:szCs w:val="16"/>
        </w:rPr>
        <w:t> or this otherwise.</w:t>
      </w:r>
    </w:p>
    <w:p w:rsidR="00F11293" w:rsidRPr="00F11293" w:rsidRDefault="00F11293" w:rsidP="00F11293">
      <w:pPr>
        <w:pBdr>
          <w:bottom w:val="single" w:sz="4" w:space="4" w:color="EAECEF"/>
        </w:pBdr>
        <w:spacing w:after="0" w:line="240" w:lineRule="auto"/>
        <w:outlineLvl w:val="1"/>
        <w:rPr>
          <w:rFonts w:ascii="Segoe UI" w:eastAsia="Times New Roman" w:hAnsi="Segoe UI" w:cs="Segoe UI"/>
          <w:b/>
          <w:bCs/>
          <w:color w:val="24292E"/>
          <w:sz w:val="24"/>
          <w:szCs w:val="24"/>
        </w:rPr>
      </w:pPr>
      <w:r w:rsidRPr="00F11293">
        <w:rPr>
          <w:rFonts w:ascii="Segoe UI" w:eastAsia="Times New Roman" w:hAnsi="Segoe UI" w:cs="Segoe UI"/>
          <w:b/>
          <w:bCs/>
          <w:color w:val="24292E"/>
          <w:sz w:val="24"/>
          <w:szCs w:val="24"/>
        </w:rPr>
        <w:t>Why </w:t>
      </w:r>
      <w:r w:rsidRPr="00F11293">
        <w:rPr>
          <w:rFonts w:ascii="Consolas" w:eastAsia="Times New Roman" w:hAnsi="Consolas" w:cs="Consolas"/>
          <w:b/>
          <w:bCs/>
          <w:color w:val="24292E"/>
          <w:sz w:val="20"/>
        </w:rPr>
        <w:t>this</w:t>
      </w:r>
      <w:r w:rsidRPr="00F11293">
        <w:rPr>
          <w:rFonts w:ascii="Segoe UI" w:eastAsia="Times New Roman" w:hAnsi="Segoe UI" w:cs="Segoe UI"/>
          <w:b/>
          <w:bCs/>
          <w:color w:val="24292E"/>
          <w:sz w:val="24"/>
          <w:szCs w:val="24"/>
        </w:rPr>
        <w:t>?</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If the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mechanism is so confusing, even to seasoned JavaScript developers, one may wonder why it's even useful? Is it more trouble than it's worth? Before we jump into the </w:t>
      </w:r>
      <w:r w:rsidRPr="00F11293">
        <w:rPr>
          <w:rFonts w:ascii="Segoe UI" w:eastAsia="Times New Roman" w:hAnsi="Segoe UI" w:cs="Segoe UI"/>
          <w:i/>
          <w:iCs/>
          <w:color w:val="24292E"/>
          <w:sz w:val="16"/>
        </w:rPr>
        <w:t>how</w:t>
      </w:r>
      <w:r w:rsidRPr="00F11293">
        <w:rPr>
          <w:rFonts w:ascii="Segoe UI" w:eastAsia="Times New Roman" w:hAnsi="Segoe UI" w:cs="Segoe UI"/>
          <w:color w:val="24292E"/>
          <w:sz w:val="16"/>
          <w:szCs w:val="16"/>
        </w:rPr>
        <w:t>, we should examine the </w:t>
      </w:r>
      <w:r w:rsidRPr="00F11293">
        <w:rPr>
          <w:rFonts w:ascii="Segoe UI" w:eastAsia="Times New Roman" w:hAnsi="Segoe UI" w:cs="Segoe UI"/>
          <w:i/>
          <w:iCs/>
          <w:color w:val="24292E"/>
          <w:sz w:val="16"/>
        </w:rPr>
        <w:t>why</w:t>
      </w:r>
      <w:r w:rsidRPr="00F11293">
        <w:rPr>
          <w:rFonts w:ascii="Segoe UI" w:eastAsia="Times New Roman" w:hAnsi="Segoe UI" w:cs="Segoe UI"/>
          <w:color w:val="24292E"/>
          <w:sz w:val="16"/>
          <w:szCs w:val="16"/>
        </w:rPr>
        <w:t>.</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Let's try to illustrate the motivation and utility of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identify</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D73A49"/>
          <w:sz w:val="16"/>
        </w:rPr>
        <w:t>return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this</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name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toUpperCase</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speak</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D73A49"/>
          <w:sz w:val="16"/>
        </w:rPr>
        <w:t>var</w:t>
      </w:r>
      <w:r w:rsidRPr="00F11293">
        <w:rPr>
          <w:rFonts w:ascii="Consolas" w:eastAsia="Times New Roman" w:hAnsi="Consolas" w:cs="Consolas"/>
          <w:color w:val="24292E"/>
          <w:sz w:val="16"/>
          <w:szCs w:val="16"/>
        </w:rPr>
        <w:t xml:space="preserve"> greeting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32F62"/>
          <w:sz w:val="16"/>
        </w:rPr>
        <w:t>"Hello, I'm "</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24292E"/>
          <w:sz w:val="16"/>
        </w:rPr>
        <w:t>identify</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call</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this</w:t>
      </w:r>
      <w:r w:rsidRPr="00F11293">
        <w:rPr>
          <w:rFonts w:ascii="Consolas" w:eastAsia="Times New Roman" w:hAnsi="Consolas" w:cs="Consolas"/>
          <w:color w:val="24292E"/>
          <w:sz w:val="16"/>
          <w:szCs w:val="16"/>
        </w:rPr>
        <w:t xml:space="preserve">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greeting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var</w:t>
      </w:r>
      <w:r w:rsidRPr="00F11293">
        <w:rPr>
          <w:rFonts w:ascii="Consolas" w:eastAsia="Times New Roman" w:hAnsi="Consolas" w:cs="Consolas"/>
          <w:color w:val="24292E"/>
          <w:sz w:val="16"/>
          <w:szCs w:val="16"/>
        </w:rPr>
        <w:t xml:space="preserve"> me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t>name</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32F62"/>
          <w:sz w:val="16"/>
        </w:rPr>
        <w:t>"Kyle"</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var</w:t>
      </w:r>
      <w:r w:rsidRPr="00F11293">
        <w:rPr>
          <w:rFonts w:ascii="Consolas" w:eastAsia="Times New Roman" w:hAnsi="Consolas" w:cs="Consolas"/>
          <w:color w:val="24292E"/>
          <w:sz w:val="16"/>
          <w:szCs w:val="16"/>
        </w:rPr>
        <w:t xml:space="preserve"> you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t>name</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32F62"/>
          <w:sz w:val="16"/>
        </w:rPr>
        <w:t>"Reader"</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rPr>
        <w:lastRenderedPageBreak/>
        <w:t>identify</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call</w:t>
      </w:r>
      <w:r w:rsidRPr="00F11293">
        <w:rPr>
          <w:rFonts w:ascii="Consolas" w:eastAsia="Times New Roman" w:hAnsi="Consolas" w:cs="Consolas"/>
          <w:color w:val="24292E"/>
          <w:sz w:val="16"/>
          <w:szCs w:val="16"/>
        </w:rPr>
        <w:t xml:space="preserve">( me ); </w:t>
      </w:r>
      <w:r w:rsidRPr="00F11293">
        <w:rPr>
          <w:rFonts w:ascii="Consolas" w:eastAsia="Times New Roman" w:hAnsi="Consolas" w:cs="Consolas"/>
          <w:color w:val="6A737D"/>
          <w:sz w:val="16"/>
        </w:rPr>
        <w:t>// KYLE</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rPr>
        <w:t>identify</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call</w:t>
      </w:r>
      <w:r w:rsidRPr="00F11293">
        <w:rPr>
          <w:rFonts w:ascii="Consolas" w:eastAsia="Times New Roman" w:hAnsi="Consolas" w:cs="Consolas"/>
          <w:color w:val="24292E"/>
          <w:sz w:val="16"/>
          <w:szCs w:val="16"/>
        </w:rPr>
        <w:t xml:space="preserve">( you ); </w:t>
      </w:r>
      <w:r w:rsidRPr="00F11293">
        <w:rPr>
          <w:rFonts w:ascii="Consolas" w:eastAsia="Times New Roman" w:hAnsi="Consolas" w:cs="Consolas"/>
          <w:color w:val="6A737D"/>
          <w:sz w:val="16"/>
        </w:rPr>
        <w:t>// READER</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rPr>
        <w:t>speak</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call</w:t>
      </w:r>
      <w:r w:rsidRPr="00F11293">
        <w:rPr>
          <w:rFonts w:ascii="Consolas" w:eastAsia="Times New Roman" w:hAnsi="Consolas" w:cs="Consolas"/>
          <w:color w:val="24292E"/>
          <w:sz w:val="16"/>
          <w:szCs w:val="16"/>
        </w:rPr>
        <w:t xml:space="preserve">( me ); </w:t>
      </w:r>
      <w:r w:rsidRPr="00F11293">
        <w:rPr>
          <w:rFonts w:ascii="Consolas" w:eastAsia="Times New Roman" w:hAnsi="Consolas" w:cs="Consolas"/>
          <w:color w:val="6A737D"/>
          <w:sz w:val="16"/>
        </w:rPr>
        <w:t>// Hello, I'm KYLE</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rPr>
        <w:t>speak</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call</w:t>
      </w:r>
      <w:r w:rsidRPr="00F11293">
        <w:rPr>
          <w:rFonts w:ascii="Consolas" w:eastAsia="Times New Roman" w:hAnsi="Consolas" w:cs="Consolas"/>
          <w:color w:val="24292E"/>
          <w:sz w:val="16"/>
          <w:szCs w:val="16"/>
        </w:rPr>
        <w:t xml:space="preserve">( you ); </w:t>
      </w:r>
      <w:r w:rsidRPr="00F11293">
        <w:rPr>
          <w:rFonts w:ascii="Consolas" w:eastAsia="Times New Roman" w:hAnsi="Consolas" w:cs="Consolas"/>
          <w:color w:val="6A737D"/>
          <w:sz w:val="16"/>
        </w:rPr>
        <w:t>// Hello, I'm READER</w:t>
      </w:r>
    </w:p>
    <w:p w:rsidR="00F11293" w:rsidRPr="00F11293" w:rsidRDefault="00F11293" w:rsidP="00F11293">
      <w:pPr>
        <w:spacing w:after="184"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If the </w:t>
      </w:r>
      <w:r w:rsidRPr="00F11293">
        <w:rPr>
          <w:rFonts w:ascii="Segoe UI" w:eastAsia="Times New Roman" w:hAnsi="Segoe UI" w:cs="Segoe UI"/>
          <w:i/>
          <w:iCs/>
          <w:color w:val="24292E"/>
          <w:sz w:val="16"/>
        </w:rPr>
        <w:t>how</w:t>
      </w:r>
      <w:r w:rsidRPr="00F11293">
        <w:rPr>
          <w:rFonts w:ascii="Segoe UI" w:eastAsia="Times New Roman" w:hAnsi="Segoe UI" w:cs="Segoe UI"/>
          <w:color w:val="24292E"/>
          <w:sz w:val="16"/>
          <w:szCs w:val="16"/>
        </w:rPr>
        <w:t> of this snippet confuses you, don't worry! We'll get to that shortly. Just set those questions aside briefly so we can look into the </w:t>
      </w:r>
      <w:r w:rsidRPr="00F11293">
        <w:rPr>
          <w:rFonts w:ascii="Segoe UI" w:eastAsia="Times New Roman" w:hAnsi="Segoe UI" w:cs="Segoe UI"/>
          <w:i/>
          <w:iCs/>
          <w:color w:val="24292E"/>
          <w:sz w:val="16"/>
        </w:rPr>
        <w:t>why</w:t>
      </w:r>
      <w:r w:rsidRPr="00F11293">
        <w:rPr>
          <w:rFonts w:ascii="Segoe UI" w:eastAsia="Times New Roman" w:hAnsi="Segoe UI" w:cs="Segoe UI"/>
          <w:color w:val="24292E"/>
          <w:sz w:val="16"/>
          <w:szCs w:val="16"/>
        </w:rPr>
        <w:t> more clearly.</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This code snippet allows the </w:t>
      </w:r>
      <w:r w:rsidRPr="00F11293">
        <w:rPr>
          <w:rFonts w:ascii="Consolas" w:eastAsia="Times New Roman" w:hAnsi="Consolas" w:cs="Consolas"/>
          <w:color w:val="24292E"/>
          <w:sz w:val="16"/>
        </w:rPr>
        <w:t>identify()</w:t>
      </w:r>
      <w:r w:rsidRPr="00F11293">
        <w:rPr>
          <w:rFonts w:ascii="Segoe UI" w:eastAsia="Times New Roman" w:hAnsi="Segoe UI" w:cs="Segoe UI"/>
          <w:color w:val="24292E"/>
          <w:sz w:val="16"/>
          <w:szCs w:val="16"/>
        </w:rPr>
        <w:t> and </w:t>
      </w:r>
      <w:r w:rsidRPr="00F11293">
        <w:rPr>
          <w:rFonts w:ascii="Consolas" w:eastAsia="Times New Roman" w:hAnsi="Consolas" w:cs="Consolas"/>
          <w:color w:val="24292E"/>
          <w:sz w:val="16"/>
        </w:rPr>
        <w:t>speak()</w:t>
      </w:r>
      <w:r w:rsidRPr="00F11293">
        <w:rPr>
          <w:rFonts w:ascii="Segoe UI" w:eastAsia="Times New Roman" w:hAnsi="Segoe UI" w:cs="Segoe UI"/>
          <w:color w:val="24292E"/>
          <w:sz w:val="16"/>
          <w:szCs w:val="16"/>
        </w:rPr>
        <w:t> functions to be re-used against multiple </w:t>
      </w:r>
      <w:r w:rsidRPr="00F11293">
        <w:rPr>
          <w:rFonts w:ascii="Segoe UI" w:eastAsia="Times New Roman" w:hAnsi="Segoe UI" w:cs="Segoe UI"/>
          <w:i/>
          <w:iCs/>
          <w:color w:val="24292E"/>
          <w:sz w:val="16"/>
        </w:rPr>
        <w:t>context</w:t>
      </w:r>
      <w:r w:rsidRPr="00F11293">
        <w:rPr>
          <w:rFonts w:ascii="Segoe UI" w:eastAsia="Times New Roman" w:hAnsi="Segoe UI" w:cs="Segoe UI"/>
          <w:color w:val="24292E"/>
          <w:sz w:val="16"/>
          <w:szCs w:val="16"/>
        </w:rPr>
        <w:t> (</w:t>
      </w:r>
      <w:r w:rsidRPr="00F11293">
        <w:rPr>
          <w:rFonts w:ascii="Consolas" w:eastAsia="Times New Roman" w:hAnsi="Consolas" w:cs="Consolas"/>
          <w:color w:val="24292E"/>
          <w:sz w:val="16"/>
        </w:rPr>
        <w:t>me</w:t>
      </w:r>
      <w:r w:rsidRPr="00F11293">
        <w:rPr>
          <w:rFonts w:ascii="Segoe UI" w:eastAsia="Times New Roman" w:hAnsi="Segoe UI" w:cs="Segoe UI"/>
          <w:color w:val="24292E"/>
          <w:sz w:val="16"/>
          <w:szCs w:val="16"/>
        </w:rPr>
        <w:t> and </w:t>
      </w:r>
      <w:r w:rsidRPr="00F11293">
        <w:rPr>
          <w:rFonts w:ascii="Consolas" w:eastAsia="Times New Roman" w:hAnsi="Consolas" w:cs="Consolas"/>
          <w:color w:val="24292E"/>
          <w:sz w:val="16"/>
        </w:rPr>
        <w:t>you</w:t>
      </w:r>
      <w:r w:rsidRPr="00F11293">
        <w:rPr>
          <w:rFonts w:ascii="Segoe UI" w:eastAsia="Times New Roman" w:hAnsi="Segoe UI" w:cs="Segoe UI"/>
          <w:color w:val="24292E"/>
          <w:sz w:val="16"/>
          <w:szCs w:val="16"/>
        </w:rPr>
        <w:t>) objects, rather than needing a separate version of the function for each object.</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Instead of relying on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you could have explicitly passed in a context object to both </w:t>
      </w:r>
      <w:r w:rsidRPr="00F11293">
        <w:rPr>
          <w:rFonts w:ascii="Consolas" w:eastAsia="Times New Roman" w:hAnsi="Consolas" w:cs="Consolas"/>
          <w:color w:val="24292E"/>
          <w:sz w:val="16"/>
        </w:rPr>
        <w:t>identify()</w:t>
      </w:r>
      <w:r w:rsidRPr="00F11293">
        <w:rPr>
          <w:rFonts w:ascii="Segoe UI" w:eastAsia="Times New Roman" w:hAnsi="Segoe UI" w:cs="Segoe UI"/>
          <w:color w:val="24292E"/>
          <w:sz w:val="16"/>
          <w:szCs w:val="16"/>
        </w:rPr>
        <w:t> and </w:t>
      </w:r>
      <w:r w:rsidRPr="00F11293">
        <w:rPr>
          <w:rFonts w:ascii="Consolas" w:eastAsia="Times New Roman" w:hAnsi="Consolas" w:cs="Consolas"/>
          <w:color w:val="24292E"/>
          <w:sz w:val="16"/>
        </w:rPr>
        <w:t>speak()</w:t>
      </w:r>
      <w:r w:rsidRPr="00F11293">
        <w:rPr>
          <w:rFonts w:ascii="Segoe UI" w:eastAsia="Times New Roman" w:hAnsi="Segoe UI" w:cs="Segoe UI"/>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identify</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context</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D73A49"/>
          <w:sz w:val="16"/>
        </w:rPr>
        <w:t>return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24292E"/>
          <w:sz w:val="16"/>
        </w:rPr>
        <w:t>context</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name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toUpperCase</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speak</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context</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D73A49"/>
          <w:sz w:val="16"/>
        </w:rPr>
        <w:t>var</w:t>
      </w:r>
      <w:r w:rsidRPr="00F11293">
        <w:rPr>
          <w:rFonts w:ascii="Consolas" w:eastAsia="Times New Roman" w:hAnsi="Consolas" w:cs="Consolas"/>
          <w:color w:val="24292E"/>
          <w:sz w:val="16"/>
          <w:szCs w:val="16"/>
        </w:rPr>
        <w:t xml:space="preserve"> greeting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32F62"/>
          <w:sz w:val="16"/>
        </w:rPr>
        <w:t>"Hello, I'm "</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identify</w:t>
      </w:r>
      <w:r w:rsidRPr="00F11293">
        <w:rPr>
          <w:rFonts w:ascii="Consolas" w:eastAsia="Times New Roman" w:hAnsi="Consolas" w:cs="Consolas"/>
          <w:color w:val="24292E"/>
          <w:sz w:val="16"/>
          <w:szCs w:val="16"/>
        </w:rPr>
        <w:t>( context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greeting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F42C1"/>
          <w:sz w:val="16"/>
        </w:rPr>
        <w:t>identify</w:t>
      </w:r>
      <w:r w:rsidRPr="00F11293">
        <w:rPr>
          <w:rFonts w:ascii="Consolas" w:eastAsia="Times New Roman" w:hAnsi="Consolas" w:cs="Consolas"/>
          <w:color w:val="24292E"/>
          <w:sz w:val="16"/>
          <w:szCs w:val="16"/>
        </w:rPr>
        <w:t xml:space="preserve">( you ); </w:t>
      </w:r>
      <w:r w:rsidRPr="00F11293">
        <w:rPr>
          <w:rFonts w:ascii="Consolas" w:eastAsia="Times New Roman" w:hAnsi="Consolas" w:cs="Consolas"/>
          <w:color w:val="6A737D"/>
          <w:sz w:val="16"/>
        </w:rPr>
        <w:t>// READER</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F11293">
        <w:rPr>
          <w:rFonts w:ascii="Consolas" w:eastAsia="Times New Roman" w:hAnsi="Consolas" w:cs="Consolas"/>
          <w:color w:val="6F42C1"/>
          <w:sz w:val="16"/>
        </w:rPr>
        <w:t>speak</w:t>
      </w:r>
      <w:r w:rsidRPr="00F11293">
        <w:rPr>
          <w:rFonts w:ascii="Consolas" w:eastAsia="Times New Roman" w:hAnsi="Consolas" w:cs="Consolas"/>
          <w:color w:val="24292E"/>
          <w:sz w:val="16"/>
          <w:szCs w:val="16"/>
        </w:rPr>
        <w:t xml:space="preserve">( me ); </w:t>
      </w:r>
      <w:r w:rsidRPr="00F11293">
        <w:rPr>
          <w:rFonts w:ascii="Consolas" w:eastAsia="Times New Roman" w:hAnsi="Consolas" w:cs="Consolas"/>
          <w:color w:val="6A737D"/>
          <w:sz w:val="16"/>
        </w:rPr>
        <w:t>// Hello, I'm KYLE</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However, the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mechanism provides a more elegant way of implicitly "passing along" an object reference, leading to cleaner API design and easier re-use.</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The more complex your usage pattern is, the more clearly you'll see that passing context around as an explicit parameter is often messier than passing around a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context. When we explore objects and prototypes, you will see the helpfulness of a collection of functions being able to automatically reference the proper context object.</w:t>
      </w:r>
    </w:p>
    <w:p w:rsidR="00F11293" w:rsidRPr="00F11293" w:rsidRDefault="00F11293" w:rsidP="00F11293">
      <w:pPr>
        <w:pBdr>
          <w:bottom w:val="single" w:sz="4" w:space="4" w:color="EAECEF"/>
        </w:pBdr>
        <w:spacing w:before="276" w:after="184" w:line="240" w:lineRule="auto"/>
        <w:outlineLvl w:val="1"/>
        <w:rPr>
          <w:rFonts w:ascii="Segoe UI" w:eastAsia="Times New Roman" w:hAnsi="Segoe UI" w:cs="Segoe UI"/>
          <w:b/>
          <w:bCs/>
          <w:color w:val="24292E"/>
          <w:sz w:val="24"/>
          <w:szCs w:val="24"/>
        </w:rPr>
      </w:pPr>
      <w:r w:rsidRPr="00F11293">
        <w:rPr>
          <w:rFonts w:ascii="Segoe UI" w:eastAsia="Times New Roman" w:hAnsi="Segoe UI" w:cs="Segoe UI"/>
          <w:b/>
          <w:bCs/>
          <w:color w:val="24292E"/>
          <w:sz w:val="24"/>
          <w:szCs w:val="24"/>
        </w:rPr>
        <w:t>Confusions</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We'll soon begin to explain how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w:t>
      </w:r>
      <w:r w:rsidRPr="00F11293">
        <w:rPr>
          <w:rFonts w:ascii="Segoe UI" w:eastAsia="Times New Roman" w:hAnsi="Segoe UI" w:cs="Segoe UI"/>
          <w:i/>
          <w:iCs/>
          <w:color w:val="24292E"/>
          <w:sz w:val="16"/>
        </w:rPr>
        <w:t>actually</w:t>
      </w:r>
      <w:r w:rsidRPr="00F11293">
        <w:rPr>
          <w:rFonts w:ascii="Segoe UI" w:eastAsia="Times New Roman" w:hAnsi="Segoe UI" w:cs="Segoe UI"/>
          <w:color w:val="24292E"/>
          <w:sz w:val="16"/>
          <w:szCs w:val="16"/>
        </w:rPr>
        <w:t> works, but first we must dispel some misconceptions about how it </w:t>
      </w:r>
      <w:r w:rsidRPr="00F11293">
        <w:rPr>
          <w:rFonts w:ascii="Segoe UI" w:eastAsia="Times New Roman" w:hAnsi="Segoe UI" w:cs="Segoe UI"/>
          <w:i/>
          <w:iCs/>
          <w:color w:val="24292E"/>
          <w:sz w:val="16"/>
        </w:rPr>
        <w:t>doesn't</w:t>
      </w:r>
      <w:r w:rsidRPr="00F11293">
        <w:rPr>
          <w:rFonts w:ascii="Segoe UI" w:eastAsia="Times New Roman" w:hAnsi="Segoe UI" w:cs="Segoe UI"/>
          <w:color w:val="24292E"/>
          <w:sz w:val="16"/>
          <w:szCs w:val="16"/>
        </w:rPr>
        <w:t>actually work.</w:t>
      </w:r>
    </w:p>
    <w:p w:rsidR="00F11293" w:rsidRPr="00F11293" w:rsidRDefault="00F11293" w:rsidP="00F11293">
      <w:pPr>
        <w:spacing w:after="184"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The name "this" creates confusion when developers try to think about it too literally. There are two meanings often assumed, but both are incorrect.</w:t>
      </w:r>
    </w:p>
    <w:p w:rsidR="00F11293" w:rsidRPr="00F11293" w:rsidRDefault="00F11293" w:rsidP="00F11293">
      <w:pPr>
        <w:spacing w:before="276" w:after="184" w:line="240" w:lineRule="auto"/>
        <w:outlineLvl w:val="2"/>
        <w:rPr>
          <w:rFonts w:ascii="Segoe UI" w:eastAsia="Times New Roman" w:hAnsi="Segoe UI" w:cs="Segoe UI"/>
          <w:b/>
          <w:bCs/>
          <w:color w:val="24292E"/>
          <w:sz w:val="20"/>
          <w:szCs w:val="20"/>
        </w:rPr>
      </w:pPr>
      <w:r w:rsidRPr="00F11293">
        <w:rPr>
          <w:rFonts w:ascii="Segoe UI" w:eastAsia="Times New Roman" w:hAnsi="Segoe UI" w:cs="Segoe UI"/>
          <w:b/>
          <w:bCs/>
          <w:color w:val="24292E"/>
          <w:sz w:val="20"/>
          <w:szCs w:val="20"/>
        </w:rPr>
        <w:t>Itself</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The first common temptation is to assume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refers to the function itself. That's a reasonable grammatical inference, at least.</w:t>
      </w:r>
    </w:p>
    <w:p w:rsidR="00F11293" w:rsidRPr="00F11293" w:rsidRDefault="00F11293" w:rsidP="00F11293">
      <w:pPr>
        <w:spacing w:after="184"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Why would you want to refer to a function from inside itself? The most common reasons would be things like recursion (calling a function from inside itself) or having an event handler that can unbind itself when it's first called.</w:t>
      </w:r>
    </w:p>
    <w:p w:rsidR="00F11293" w:rsidRPr="00F11293" w:rsidRDefault="00F11293" w:rsidP="00F11293">
      <w:pPr>
        <w:spacing w:after="184"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Developers new to JS's mechanisms often think that referencing the function as an object (all functions in JavaScript are objects!) lets you store </w:t>
      </w:r>
      <w:r w:rsidRPr="00F11293">
        <w:rPr>
          <w:rFonts w:ascii="Segoe UI" w:eastAsia="Times New Roman" w:hAnsi="Segoe UI" w:cs="Segoe UI"/>
          <w:i/>
          <w:iCs/>
          <w:color w:val="24292E"/>
          <w:sz w:val="16"/>
        </w:rPr>
        <w:t>state</w:t>
      </w:r>
      <w:r w:rsidRPr="00F11293">
        <w:rPr>
          <w:rFonts w:ascii="Segoe UI" w:eastAsia="Times New Roman" w:hAnsi="Segoe UI" w:cs="Segoe UI"/>
          <w:color w:val="24292E"/>
          <w:sz w:val="16"/>
          <w:szCs w:val="16"/>
        </w:rPr>
        <w:t> (values in properties) between function calls. While this is certainly possible and has some limited uses, the rest of the book will expound on many other patterns for </w:t>
      </w:r>
      <w:r w:rsidRPr="00F11293">
        <w:rPr>
          <w:rFonts w:ascii="Segoe UI" w:eastAsia="Times New Roman" w:hAnsi="Segoe UI" w:cs="Segoe UI"/>
          <w:i/>
          <w:iCs/>
          <w:color w:val="24292E"/>
          <w:sz w:val="16"/>
        </w:rPr>
        <w:t>better</w:t>
      </w:r>
      <w:r w:rsidRPr="00F11293">
        <w:rPr>
          <w:rFonts w:ascii="Segoe UI" w:eastAsia="Times New Roman" w:hAnsi="Segoe UI" w:cs="Segoe UI"/>
          <w:color w:val="24292E"/>
          <w:sz w:val="16"/>
          <w:szCs w:val="16"/>
        </w:rPr>
        <w:t> places to store state besides the function object.</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But for just a moment, we'll explore that pattern, to illustrate how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doesn't let a function get a reference to itself like we might have assumed.</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Consider the following code, where we attempt to track how many times a function (</w:t>
      </w:r>
      <w:r w:rsidRPr="00F11293">
        <w:rPr>
          <w:rFonts w:ascii="Consolas" w:eastAsia="Times New Roman" w:hAnsi="Consolas" w:cs="Consolas"/>
          <w:color w:val="24292E"/>
          <w:sz w:val="16"/>
        </w:rPr>
        <w:t>foo</w:t>
      </w:r>
      <w:r w:rsidRPr="00F11293">
        <w:rPr>
          <w:rFonts w:ascii="Segoe UI" w:eastAsia="Times New Roman" w:hAnsi="Segoe UI" w:cs="Segoe UI"/>
          <w:color w:val="24292E"/>
          <w:sz w:val="16"/>
          <w:szCs w:val="16"/>
        </w:rPr>
        <w:t>) was called:</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num</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32F62"/>
          <w:sz w:val="16"/>
        </w:rPr>
        <w:t>"foo: "</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num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A737D"/>
          <w:sz w:val="16"/>
        </w:rPr>
        <w:t>// keep track of how many times `foo` is called</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005CC5"/>
          <w:sz w:val="16"/>
        </w:rPr>
        <w:t>this</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0</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var</w:t>
      </w:r>
      <w:r w:rsidRPr="00F11293">
        <w:rPr>
          <w:rFonts w:ascii="Consolas" w:eastAsia="Times New Roman" w:hAnsi="Consolas" w:cs="Consolas"/>
          <w:color w:val="24292E"/>
          <w:sz w:val="16"/>
          <w:szCs w:val="16"/>
        </w:rPr>
        <w:t xml:space="preserve"> i;</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for</w:t>
      </w:r>
      <w:r w:rsidRPr="00F11293">
        <w:rPr>
          <w:rFonts w:ascii="Consolas" w:eastAsia="Times New Roman" w:hAnsi="Consolas" w:cs="Consolas"/>
          <w:color w:val="24292E"/>
          <w:sz w:val="16"/>
          <w:szCs w:val="16"/>
        </w:rPr>
        <w:t xml:space="preserve"> (i</w:t>
      </w:r>
      <w:r w:rsidRPr="00F11293">
        <w:rPr>
          <w:rFonts w:ascii="Consolas" w:eastAsia="Times New Roman" w:hAnsi="Consolas" w:cs="Consolas"/>
          <w:color w:val="D73A49"/>
          <w:sz w:val="16"/>
        </w:rPr>
        <w:t>=</w:t>
      </w:r>
      <w:r w:rsidRPr="00F11293">
        <w:rPr>
          <w:rFonts w:ascii="Consolas" w:eastAsia="Times New Roman" w:hAnsi="Consolas" w:cs="Consolas"/>
          <w:color w:val="005CC5"/>
          <w:sz w:val="16"/>
        </w:rPr>
        <w:t>0</w:t>
      </w:r>
      <w:r w:rsidRPr="00F11293">
        <w:rPr>
          <w:rFonts w:ascii="Consolas" w:eastAsia="Times New Roman" w:hAnsi="Consolas" w:cs="Consolas"/>
          <w:color w:val="24292E"/>
          <w:sz w:val="16"/>
          <w:szCs w:val="16"/>
        </w:rPr>
        <w:t>; i</w:t>
      </w:r>
      <w:r w:rsidRPr="00F11293">
        <w:rPr>
          <w:rFonts w:ascii="Consolas" w:eastAsia="Times New Roman" w:hAnsi="Consolas" w:cs="Consolas"/>
          <w:color w:val="D73A49"/>
          <w:sz w:val="16"/>
        </w:rPr>
        <w:t>&lt;</w:t>
      </w:r>
      <w:r w:rsidRPr="00F11293">
        <w:rPr>
          <w:rFonts w:ascii="Consolas" w:eastAsia="Times New Roman" w:hAnsi="Consolas" w:cs="Consolas"/>
          <w:color w:val="005CC5"/>
          <w:sz w:val="16"/>
        </w:rPr>
        <w:t>10</w:t>
      </w:r>
      <w:r w:rsidRPr="00F11293">
        <w:rPr>
          <w:rFonts w:ascii="Consolas" w:eastAsia="Times New Roman" w:hAnsi="Consolas" w:cs="Consolas"/>
          <w:color w:val="24292E"/>
          <w:sz w:val="16"/>
          <w:szCs w:val="16"/>
        </w:rPr>
        <w:t>; i</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D73A49"/>
          <w:sz w:val="16"/>
        </w:rPr>
        <w:t>if</w:t>
      </w:r>
      <w:r w:rsidRPr="00F11293">
        <w:rPr>
          <w:rFonts w:ascii="Consolas" w:eastAsia="Times New Roman" w:hAnsi="Consolas" w:cs="Consolas"/>
          <w:color w:val="24292E"/>
          <w:sz w:val="16"/>
          <w:szCs w:val="16"/>
        </w:rPr>
        <w:t xml:space="preserve"> (i </w:t>
      </w:r>
      <w:r w:rsidRPr="00F11293">
        <w:rPr>
          <w:rFonts w:ascii="Consolas" w:eastAsia="Times New Roman" w:hAnsi="Consolas" w:cs="Consolas"/>
          <w:color w:val="D73A49"/>
          <w:sz w:val="16"/>
        </w:rPr>
        <w:t>&gt;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5</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lastRenderedPageBreak/>
        <w:tab/>
      </w:r>
      <w:r w:rsidRPr="00F11293">
        <w:rPr>
          <w:rFonts w:ascii="Consolas" w:eastAsia="Times New Roman" w:hAnsi="Consolas" w:cs="Consolas"/>
          <w:color w:val="24292E"/>
          <w:sz w:val="16"/>
          <w:szCs w:val="16"/>
        </w:rPr>
        <w:tab/>
      </w:r>
      <w:r w:rsidRPr="00F11293">
        <w:rPr>
          <w:rFonts w:ascii="Consolas" w:eastAsia="Times New Roman" w:hAnsi="Consolas" w:cs="Consolas"/>
          <w:color w:val="6F42C1"/>
          <w:sz w:val="16"/>
        </w:rPr>
        <w:t>foo</w:t>
      </w:r>
      <w:r w:rsidRPr="00F11293">
        <w:rPr>
          <w:rFonts w:ascii="Consolas" w:eastAsia="Times New Roman" w:hAnsi="Consolas" w:cs="Consolas"/>
          <w:color w:val="24292E"/>
          <w:sz w:val="16"/>
          <w:szCs w:val="16"/>
        </w:rPr>
        <w:t>( i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6</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7</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8</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9</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how many times was `foo` called?</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24292E"/>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24292E"/>
          <w:sz w:val="16"/>
          <w:szCs w:val="16"/>
        </w:rPr>
        <w:t xml:space="preserve"> ); </w:t>
      </w:r>
      <w:r w:rsidRPr="00F11293">
        <w:rPr>
          <w:rFonts w:ascii="Consolas" w:eastAsia="Times New Roman" w:hAnsi="Consolas" w:cs="Consolas"/>
          <w:color w:val="6A737D"/>
          <w:sz w:val="16"/>
        </w:rPr>
        <w:t>// 0 -- WTF?</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Consolas" w:eastAsia="Times New Roman" w:hAnsi="Consolas" w:cs="Consolas"/>
          <w:color w:val="24292E"/>
          <w:sz w:val="16"/>
        </w:rPr>
        <w:t>foo.count</w:t>
      </w:r>
      <w:r w:rsidRPr="00F11293">
        <w:rPr>
          <w:rFonts w:ascii="Segoe UI" w:eastAsia="Times New Roman" w:hAnsi="Segoe UI" w:cs="Segoe UI"/>
          <w:color w:val="24292E"/>
          <w:sz w:val="16"/>
          <w:szCs w:val="16"/>
        </w:rPr>
        <w:t> is </w:t>
      </w:r>
      <w:r w:rsidRPr="00F11293">
        <w:rPr>
          <w:rFonts w:ascii="Segoe UI" w:eastAsia="Times New Roman" w:hAnsi="Segoe UI" w:cs="Segoe UI"/>
          <w:i/>
          <w:iCs/>
          <w:color w:val="24292E"/>
          <w:sz w:val="16"/>
        </w:rPr>
        <w:t>still</w:t>
      </w:r>
      <w:r w:rsidRPr="00F11293">
        <w:rPr>
          <w:rFonts w:ascii="Segoe UI" w:eastAsia="Times New Roman" w:hAnsi="Segoe UI" w:cs="Segoe UI"/>
          <w:color w:val="24292E"/>
          <w:sz w:val="16"/>
          <w:szCs w:val="16"/>
        </w:rPr>
        <w:t> </w:t>
      </w:r>
      <w:r w:rsidRPr="00F11293">
        <w:rPr>
          <w:rFonts w:ascii="Consolas" w:eastAsia="Times New Roman" w:hAnsi="Consolas" w:cs="Consolas"/>
          <w:color w:val="24292E"/>
          <w:sz w:val="16"/>
        </w:rPr>
        <w:t>0</w:t>
      </w:r>
      <w:r w:rsidRPr="00F11293">
        <w:rPr>
          <w:rFonts w:ascii="Segoe UI" w:eastAsia="Times New Roman" w:hAnsi="Segoe UI" w:cs="Segoe UI"/>
          <w:color w:val="24292E"/>
          <w:sz w:val="16"/>
          <w:szCs w:val="16"/>
        </w:rPr>
        <w:t>, even though the four </w:t>
      </w:r>
      <w:r w:rsidRPr="00F11293">
        <w:rPr>
          <w:rFonts w:ascii="Consolas" w:eastAsia="Times New Roman" w:hAnsi="Consolas" w:cs="Consolas"/>
          <w:color w:val="24292E"/>
          <w:sz w:val="16"/>
        </w:rPr>
        <w:t>console.log</w:t>
      </w:r>
      <w:r w:rsidRPr="00F11293">
        <w:rPr>
          <w:rFonts w:ascii="Segoe UI" w:eastAsia="Times New Roman" w:hAnsi="Segoe UI" w:cs="Segoe UI"/>
          <w:color w:val="24292E"/>
          <w:sz w:val="16"/>
          <w:szCs w:val="16"/>
        </w:rPr>
        <w:t> statements clearly indicate </w:t>
      </w:r>
      <w:r w:rsidRPr="00F11293">
        <w:rPr>
          <w:rFonts w:ascii="Consolas" w:eastAsia="Times New Roman" w:hAnsi="Consolas" w:cs="Consolas"/>
          <w:color w:val="24292E"/>
          <w:sz w:val="16"/>
        </w:rPr>
        <w:t>foo(..)</w:t>
      </w:r>
      <w:r w:rsidRPr="00F11293">
        <w:rPr>
          <w:rFonts w:ascii="Segoe UI" w:eastAsia="Times New Roman" w:hAnsi="Segoe UI" w:cs="Segoe UI"/>
          <w:color w:val="24292E"/>
          <w:sz w:val="16"/>
          <w:szCs w:val="16"/>
        </w:rPr>
        <w:t> was in fact called four times. The frustration stems from a </w:t>
      </w:r>
      <w:r w:rsidRPr="00F11293">
        <w:rPr>
          <w:rFonts w:ascii="Segoe UI" w:eastAsia="Times New Roman" w:hAnsi="Segoe UI" w:cs="Segoe UI"/>
          <w:i/>
          <w:iCs/>
          <w:color w:val="24292E"/>
          <w:sz w:val="16"/>
        </w:rPr>
        <w:t>too literal</w:t>
      </w:r>
      <w:r w:rsidRPr="00F11293">
        <w:rPr>
          <w:rFonts w:ascii="Segoe UI" w:eastAsia="Times New Roman" w:hAnsi="Segoe UI" w:cs="Segoe UI"/>
          <w:color w:val="24292E"/>
          <w:sz w:val="16"/>
          <w:szCs w:val="16"/>
        </w:rPr>
        <w:t> interpretation of what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(in </w:t>
      </w:r>
      <w:r w:rsidRPr="00F11293">
        <w:rPr>
          <w:rFonts w:ascii="Consolas" w:eastAsia="Times New Roman" w:hAnsi="Consolas" w:cs="Consolas"/>
          <w:color w:val="24292E"/>
          <w:sz w:val="16"/>
        </w:rPr>
        <w:t>this.count++</w:t>
      </w:r>
      <w:r w:rsidRPr="00F11293">
        <w:rPr>
          <w:rFonts w:ascii="Segoe UI" w:eastAsia="Times New Roman" w:hAnsi="Segoe UI" w:cs="Segoe UI"/>
          <w:color w:val="24292E"/>
          <w:sz w:val="16"/>
          <w:szCs w:val="16"/>
        </w:rPr>
        <w:t>) means.</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When the code executes </w:t>
      </w:r>
      <w:r w:rsidRPr="00F11293">
        <w:rPr>
          <w:rFonts w:ascii="Consolas" w:eastAsia="Times New Roman" w:hAnsi="Consolas" w:cs="Consolas"/>
          <w:color w:val="24292E"/>
          <w:sz w:val="16"/>
        </w:rPr>
        <w:t>foo.count = 0</w:t>
      </w:r>
      <w:r w:rsidRPr="00F11293">
        <w:rPr>
          <w:rFonts w:ascii="Segoe UI" w:eastAsia="Times New Roman" w:hAnsi="Segoe UI" w:cs="Segoe UI"/>
          <w:color w:val="24292E"/>
          <w:sz w:val="16"/>
          <w:szCs w:val="16"/>
        </w:rPr>
        <w:t>, indeed it's adding a property </w:t>
      </w:r>
      <w:r w:rsidRPr="00F11293">
        <w:rPr>
          <w:rFonts w:ascii="Consolas" w:eastAsia="Times New Roman" w:hAnsi="Consolas" w:cs="Consolas"/>
          <w:color w:val="24292E"/>
          <w:sz w:val="16"/>
        </w:rPr>
        <w:t>count</w:t>
      </w:r>
      <w:r w:rsidRPr="00F11293">
        <w:rPr>
          <w:rFonts w:ascii="Segoe UI" w:eastAsia="Times New Roman" w:hAnsi="Segoe UI" w:cs="Segoe UI"/>
          <w:color w:val="24292E"/>
          <w:sz w:val="16"/>
          <w:szCs w:val="16"/>
        </w:rPr>
        <w:t> to the function object </w:t>
      </w:r>
      <w:r w:rsidRPr="00F11293">
        <w:rPr>
          <w:rFonts w:ascii="Consolas" w:eastAsia="Times New Roman" w:hAnsi="Consolas" w:cs="Consolas"/>
          <w:color w:val="24292E"/>
          <w:sz w:val="16"/>
        </w:rPr>
        <w:t>foo</w:t>
      </w:r>
      <w:r w:rsidRPr="00F11293">
        <w:rPr>
          <w:rFonts w:ascii="Segoe UI" w:eastAsia="Times New Roman" w:hAnsi="Segoe UI" w:cs="Segoe UI"/>
          <w:color w:val="24292E"/>
          <w:sz w:val="16"/>
          <w:szCs w:val="16"/>
        </w:rPr>
        <w:t>. But for the </w:t>
      </w:r>
      <w:r w:rsidRPr="00F11293">
        <w:rPr>
          <w:rFonts w:ascii="Consolas" w:eastAsia="Times New Roman" w:hAnsi="Consolas" w:cs="Consolas"/>
          <w:color w:val="24292E"/>
          <w:sz w:val="16"/>
        </w:rPr>
        <w:t>this.count</w:t>
      </w:r>
      <w:r w:rsidRPr="00F11293">
        <w:rPr>
          <w:rFonts w:ascii="Segoe UI" w:eastAsia="Times New Roman" w:hAnsi="Segoe UI" w:cs="Segoe UI"/>
          <w:color w:val="24292E"/>
          <w:sz w:val="16"/>
          <w:szCs w:val="16"/>
        </w:rPr>
        <w:t> reference inside of the function,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is not in fact pointing </w:t>
      </w:r>
      <w:r w:rsidRPr="00F11293">
        <w:rPr>
          <w:rFonts w:ascii="Segoe UI" w:eastAsia="Times New Roman" w:hAnsi="Segoe UI" w:cs="Segoe UI"/>
          <w:i/>
          <w:iCs/>
          <w:color w:val="24292E"/>
          <w:sz w:val="16"/>
        </w:rPr>
        <w:t>at all</w:t>
      </w:r>
      <w:r w:rsidRPr="00F11293">
        <w:rPr>
          <w:rFonts w:ascii="Segoe UI" w:eastAsia="Times New Roman" w:hAnsi="Segoe UI" w:cs="Segoe UI"/>
          <w:color w:val="24292E"/>
          <w:sz w:val="16"/>
          <w:szCs w:val="16"/>
        </w:rPr>
        <w:t> to that function object, and so even though the property names are the same, the root objects are different, and confusion ensues.</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b/>
          <w:bCs/>
          <w:color w:val="24292E"/>
          <w:sz w:val="16"/>
        </w:rPr>
        <w:t>Note:</w:t>
      </w:r>
      <w:r w:rsidRPr="00F11293">
        <w:rPr>
          <w:rFonts w:ascii="Segoe UI" w:eastAsia="Times New Roman" w:hAnsi="Segoe UI" w:cs="Segoe UI"/>
          <w:color w:val="24292E"/>
          <w:sz w:val="16"/>
          <w:szCs w:val="16"/>
        </w:rPr>
        <w:t> A responsible developer </w:t>
      </w:r>
      <w:r w:rsidRPr="00F11293">
        <w:rPr>
          <w:rFonts w:ascii="Segoe UI" w:eastAsia="Times New Roman" w:hAnsi="Segoe UI" w:cs="Segoe UI"/>
          <w:i/>
          <w:iCs/>
          <w:color w:val="24292E"/>
          <w:sz w:val="16"/>
        </w:rPr>
        <w:t>should</w:t>
      </w:r>
      <w:r w:rsidRPr="00F11293">
        <w:rPr>
          <w:rFonts w:ascii="Segoe UI" w:eastAsia="Times New Roman" w:hAnsi="Segoe UI" w:cs="Segoe UI"/>
          <w:color w:val="24292E"/>
          <w:sz w:val="16"/>
          <w:szCs w:val="16"/>
        </w:rPr>
        <w:t> ask at this point, "If I was incrementing a </w:t>
      </w:r>
      <w:r w:rsidRPr="00F11293">
        <w:rPr>
          <w:rFonts w:ascii="Consolas" w:eastAsia="Times New Roman" w:hAnsi="Consolas" w:cs="Consolas"/>
          <w:color w:val="24292E"/>
          <w:sz w:val="16"/>
        </w:rPr>
        <w:t>count</w:t>
      </w:r>
      <w:r w:rsidRPr="00F11293">
        <w:rPr>
          <w:rFonts w:ascii="Segoe UI" w:eastAsia="Times New Roman" w:hAnsi="Segoe UI" w:cs="Segoe UI"/>
          <w:color w:val="24292E"/>
          <w:sz w:val="16"/>
          <w:szCs w:val="16"/>
        </w:rPr>
        <w:t> property but it wasn't the one I expected, which </w:t>
      </w:r>
      <w:r w:rsidRPr="00F11293">
        <w:rPr>
          <w:rFonts w:ascii="Consolas" w:eastAsia="Times New Roman" w:hAnsi="Consolas" w:cs="Consolas"/>
          <w:color w:val="24292E"/>
          <w:sz w:val="16"/>
        </w:rPr>
        <w:t>count</w:t>
      </w:r>
      <w:r w:rsidRPr="00F11293">
        <w:rPr>
          <w:rFonts w:ascii="Segoe UI" w:eastAsia="Times New Roman" w:hAnsi="Segoe UI" w:cs="Segoe UI"/>
          <w:color w:val="24292E"/>
          <w:sz w:val="16"/>
          <w:szCs w:val="16"/>
        </w:rPr>
        <w:t> </w:t>
      </w:r>
      <w:r w:rsidRPr="00F11293">
        <w:rPr>
          <w:rFonts w:ascii="Segoe UI" w:eastAsia="Times New Roman" w:hAnsi="Segoe UI" w:cs="Segoe UI"/>
          <w:i/>
          <w:iCs/>
          <w:color w:val="24292E"/>
          <w:sz w:val="16"/>
        </w:rPr>
        <w:t>was</w:t>
      </w:r>
      <w:r w:rsidRPr="00F11293">
        <w:rPr>
          <w:rFonts w:ascii="Segoe UI" w:eastAsia="Times New Roman" w:hAnsi="Segoe UI" w:cs="Segoe UI"/>
          <w:color w:val="24292E"/>
          <w:sz w:val="16"/>
          <w:szCs w:val="16"/>
        </w:rPr>
        <w:t> I incrementing?" In fact, were she to dig deeper, she would find that she had accidentally created a global variable </w:t>
      </w:r>
      <w:r w:rsidRPr="00F11293">
        <w:rPr>
          <w:rFonts w:ascii="Consolas" w:eastAsia="Times New Roman" w:hAnsi="Consolas" w:cs="Consolas"/>
          <w:color w:val="24292E"/>
          <w:sz w:val="16"/>
        </w:rPr>
        <w:t>count</w:t>
      </w:r>
      <w:r w:rsidRPr="00F11293">
        <w:rPr>
          <w:rFonts w:ascii="Segoe UI" w:eastAsia="Times New Roman" w:hAnsi="Segoe UI" w:cs="Segoe UI"/>
          <w:color w:val="24292E"/>
          <w:sz w:val="16"/>
          <w:szCs w:val="16"/>
        </w:rPr>
        <w:t> (see Chapter 2 for </w:t>
      </w:r>
      <w:r w:rsidRPr="00F11293">
        <w:rPr>
          <w:rFonts w:ascii="Segoe UI" w:eastAsia="Times New Roman" w:hAnsi="Segoe UI" w:cs="Segoe UI"/>
          <w:i/>
          <w:iCs/>
          <w:color w:val="24292E"/>
          <w:sz w:val="16"/>
        </w:rPr>
        <w:t>how</w:t>
      </w:r>
      <w:r w:rsidRPr="00F11293">
        <w:rPr>
          <w:rFonts w:ascii="Segoe UI" w:eastAsia="Times New Roman" w:hAnsi="Segoe UI" w:cs="Segoe UI"/>
          <w:color w:val="24292E"/>
          <w:sz w:val="16"/>
          <w:szCs w:val="16"/>
        </w:rPr>
        <w:t> that happened!), and it currently has the value </w:t>
      </w:r>
      <w:r w:rsidRPr="00F11293">
        <w:rPr>
          <w:rFonts w:ascii="Consolas" w:eastAsia="Times New Roman" w:hAnsi="Consolas" w:cs="Consolas"/>
          <w:color w:val="24292E"/>
          <w:sz w:val="16"/>
        </w:rPr>
        <w:t>NaN</w:t>
      </w:r>
      <w:r w:rsidRPr="00F11293">
        <w:rPr>
          <w:rFonts w:ascii="Segoe UI" w:eastAsia="Times New Roman" w:hAnsi="Segoe UI" w:cs="Segoe UI"/>
          <w:color w:val="24292E"/>
          <w:sz w:val="16"/>
          <w:szCs w:val="16"/>
        </w:rPr>
        <w:t>. Of course, once she identifies this peculiar outcome, she then has a whole other set of questions: "How was it global, and why did it end up </w:t>
      </w:r>
      <w:r w:rsidRPr="00F11293">
        <w:rPr>
          <w:rFonts w:ascii="Consolas" w:eastAsia="Times New Roman" w:hAnsi="Consolas" w:cs="Consolas"/>
          <w:color w:val="24292E"/>
          <w:sz w:val="16"/>
        </w:rPr>
        <w:t>NaN</w:t>
      </w:r>
      <w:r w:rsidRPr="00F11293">
        <w:rPr>
          <w:rFonts w:ascii="Segoe UI" w:eastAsia="Times New Roman" w:hAnsi="Segoe UI" w:cs="Segoe UI"/>
          <w:color w:val="24292E"/>
          <w:sz w:val="16"/>
          <w:szCs w:val="16"/>
        </w:rPr>
        <w:t>instead of some proper count value?" (see Chapter 2).</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Instead of stopping at this point and digging into why the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reference doesn't seem to be behaving as </w:t>
      </w:r>
      <w:r w:rsidRPr="00F11293">
        <w:rPr>
          <w:rFonts w:ascii="Segoe UI" w:eastAsia="Times New Roman" w:hAnsi="Segoe UI" w:cs="Segoe UI"/>
          <w:i/>
          <w:iCs/>
          <w:color w:val="24292E"/>
          <w:sz w:val="16"/>
        </w:rPr>
        <w:t>expected</w:t>
      </w:r>
      <w:r w:rsidRPr="00F11293">
        <w:rPr>
          <w:rFonts w:ascii="Segoe UI" w:eastAsia="Times New Roman" w:hAnsi="Segoe UI" w:cs="Segoe UI"/>
          <w:color w:val="24292E"/>
          <w:sz w:val="16"/>
          <w:szCs w:val="16"/>
        </w:rPr>
        <w:t>, and answering those tough but important questions, many developers simply avoid the issue altogether, and hack toward some other solution, such as creating another object to hold the </w:t>
      </w:r>
      <w:r w:rsidRPr="00F11293">
        <w:rPr>
          <w:rFonts w:ascii="Consolas" w:eastAsia="Times New Roman" w:hAnsi="Consolas" w:cs="Consolas"/>
          <w:color w:val="24292E"/>
          <w:sz w:val="16"/>
        </w:rPr>
        <w:t>count</w:t>
      </w:r>
      <w:r w:rsidRPr="00F11293">
        <w:rPr>
          <w:rFonts w:ascii="Segoe UI" w:eastAsia="Times New Roman" w:hAnsi="Segoe UI" w:cs="Segoe UI"/>
          <w:color w:val="24292E"/>
          <w:sz w:val="16"/>
          <w:szCs w:val="16"/>
        </w:rPr>
        <w:t> property:</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num</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32F62"/>
          <w:sz w:val="16"/>
        </w:rPr>
        <w:t>"foo: "</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num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A737D"/>
          <w:sz w:val="16"/>
        </w:rPr>
        <w:t>// keep track of how many times `foo` is called</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24292E"/>
          <w:sz w:val="16"/>
        </w:rPr>
        <w:t>data</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var</w:t>
      </w:r>
      <w:r w:rsidRPr="00F11293">
        <w:rPr>
          <w:rFonts w:ascii="Consolas" w:eastAsia="Times New Roman" w:hAnsi="Consolas" w:cs="Consolas"/>
          <w:color w:val="24292E"/>
          <w:sz w:val="16"/>
          <w:szCs w:val="16"/>
        </w:rPr>
        <w:t xml:space="preserve"> data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t>count</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0</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var</w:t>
      </w:r>
      <w:r w:rsidRPr="00F11293">
        <w:rPr>
          <w:rFonts w:ascii="Consolas" w:eastAsia="Times New Roman" w:hAnsi="Consolas" w:cs="Consolas"/>
          <w:color w:val="24292E"/>
          <w:sz w:val="16"/>
          <w:szCs w:val="16"/>
        </w:rPr>
        <w:t xml:space="preserve"> i;</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for</w:t>
      </w:r>
      <w:r w:rsidRPr="00F11293">
        <w:rPr>
          <w:rFonts w:ascii="Consolas" w:eastAsia="Times New Roman" w:hAnsi="Consolas" w:cs="Consolas"/>
          <w:color w:val="24292E"/>
          <w:sz w:val="16"/>
          <w:szCs w:val="16"/>
        </w:rPr>
        <w:t xml:space="preserve"> (i</w:t>
      </w:r>
      <w:r w:rsidRPr="00F11293">
        <w:rPr>
          <w:rFonts w:ascii="Consolas" w:eastAsia="Times New Roman" w:hAnsi="Consolas" w:cs="Consolas"/>
          <w:color w:val="D73A49"/>
          <w:sz w:val="16"/>
        </w:rPr>
        <w:t>=</w:t>
      </w:r>
      <w:r w:rsidRPr="00F11293">
        <w:rPr>
          <w:rFonts w:ascii="Consolas" w:eastAsia="Times New Roman" w:hAnsi="Consolas" w:cs="Consolas"/>
          <w:color w:val="005CC5"/>
          <w:sz w:val="16"/>
        </w:rPr>
        <w:t>0</w:t>
      </w:r>
      <w:r w:rsidRPr="00F11293">
        <w:rPr>
          <w:rFonts w:ascii="Consolas" w:eastAsia="Times New Roman" w:hAnsi="Consolas" w:cs="Consolas"/>
          <w:color w:val="24292E"/>
          <w:sz w:val="16"/>
          <w:szCs w:val="16"/>
        </w:rPr>
        <w:t>; i</w:t>
      </w:r>
      <w:r w:rsidRPr="00F11293">
        <w:rPr>
          <w:rFonts w:ascii="Consolas" w:eastAsia="Times New Roman" w:hAnsi="Consolas" w:cs="Consolas"/>
          <w:color w:val="D73A49"/>
          <w:sz w:val="16"/>
        </w:rPr>
        <w:t>&lt;</w:t>
      </w:r>
      <w:r w:rsidRPr="00F11293">
        <w:rPr>
          <w:rFonts w:ascii="Consolas" w:eastAsia="Times New Roman" w:hAnsi="Consolas" w:cs="Consolas"/>
          <w:color w:val="005CC5"/>
          <w:sz w:val="16"/>
        </w:rPr>
        <w:t>10</w:t>
      </w:r>
      <w:r w:rsidRPr="00F11293">
        <w:rPr>
          <w:rFonts w:ascii="Consolas" w:eastAsia="Times New Roman" w:hAnsi="Consolas" w:cs="Consolas"/>
          <w:color w:val="24292E"/>
          <w:sz w:val="16"/>
          <w:szCs w:val="16"/>
        </w:rPr>
        <w:t>; i</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D73A49"/>
          <w:sz w:val="16"/>
        </w:rPr>
        <w:t>if</w:t>
      </w:r>
      <w:r w:rsidRPr="00F11293">
        <w:rPr>
          <w:rFonts w:ascii="Consolas" w:eastAsia="Times New Roman" w:hAnsi="Consolas" w:cs="Consolas"/>
          <w:color w:val="24292E"/>
          <w:sz w:val="16"/>
          <w:szCs w:val="16"/>
        </w:rPr>
        <w:t xml:space="preserve"> (i </w:t>
      </w:r>
      <w:r w:rsidRPr="00F11293">
        <w:rPr>
          <w:rFonts w:ascii="Consolas" w:eastAsia="Times New Roman" w:hAnsi="Consolas" w:cs="Consolas"/>
          <w:color w:val="D73A49"/>
          <w:sz w:val="16"/>
        </w:rPr>
        <w:t>&gt;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5</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24292E"/>
          <w:sz w:val="16"/>
          <w:szCs w:val="16"/>
        </w:rPr>
        <w:tab/>
      </w:r>
      <w:r w:rsidRPr="00F11293">
        <w:rPr>
          <w:rFonts w:ascii="Consolas" w:eastAsia="Times New Roman" w:hAnsi="Consolas" w:cs="Consolas"/>
          <w:color w:val="6F42C1"/>
          <w:sz w:val="16"/>
        </w:rPr>
        <w:t>foo</w:t>
      </w:r>
      <w:r w:rsidRPr="00F11293">
        <w:rPr>
          <w:rFonts w:ascii="Consolas" w:eastAsia="Times New Roman" w:hAnsi="Consolas" w:cs="Consolas"/>
          <w:color w:val="24292E"/>
          <w:sz w:val="16"/>
          <w:szCs w:val="16"/>
        </w:rPr>
        <w:t>( i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6</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7</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8</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9</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how many times was `foo` called?</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24292E"/>
          <w:sz w:val="16"/>
        </w:rPr>
        <w:t>data</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24292E"/>
          <w:sz w:val="16"/>
          <w:szCs w:val="16"/>
        </w:rPr>
        <w:t xml:space="preserve"> ); </w:t>
      </w:r>
      <w:r w:rsidRPr="00F11293">
        <w:rPr>
          <w:rFonts w:ascii="Consolas" w:eastAsia="Times New Roman" w:hAnsi="Consolas" w:cs="Consolas"/>
          <w:color w:val="6A737D"/>
          <w:sz w:val="16"/>
        </w:rPr>
        <w:t>// 4</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While it is true that this approach "solves" the problem, unfortunately it simply ignores the real problem -- lack of understanding what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means and how it works -- and instead falls back to the comfort zone of a more familiar mechanism: lexical scope.</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b/>
          <w:bCs/>
          <w:color w:val="24292E"/>
          <w:sz w:val="16"/>
        </w:rPr>
        <w:t>Note:</w:t>
      </w:r>
      <w:r w:rsidRPr="00F11293">
        <w:rPr>
          <w:rFonts w:ascii="Segoe UI" w:eastAsia="Times New Roman" w:hAnsi="Segoe UI" w:cs="Segoe UI"/>
          <w:color w:val="24292E"/>
          <w:sz w:val="16"/>
          <w:szCs w:val="16"/>
        </w:rPr>
        <w:t> Lexical scope is a perfectly fine and useful mechanism; I am not belittling the use of it, by any means (see </w:t>
      </w:r>
      <w:r w:rsidRPr="00F11293">
        <w:rPr>
          <w:rFonts w:ascii="Segoe UI" w:eastAsia="Times New Roman" w:hAnsi="Segoe UI" w:cs="Segoe UI"/>
          <w:i/>
          <w:iCs/>
          <w:color w:val="24292E"/>
          <w:sz w:val="16"/>
        </w:rPr>
        <w:t>"Scope &amp; Closures"</w:t>
      </w:r>
      <w:r w:rsidRPr="00F11293">
        <w:rPr>
          <w:rFonts w:ascii="Segoe UI" w:eastAsia="Times New Roman" w:hAnsi="Segoe UI" w:cs="Segoe UI"/>
          <w:color w:val="24292E"/>
          <w:sz w:val="16"/>
          <w:szCs w:val="16"/>
        </w:rPr>
        <w:t> title of this book series). But constantly </w:t>
      </w:r>
      <w:r w:rsidRPr="00F11293">
        <w:rPr>
          <w:rFonts w:ascii="Segoe UI" w:eastAsia="Times New Roman" w:hAnsi="Segoe UI" w:cs="Segoe UI"/>
          <w:i/>
          <w:iCs/>
          <w:color w:val="24292E"/>
          <w:sz w:val="16"/>
        </w:rPr>
        <w:t>guessing</w:t>
      </w:r>
      <w:r w:rsidRPr="00F11293">
        <w:rPr>
          <w:rFonts w:ascii="Segoe UI" w:eastAsia="Times New Roman" w:hAnsi="Segoe UI" w:cs="Segoe UI"/>
          <w:color w:val="24292E"/>
          <w:sz w:val="16"/>
          <w:szCs w:val="16"/>
        </w:rPr>
        <w:t> at how to use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and usually being </w:t>
      </w:r>
      <w:r w:rsidRPr="00F11293">
        <w:rPr>
          <w:rFonts w:ascii="Segoe UI" w:eastAsia="Times New Roman" w:hAnsi="Segoe UI" w:cs="Segoe UI"/>
          <w:i/>
          <w:iCs/>
          <w:color w:val="24292E"/>
          <w:sz w:val="16"/>
        </w:rPr>
        <w:t>wrong</w:t>
      </w:r>
      <w:r w:rsidRPr="00F11293">
        <w:rPr>
          <w:rFonts w:ascii="Segoe UI" w:eastAsia="Times New Roman" w:hAnsi="Segoe UI" w:cs="Segoe UI"/>
          <w:color w:val="24292E"/>
          <w:sz w:val="16"/>
          <w:szCs w:val="16"/>
        </w:rPr>
        <w:t>, is not a good reason to retreat back to lexical scope and never learn </w:t>
      </w:r>
      <w:r w:rsidRPr="00F11293">
        <w:rPr>
          <w:rFonts w:ascii="Segoe UI" w:eastAsia="Times New Roman" w:hAnsi="Segoe UI" w:cs="Segoe UI"/>
          <w:i/>
          <w:iCs/>
          <w:color w:val="24292E"/>
          <w:sz w:val="16"/>
        </w:rPr>
        <w:t>why</w:t>
      </w:r>
      <w:r w:rsidRPr="00F11293">
        <w:rPr>
          <w:rFonts w:ascii="Segoe UI" w:eastAsia="Times New Roman" w:hAnsi="Segoe UI" w:cs="Segoe UI"/>
          <w:color w:val="24292E"/>
          <w:sz w:val="16"/>
          <w:szCs w:val="16"/>
        </w:rPr>
        <w:t>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eludes you.</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To reference a function object from inside itself,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by itself will typically be insufficient. You generally need a reference to the function object via a lexical identifier (variable) that points at it.</w:t>
      </w:r>
    </w:p>
    <w:p w:rsidR="00F11293" w:rsidRPr="00F11293" w:rsidRDefault="00F11293" w:rsidP="00F11293">
      <w:pPr>
        <w:spacing w:after="184"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Consider these two functions:</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foo</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24292E"/>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4</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A737D"/>
          <w:sz w:val="16"/>
        </w:rPr>
        <w:t>// `foo` refers to itself</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005CC5"/>
          <w:sz w:val="16"/>
        </w:rPr>
        <w:t>setTimeout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A737D"/>
          <w:sz w:val="16"/>
        </w:rPr>
        <w:t>// anonymous function (no name), cannot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A737D"/>
          <w:sz w:val="16"/>
        </w:rPr>
        <w:t>// refer to itself</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lastRenderedPageBreak/>
        <w:t xml:space="preserve">}, </w:t>
      </w:r>
      <w:r w:rsidRPr="00F11293">
        <w:rPr>
          <w:rFonts w:ascii="Consolas" w:eastAsia="Times New Roman" w:hAnsi="Consolas" w:cs="Consolas"/>
          <w:color w:val="005CC5"/>
          <w:sz w:val="16"/>
        </w:rPr>
        <w:t>10</w:t>
      </w:r>
      <w:r w:rsidRPr="00F11293">
        <w:rPr>
          <w:rFonts w:ascii="Consolas" w:eastAsia="Times New Roman" w:hAnsi="Consolas" w:cs="Consolas"/>
          <w:color w:val="24292E"/>
          <w:sz w:val="16"/>
          <w:szCs w:val="16"/>
        </w:rPr>
        <w:t xml:space="preserve"> );</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In the first function, called a "named function", </w:t>
      </w:r>
      <w:r w:rsidRPr="00F11293">
        <w:rPr>
          <w:rFonts w:ascii="Consolas" w:eastAsia="Times New Roman" w:hAnsi="Consolas" w:cs="Consolas"/>
          <w:color w:val="24292E"/>
          <w:sz w:val="16"/>
        </w:rPr>
        <w:t>foo</w:t>
      </w:r>
      <w:r w:rsidRPr="00F11293">
        <w:rPr>
          <w:rFonts w:ascii="Segoe UI" w:eastAsia="Times New Roman" w:hAnsi="Segoe UI" w:cs="Segoe UI"/>
          <w:color w:val="24292E"/>
          <w:sz w:val="16"/>
          <w:szCs w:val="16"/>
        </w:rPr>
        <w:t> is a reference that can be used to refer to the function from inside itself.</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But in the second example, the function callback passed to </w:t>
      </w:r>
      <w:r w:rsidRPr="00F11293">
        <w:rPr>
          <w:rFonts w:ascii="Consolas" w:eastAsia="Times New Roman" w:hAnsi="Consolas" w:cs="Consolas"/>
          <w:color w:val="24292E"/>
          <w:sz w:val="16"/>
        </w:rPr>
        <w:t>setTimeout(..)</w:t>
      </w:r>
      <w:r w:rsidRPr="00F11293">
        <w:rPr>
          <w:rFonts w:ascii="Segoe UI" w:eastAsia="Times New Roman" w:hAnsi="Segoe UI" w:cs="Segoe UI"/>
          <w:color w:val="24292E"/>
          <w:sz w:val="16"/>
          <w:szCs w:val="16"/>
        </w:rPr>
        <w:t> has no name identifier (so called an "anonymous function"), so there's no proper way to refer to the function object itself.</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b/>
          <w:bCs/>
          <w:color w:val="24292E"/>
          <w:sz w:val="16"/>
        </w:rPr>
        <w:t>Note:</w:t>
      </w:r>
      <w:r w:rsidRPr="00F11293">
        <w:rPr>
          <w:rFonts w:ascii="Segoe UI" w:eastAsia="Times New Roman" w:hAnsi="Segoe UI" w:cs="Segoe UI"/>
          <w:color w:val="24292E"/>
          <w:sz w:val="16"/>
          <w:szCs w:val="16"/>
        </w:rPr>
        <w:t> The old-school but now deprecated and frowned-upon </w:t>
      </w:r>
      <w:r w:rsidRPr="00F11293">
        <w:rPr>
          <w:rFonts w:ascii="Consolas" w:eastAsia="Times New Roman" w:hAnsi="Consolas" w:cs="Consolas"/>
          <w:color w:val="24292E"/>
          <w:sz w:val="16"/>
        </w:rPr>
        <w:t>arguments.callee</w:t>
      </w:r>
      <w:r w:rsidRPr="00F11293">
        <w:rPr>
          <w:rFonts w:ascii="Segoe UI" w:eastAsia="Times New Roman" w:hAnsi="Segoe UI" w:cs="Segoe UI"/>
          <w:color w:val="24292E"/>
          <w:sz w:val="16"/>
          <w:szCs w:val="16"/>
        </w:rPr>
        <w:t> reference inside a function </w:t>
      </w:r>
      <w:r w:rsidRPr="00F11293">
        <w:rPr>
          <w:rFonts w:ascii="Segoe UI" w:eastAsia="Times New Roman" w:hAnsi="Segoe UI" w:cs="Segoe UI"/>
          <w:i/>
          <w:iCs/>
          <w:color w:val="24292E"/>
          <w:sz w:val="16"/>
        </w:rPr>
        <w:t>also</w:t>
      </w:r>
      <w:r w:rsidRPr="00F11293">
        <w:rPr>
          <w:rFonts w:ascii="Segoe UI" w:eastAsia="Times New Roman" w:hAnsi="Segoe UI" w:cs="Segoe UI"/>
          <w:color w:val="24292E"/>
          <w:sz w:val="16"/>
          <w:szCs w:val="16"/>
        </w:rPr>
        <w:t> points to the function object of the currently executing function. This reference is typically the only way to access an anonymous function's object from inside itself. The best approach, however, is to avoid the use of anonymous functions altogether, at least for those which require a self-reference, and instead use a named function (expression). </w:t>
      </w:r>
      <w:r w:rsidRPr="00F11293">
        <w:rPr>
          <w:rFonts w:ascii="Consolas" w:eastAsia="Times New Roman" w:hAnsi="Consolas" w:cs="Consolas"/>
          <w:color w:val="24292E"/>
          <w:sz w:val="16"/>
        </w:rPr>
        <w:t>arguments.callee</w:t>
      </w:r>
      <w:r w:rsidRPr="00F11293">
        <w:rPr>
          <w:rFonts w:ascii="Segoe UI" w:eastAsia="Times New Roman" w:hAnsi="Segoe UI" w:cs="Segoe UI"/>
          <w:color w:val="24292E"/>
          <w:sz w:val="16"/>
          <w:szCs w:val="16"/>
        </w:rPr>
        <w:t> is deprecated and should not be used.</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So another solution to our running example would have been to use the </w:t>
      </w:r>
      <w:r w:rsidRPr="00F11293">
        <w:rPr>
          <w:rFonts w:ascii="Consolas" w:eastAsia="Times New Roman" w:hAnsi="Consolas" w:cs="Consolas"/>
          <w:color w:val="24292E"/>
          <w:sz w:val="16"/>
        </w:rPr>
        <w:t>foo</w:t>
      </w:r>
      <w:r w:rsidRPr="00F11293">
        <w:rPr>
          <w:rFonts w:ascii="Segoe UI" w:eastAsia="Times New Roman" w:hAnsi="Segoe UI" w:cs="Segoe UI"/>
          <w:color w:val="24292E"/>
          <w:sz w:val="16"/>
          <w:szCs w:val="16"/>
        </w:rPr>
        <w:t> identifier as a function object reference in each place, and not use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at all, which </w:t>
      </w:r>
      <w:r w:rsidRPr="00F11293">
        <w:rPr>
          <w:rFonts w:ascii="Segoe UI" w:eastAsia="Times New Roman" w:hAnsi="Segoe UI" w:cs="Segoe UI"/>
          <w:i/>
          <w:iCs/>
          <w:color w:val="24292E"/>
          <w:sz w:val="16"/>
        </w:rPr>
        <w:t>works</w:t>
      </w:r>
      <w:r w:rsidRPr="00F11293">
        <w:rPr>
          <w:rFonts w:ascii="Segoe UI" w:eastAsia="Times New Roman" w:hAnsi="Segoe UI" w:cs="Segoe UI"/>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num</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32F62"/>
          <w:sz w:val="16"/>
        </w:rPr>
        <w:t>"foo: "</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num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A737D"/>
          <w:sz w:val="16"/>
        </w:rPr>
        <w:t>// keep track of how many times `foo` is called</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24292E"/>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0</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var</w:t>
      </w:r>
      <w:r w:rsidRPr="00F11293">
        <w:rPr>
          <w:rFonts w:ascii="Consolas" w:eastAsia="Times New Roman" w:hAnsi="Consolas" w:cs="Consolas"/>
          <w:color w:val="24292E"/>
          <w:sz w:val="16"/>
          <w:szCs w:val="16"/>
        </w:rPr>
        <w:t xml:space="preserve"> i;</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for</w:t>
      </w:r>
      <w:r w:rsidRPr="00F11293">
        <w:rPr>
          <w:rFonts w:ascii="Consolas" w:eastAsia="Times New Roman" w:hAnsi="Consolas" w:cs="Consolas"/>
          <w:color w:val="24292E"/>
          <w:sz w:val="16"/>
          <w:szCs w:val="16"/>
        </w:rPr>
        <w:t xml:space="preserve"> (i</w:t>
      </w:r>
      <w:r w:rsidRPr="00F11293">
        <w:rPr>
          <w:rFonts w:ascii="Consolas" w:eastAsia="Times New Roman" w:hAnsi="Consolas" w:cs="Consolas"/>
          <w:color w:val="D73A49"/>
          <w:sz w:val="16"/>
        </w:rPr>
        <w:t>=</w:t>
      </w:r>
      <w:r w:rsidRPr="00F11293">
        <w:rPr>
          <w:rFonts w:ascii="Consolas" w:eastAsia="Times New Roman" w:hAnsi="Consolas" w:cs="Consolas"/>
          <w:color w:val="005CC5"/>
          <w:sz w:val="16"/>
        </w:rPr>
        <w:t>0</w:t>
      </w:r>
      <w:r w:rsidRPr="00F11293">
        <w:rPr>
          <w:rFonts w:ascii="Consolas" w:eastAsia="Times New Roman" w:hAnsi="Consolas" w:cs="Consolas"/>
          <w:color w:val="24292E"/>
          <w:sz w:val="16"/>
          <w:szCs w:val="16"/>
        </w:rPr>
        <w:t>; i</w:t>
      </w:r>
      <w:r w:rsidRPr="00F11293">
        <w:rPr>
          <w:rFonts w:ascii="Consolas" w:eastAsia="Times New Roman" w:hAnsi="Consolas" w:cs="Consolas"/>
          <w:color w:val="D73A49"/>
          <w:sz w:val="16"/>
        </w:rPr>
        <w:t>&lt;</w:t>
      </w:r>
      <w:r w:rsidRPr="00F11293">
        <w:rPr>
          <w:rFonts w:ascii="Consolas" w:eastAsia="Times New Roman" w:hAnsi="Consolas" w:cs="Consolas"/>
          <w:color w:val="005CC5"/>
          <w:sz w:val="16"/>
        </w:rPr>
        <w:t>10</w:t>
      </w:r>
      <w:r w:rsidRPr="00F11293">
        <w:rPr>
          <w:rFonts w:ascii="Consolas" w:eastAsia="Times New Roman" w:hAnsi="Consolas" w:cs="Consolas"/>
          <w:color w:val="24292E"/>
          <w:sz w:val="16"/>
          <w:szCs w:val="16"/>
        </w:rPr>
        <w:t>; i</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D73A49"/>
          <w:sz w:val="16"/>
        </w:rPr>
        <w:t>if</w:t>
      </w:r>
      <w:r w:rsidRPr="00F11293">
        <w:rPr>
          <w:rFonts w:ascii="Consolas" w:eastAsia="Times New Roman" w:hAnsi="Consolas" w:cs="Consolas"/>
          <w:color w:val="24292E"/>
          <w:sz w:val="16"/>
          <w:szCs w:val="16"/>
        </w:rPr>
        <w:t xml:space="preserve"> (i </w:t>
      </w:r>
      <w:r w:rsidRPr="00F11293">
        <w:rPr>
          <w:rFonts w:ascii="Consolas" w:eastAsia="Times New Roman" w:hAnsi="Consolas" w:cs="Consolas"/>
          <w:color w:val="D73A49"/>
          <w:sz w:val="16"/>
        </w:rPr>
        <w:t>&gt;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5</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24292E"/>
          <w:sz w:val="16"/>
          <w:szCs w:val="16"/>
        </w:rPr>
        <w:tab/>
      </w:r>
      <w:r w:rsidRPr="00F11293">
        <w:rPr>
          <w:rFonts w:ascii="Consolas" w:eastAsia="Times New Roman" w:hAnsi="Consolas" w:cs="Consolas"/>
          <w:color w:val="6F42C1"/>
          <w:sz w:val="16"/>
        </w:rPr>
        <w:t>foo</w:t>
      </w:r>
      <w:r w:rsidRPr="00F11293">
        <w:rPr>
          <w:rFonts w:ascii="Consolas" w:eastAsia="Times New Roman" w:hAnsi="Consolas" w:cs="Consolas"/>
          <w:color w:val="24292E"/>
          <w:sz w:val="16"/>
          <w:szCs w:val="16"/>
        </w:rPr>
        <w:t>( i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6</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7</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8</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9</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how many times was `foo` called?</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24292E"/>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24292E"/>
          <w:sz w:val="16"/>
          <w:szCs w:val="16"/>
        </w:rPr>
        <w:t xml:space="preserve"> ); </w:t>
      </w:r>
      <w:r w:rsidRPr="00F11293">
        <w:rPr>
          <w:rFonts w:ascii="Consolas" w:eastAsia="Times New Roman" w:hAnsi="Consolas" w:cs="Consolas"/>
          <w:color w:val="6A737D"/>
          <w:sz w:val="16"/>
        </w:rPr>
        <w:t>// 4</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However, that approach similarly side-steps </w:t>
      </w:r>
      <w:r w:rsidRPr="00F11293">
        <w:rPr>
          <w:rFonts w:ascii="Segoe UI" w:eastAsia="Times New Roman" w:hAnsi="Segoe UI" w:cs="Segoe UI"/>
          <w:i/>
          <w:iCs/>
          <w:color w:val="24292E"/>
          <w:sz w:val="16"/>
        </w:rPr>
        <w:t>actual</w:t>
      </w:r>
      <w:r w:rsidRPr="00F11293">
        <w:rPr>
          <w:rFonts w:ascii="Segoe UI" w:eastAsia="Times New Roman" w:hAnsi="Segoe UI" w:cs="Segoe UI"/>
          <w:color w:val="24292E"/>
          <w:sz w:val="16"/>
          <w:szCs w:val="16"/>
        </w:rPr>
        <w:t> understanding of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and relies entirely on the lexical scoping of variable </w:t>
      </w:r>
      <w:r w:rsidRPr="00F11293">
        <w:rPr>
          <w:rFonts w:ascii="Consolas" w:eastAsia="Times New Roman" w:hAnsi="Consolas" w:cs="Consolas"/>
          <w:color w:val="24292E"/>
          <w:sz w:val="16"/>
        </w:rPr>
        <w:t>foo</w:t>
      </w:r>
      <w:r w:rsidRPr="00F11293">
        <w:rPr>
          <w:rFonts w:ascii="Segoe UI" w:eastAsia="Times New Roman" w:hAnsi="Segoe UI" w:cs="Segoe UI"/>
          <w:color w:val="24292E"/>
          <w:sz w:val="16"/>
          <w:szCs w:val="16"/>
        </w:rPr>
        <w:t>.</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Yet another way of approaching the issue is to force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to actually point at the </w:t>
      </w:r>
      <w:r w:rsidRPr="00F11293">
        <w:rPr>
          <w:rFonts w:ascii="Consolas" w:eastAsia="Times New Roman" w:hAnsi="Consolas" w:cs="Consolas"/>
          <w:color w:val="24292E"/>
          <w:sz w:val="16"/>
        </w:rPr>
        <w:t>foo</w:t>
      </w:r>
      <w:r w:rsidRPr="00F11293">
        <w:rPr>
          <w:rFonts w:ascii="Segoe UI" w:eastAsia="Times New Roman" w:hAnsi="Segoe UI" w:cs="Segoe UI"/>
          <w:color w:val="24292E"/>
          <w:sz w:val="16"/>
          <w:szCs w:val="16"/>
        </w:rPr>
        <w:t> function object: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num</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32F62"/>
          <w:sz w:val="16"/>
        </w:rPr>
        <w:t>"foo: "</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num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A737D"/>
          <w:sz w:val="16"/>
        </w:rPr>
        <w:t>// keep track of how many times `foo` is called</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A737D"/>
          <w:sz w:val="16"/>
        </w:rPr>
        <w:t>// Note: `this` IS actually `foo` now, based on</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A737D"/>
          <w:sz w:val="16"/>
        </w:rPr>
        <w:t>// how `foo` is called (see below)</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005CC5"/>
          <w:sz w:val="16"/>
        </w:rPr>
        <w:t>this</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0</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var</w:t>
      </w:r>
      <w:r w:rsidRPr="00F11293">
        <w:rPr>
          <w:rFonts w:ascii="Consolas" w:eastAsia="Times New Roman" w:hAnsi="Consolas" w:cs="Consolas"/>
          <w:color w:val="24292E"/>
          <w:sz w:val="16"/>
          <w:szCs w:val="16"/>
        </w:rPr>
        <w:t xml:space="preserve"> i;</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for</w:t>
      </w:r>
      <w:r w:rsidRPr="00F11293">
        <w:rPr>
          <w:rFonts w:ascii="Consolas" w:eastAsia="Times New Roman" w:hAnsi="Consolas" w:cs="Consolas"/>
          <w:color w:val="24292E"/>
          <w:sz w:val="16"/>
          <w:szCs w:val="16"/>
        </w:rPr>
        <w:t xml:space="preserve"> (i</w:t>
      </w:r>
      <w:r w:rsidRPr="00F11293">
        <w:rPr>
          <w:rFonts w:ascii="Consolas" w:eastAsia="Times New Roman" w:hAnsi="Consolas" w:cs="Consolas"/>
          <w:color w:val="D73A49"/>
          <w:sz w:val="16"/>
        </w:rPr>
        <w:t>=</w:t>
      </w:r>
      <w:r w:rsidRPr="00F11293">
        <w:rPr>
          <w:rFonts w:ascii="Consolas" w:eastAsia="Times New Roman" w:hAnsi="Consolas" w:cs="Consolas"/>
          <w:color w:val="005CC5"/>
          <w:sz w:val="16"/>
        </w:rPr>
        <w:t>0</w:t>
      </w:r>
      <w:r w:rsidRPr="00F11293">
        <w:rPr>
          <w:rFonts w:ascii="Consolas" w:eastAsia="Times New Roman" w:hAnsi="Consolas" w:cs="Consolas"/>
          <w:color w:val="24292E"/>
          <w:sz w:val="16"/>
          <w:szCs w:val="16"/>
        </w:rPr>
        <w:t>; i</w:t>
      </w:r>
      <w:r w:rsidRPr="00F11293">
        <w:rPr>
          <w:rFonts w:ascii="Consolas" w:eastAsia="Times New Roman" w:hAnsi="Consolas" w:cs="Consolas"/>
          <w:color w:val="D73A49"/>
          <w:sz w:val="16"/>
        </w:rPr>
        <w:t>&lt;</w:t>
      </w:r>
      <w:r w:rsidRPr="00F11293">
        <w:rPr>
          <w:rFonts w:ascii="Consolas" w:eastAsia="Times New Roman" w:hAnsi="Consolas" w:cs="Consolas"/>
          <w:color w:val="005CC5"/>
          <w:sz w:val="16"/>
        </w:rPr>
        <w:t>10</w:t>
      </w:r>
      <w:r w:rsidRPr="00F11293">
        <w:rPr>
          <w:rFonts w:ascii="Consolas" w:eastAsia="Times New Roman" w:hAnsi="Consolas" w:cs="Consolas"/>
          <w:color w:val="24292E"/>
          <w:sz w:val="16"/>
          <w:szCs w:val="16"/>
        </w:rPr>
        <w:t>; i</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D73A49"/>
          <w:sz w:val="16"/>
        </w:rPr>
        <w:t>if</w:t>
      </w:r>
      <w:r w:rsidRPr="00F11293">
        <w:rPr>
          <w:rFonts w:ascii="Consolas" w:eastAsia="Times New Roman" w:hAnsi="Consolas" w:cs="Consolas"/>
          <w:color w:val="24292E"/>
          <w:sz w:val="16"/>
          <w:szCs w:val="16"/>
        </w:rPr>
        <w:t xml:space="preserve"> (i </w:t>
      </w:r>
      <w:r w:rsidRPr="00F11293">
        <w:rPr>
          <w:rFonts w:ascii="Consolas" w:eastAsia="Times New Roman" w:hAnsi="Consolas" w:cs="Consolas"/>
          <w:color w:val="D73A49"/>
          <w:sz w:val="16"/>
        </w:rPr>
        <w:t>&gt;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5</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24292E"/>
          <w:sz w:val="16"/>
          <w:szCs w:val="16"/>
        </w:rPr>
        <w:tab/>
      </w:r>
      <w:r w:rsidRPr="00F11293">
        <w:rPr>
          <w:rFonts w:ascii="Consolas" w:eastAsia="Times New Roman" w:hAnsi="Consolas" w:cs="Consolas"/>
          <w:color w:val="6A737D"/>
          <w:sz w:val="16"/>
        </w:rPr>
        <w:t>// using `call(..)`, we ensure the `this`</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24292E"/>
          <w:sz w:val="16"/>
          <w:szCs w:val="16"/>
        </w:rPr>
        <w:tab/>
      </w:r>
      <w:r w:rsidRPr="00F11293">
        <w:rPr>
          <w:rFonts w:ascii="Consolas" w:eastAsia="Times New Roman" w:hAnsi="Consolas" w:cs="Consolas"/>
          <w:color w:val="6A737D"/>
          <w:sz w:val="16"/>
        </w:rPr>
        <w:t>// points at the function object (`foo`) itself</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24292E"/>
          <w:sz w:val="16"/>
          <w:szCs w:val="16"/>
        </w:rPr>
        <w:tab/>
      </w:r>
      <w:r w:rsidRPr="00F11293">
        <w:rPr>
          <w:rFonts w:ascii="Consolas" w:eastAsia="Times New Roman" w:hAnsi="Consolas" w:cs="Consolas"/>
          <w:color w:val="24292E"/>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call</w:t>
      </w:r>
      <w:r w:rsidRPr="00F11293">
        <w:rPr>
          <w:rFonts w:ascii="Consolas" w:eastAsia="Times New Roman" w:hAnsi="Consolas" w:cs="Consolas"/>
          <w:color w:val="24292E"/>
          <w:sz w:val="16"/>
          <w:szCs w:val="16"/>
        </w:rPr>
        <w:t>( foo, i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6</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7</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8</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foo: 9</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6A737D"/>
          <w:sz w:val="16"/>
        </w:rPr>
        <w:t>// how many times was `foo` called?</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24292E"/>
          <w:sz w:val="16"/>
        </w:rPr>
        <w:t>foo</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count</w:t>
      </w:r>
      <w:r w:rsidRPr="00F11293">
        <w:rPr>
          <w:rFonts w:ascii="Consolas" w:eastAsia="Times New Roman" w:hAnsi="Consolas" w:cs="Consolas"/>
          <w:color w:val="24292E"/>
          <w:sz w:val="16"/>
          <w:szCs w:val="16"/>
        </w:rPr>
        <w:t xml:space="preserve"> ); </w:t>
      </w:r>
      <w:r w:rsidRPr="00F11293">
        <w:rPr>
          <w:rFonts w:ascii="Consolas" w:eastAsia="Times New Roman" w:hAnsi="Consolas" w:cs="Consolas"/>
          <w:color w:val="6A737D"/>
          <w:sz w:val="16"/>
        </w:rPr>
        <w:t>// 4</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b/>
          <w:bCs/>
          <w:color w:val="24292E"/>
          <w:sz w:val="16"/>
        </w:rPr>
        <w:t>Instead of avoiding </w:t>
      </w:r>
      <w:r w:rsidRPr="00F11293">
        <w:rPr>
          <w:rFonts w:ascii="Consolas" w:eastAsia="Times New Roman" w:hAnsi="Consolas" w:cs="Consolas"/>
          <w:b/>
          <w:bCs/>
          <w:color w:val="24292E"/>
          <w:sz w:val="16"/>
        </w:rPr>
        <w:t>this</w:t>
      </w:r>
      <w:r w:rsidRPr="00F11293">
        <w:rPr>
          <w:rFonts w:ascii="Segoe UI" w:eastAsia="Times New Roman" w:hAnsi="Segoe UI" w:cs="Segoe UI"/>
          <w:b/>
          <w:bCs/>
          <w:color w:val="24292E"/>
          <w:sz w:val="16"/>
        </w:rPr>
        <w:t>, we embrace it.</w:t>
      </w:r>
      <w:r w:rsidRPr="00F11293">
        <w:rPr>
          <w:rFonts w:ascii="Segoe UI" w:eastAsia="Times New Roman" w:hAnsi="Segoe UI" w:cs="Segoe UI"/>
          <w:color w:val="24292E"/>
          <w:sz w:val="16"/>
          <w:szCs w:val="16"/>
        </w:rPr>
        <w:t> We'll explain in a little bit </w:t>
      </w:r>
      <w:r w:rsidRPr="00F11293">
        <w:rPr>
          <w:rFonts w:ascii="Segoe UI" w:eastAsia="Times New Roman" w:hAnsi="Segoe UI" w:cs="Segoe UI"/>
          <w:i/>
          <w:iCs/>
          <w:color w:val="24292E"/>
          <w:sz w:val="16"/>
        </w:rPr>
        <w:t>how</w:t>
      </w:r>
      <w:r w:rsidRPr="00F11293">
        <w:rPr>
          <w:rFonts w:ascii="Segoe UI" w:eastAsia="Times New Roman" w:hAnsi="Segoe UI" w:cs="Segoe UI"/>
          <w:color w:val="24292E"/>
          <w:sz w:val="16"/>
          <w:szCs w:val="16"/>
        </w:rPr>
        <w:t> such techniques work much more completely, so don't worry if you're still a bit confused!</w:t>
      </w:r>
    </w:p>
    <w:p w:rsidR="00F11293" w:rsidRPr="00F11293" w:rsidRDefault="00F11293" w:rsidP="00F11293">
      <w:pPr>
        <w:spacing w:before="276" w:after="184" w:line="240" w:lineRule="auto"/>
        <w:outlineLvl w:val="2"/>
        <w:rPr>
          <w:rFonts w:ascii="Segoe UI" w:eastAsia="Times New Roman" w:hAnsi="Segoe UI" w:cs="Segoe UI"/>
          <w:b/>
          <w:bCs/>
          <w:color w:val="24292E"/>
          <w:sz w:val="20"/>
          <w:szCs w:val="20"/>
        </w:rPr>
      </w:pPr>
      <w:r w:rsidRPr="00F11293">
        <w:rPr>
          <w:rFonts w:ascii="Segoe UI" w:eastAsia="Times New Roman" w:hAnsi="Segoe UI" w:cs="Segoe UI"/>
          <w:b/>
          <w:bCs/>
          <w:color w:val="24292E"/>
          <w:sz w:val="20"/>
          <w:szCs w:val="20"/>
        </w:rPr>
        <w:lastRenderedPageBreak/>
        <w:t>Its Scope</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The next most common misconception about the meaning of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is that it somehow refers to the function's scope. It's a tricky question, because in one sense there is some truth, but in the other sense, it's quite misguided.</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To be clear,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does not, in any way, refer to a function's </w:t>
      </w:r>
      <w:r w:rsidRPr="00F11293">
        <w:rPr>
          <w:rFonts w:ascii="Segoe UI" w:eastAsia="Times New Roman" w:hAnsi="Segoe UI" w:cs="Segoe UI"/>
          <w:b/>
          <w:bCs/>
          <w:color w:val="24292E"/>
          <w:sz w:val="16"/>
        </w:rPr>
        <w:t>lexical scope</w:t>
      </w:r>
      <w:r w:rsidRPr="00F11293">
        <w:rPr>
          <w:rFonts w:ascii="Segoe UI" w:eastAsia="Times New Roman" w:hAnsi="Segoe UI" w:cs="Segoe UI"/>
          <w:color w:val="24292E"/>
          <w:sz w:val="16"/>
          <w:szCs w:val="16"/>
        </w:rPr>
        <w:t>. It is true that internally, scope is kind of like an object with properties for each of the available identifiers. But the scope "object" is not accessible to JavaScript code. It's an inner part of the </w:t>
      </w:r>
      <w:r w:rsidRPr="00F11293">
        <w:rPr>
          <w:rFonts w:ascii="Segoe UI" w:eastAsia="Times New Roman" w:hAnsi="Segoe UI" w:cs="Segoe UI"/>
          <w:i/>
          <w:iCs/>
          <w:color w:val="24292E"/>
          <w:sz w:val="16"/>
        </w:rPr>
        <w:t>Engine</w:t>
      </w:r>
      <w:r w:rsidRPr="00F11293">
        <w:rPr>
          <w:rFonts w:ascii="Segoe UI" w:eastAsia="Times New Roman" w:hAnsi="Segoe UI" w:cs="Segoe UI"/>
          <w:color w:val="24292E"/>
          <w:sz w:val="16"/>
          <w:szCs w:val="16"/>
        </w:rPr>
        <w:t>'s implementation.</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Consider code which attempts (and fails!) to cross over the boundary and use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to implicitly refer to a function's lexical scope:</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foo</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D73A49"/>
          <w:sz w:val="16"/>
        </w:rPr>
        <w:t>var</w:t>
      </w:r>
      <w:r w:rsidRPr="00F11293">
        <w:rPr>
          <w:rFonts w:ascii="Consolas" w:eastAsia="Times New Roman" w:hAnsi="Consolas" w:cs="Consolas"/>
          <w:color w:val="24292E"/>
          <w:sz w:val="16"/>
          <w:szCs w:val="16"/>
        </w:rPr>
        <w:t xml:space="preserve"> a </w:t>
      </w:r>
      <w:r w:rsidRPr="00F11293">
        <w:rPr>
          <w:rFonts w:ascii="Consolas" w:eastAsia="Times New Roman" w:hAnsi="Consolas" w:cs="Consolas"/>
          <w:color w:val="D73A49"/>
          <w:sz w:val="16"/>
        </w:rPr>
        <w:t>=</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2</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005CC5"/>
          <w:sz w:val="16"/>
        </w:rPr>
        <w:t>this</w:t>
      </w:r>
      <w:r w:rsidRPr="00F11293">
        <w:rPr>
          <w:rFonts w:ascii="Consolas" w:eastAsia="Times New Roman" w:hAnsi="Consolas" w:cs="Consolas"/>
          <w:color w:val="24292E"/>
          <w:sz w:val="16"/>
          <w:szCs w:val="16"/>
        </w:rPr>
        <w:t>.</w:t>
      </w:r>
      <w:r w:rsidRPr="00F11293">
        <w:rPr>
          <w:rFonts w:ascii="Consolas" w:eastAsia="Times New Roman" w:hAnsi="Consolas" w:cs="Consolas"/>
          <w:color w:val="6F42C1"/>
          <w:sz w:val="16"/>
        </w:rPr>
        <w:t>bar</w:t>
      </w: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D73A49"/>
          <w:sz w:val="16"/>
        </w:rPr>
        <w:t>function</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F42C1"/>
          <w:sz w:val="16"/>
        </w:rPr>
        <w:t>bar</w:t>
      </w:r>
      <w:r w:rsidRPr="00F11293">
        <w:rPr>
          <w:rFonts w:ascii="Consolas" w:eastAsia="Times New Roman" w:hAnsi="Consolas" w:cs="Consolas"/>
          <w:color w:val="24292E"/>
          <w:sz w:val="16"/>
          <w:szCs w:val="16"/>
        </w:rPr>
        <w:t>()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ab/>
      </w:r>
      <w:r w:rsidRPr="00F11293">
        <w:rPr>
          <w:rFonts w:ascii="Consolas" w:eastAsia="Times New Roman" w:hAnsi="Consolas" w:cs="Consolas"/>
          <w:color w:val="6F42C1"/>
          <w:sz w:val="16"/>
        </w:rPr>
        <w:t>console</w:t>
      </w:r>
      <w:r w:rsidRPr="00F11293">
        <w:rPr>
          <w:rFonts w:ascii="Consolas" w:eastAsia="Times New Roman" w:hAnsi="Consolas" w:cs="Consolas"/>
          <w:color w:val="24292E"/>
          <w:sz w:val="16"/>
          <w:szCs w:val="16"/>
        </w:rPr>
        <w:t>.</w:t>
      </w:r>
      <w:r w:rsidRPr="00F11293">
        <w:rPr>
          <w:rFonts w:ascii="Consolas" w:eastAsia="Times New Roman" w:hAnsi="Consolas" w:cs="Consolas"/>
          <w:color w:val="005CC5"/>
          <w:sz w:val="16"/>
        </w:rPr>
        <w:t>log</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005CC5"/>
          <w:sz w:val="16"/>
        </w:rPr>
        <w:t>this</w:t>
      </w:r>
      <w:r w:rsidRPr="00F11293">
        <w:rPr>
          <w:rFonts w:ascii="Consolas" w:eastAsia="Times New Roman" w:hAnsi="Consolas" w:cs="Consolas"/>
          <w:color w:val="24292E"/>
          <w:sz w:val="16"/>
          <w:szCs w:val="16"/>
        </w:rPr>
        <w:t>.</w:t>
      </w:r>
      <w:r w:rsidRPr="00F11293">
        <w:rPr>
          <w:rFonts w:ascii="Consolas" w:eastAsia="Times New Roman" w:hAnsi="Consolas" w:cs="Consolas"/>
          <w:color w:val="24292E"/>
          <w:sz w:val="16"/>
        </w:rPr>
        <w:t>a</w:t>
      </w:r>
      <w:r w:rsidRPr="00F11293">
        <w:rPr>
          <w:rFonts w:ascii="Consolas" w:eastAsia="Times New Roman" w:hAnsi="Consolas" w:cs="Consolas"/>
          <w:color w:val="24292E"/>
          <w:sz w:val="16"/>
          <w:szCs w:val="16"/>
        </w:rPr>
        <w:t xml:space="preserve"> );</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F11293">
        <w:rPr>
          <w:rFonts w:ascii="Consolas" w:eastAsia="Times New Roman" w:hAnsi="Consolas" w:cs="Consolas"/>
          <w:color w:val="24292E"/>
          <w:sz w:val="16"/>
          <w:szCs w:val="16"/>
        </w:rPr>
        <w:t>}</w:t>
      </w: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F11293" w:rsidRPr="00F11293" w:rsidRDefault="00F11293" w:rsidP="00F112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F11293">
        <w:rPr>
          <w:rFonts w:ascii="Consolas" w:eastAsia="Times New Roman" w:hAnsi="Consolas" w:cs="Consolas"/>
          <w:color w:val="6F42C1"/>
          <w:sz w:val="16"/>
        </w:rPr>
        <w:t>foo</w:t>
      </w:r>
      <w:r w:rsidRPr="00F11293">
        <w:rPr>
          <w:rFonts w:ascii="Consolas" w:eastAsia="Times New Roman" w:hAnsi="Consolas" w:cs="Consolas"/>
          <w:color w:val="24292E"/>
          <w:sz w:val="16"/>
          <w:szCs w:val="16"/>
        </w:rPr>
        <w:t xml:space="preserve">(); </w:t>
      </w:r>
      <w:r w:rsidRPr="00F11293">
        <w:rPr>
          <w:rFonts w:ascii="Consolas" w:eastAsia="Times New Roman" w:hAnsi="Consolas" w:cs="Consolas"/>
          <w:color w:val="6A737D"/>
          <w:sz w:val="16"/>
        </w:rPr>
        <w:t>//undefined</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There's more than one mistake in this snippet. While it may seem contrived, the code you see is a distillation of actual real-world code that has been exchanged in public community help forums. It's a wonderful (if not sad) illustration of just how misguided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assumptions can be.</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Firstly, an attempt is made to reference the </w:t>
      </w:r>
      <w:r w:rsidRPr="00F11293">
        <w:rPr>
          <w:rFonts w:ascii="Consolas" w:eastAsia="Times New Roman" w:hAnsi="Consolas" w:cs="Consolas"/>
          <w:color w:val="24292E"/>
          <w:sz w:val="16"/>
        </w:rPr>
        <w:t>bar()</w:t>
      </w:r>
      <w:r w:rsidRPr="00F11293">
        <w:rPr>
          <w:rFonts w:ascii="Segoe UI" w:eastAsia="Times New Roman" w:hAnsi="Segoe UI" w:cs="Segoe UI"/>
          <w:color w:val="24292E"/>
          <w:sz w:val="16"/>
          <w:szCs w:val="16"/>
        </w:rPr>
        <w:t> function via </w:t>
      </w:r>
      <w:r w:rsidRPr="00F11293">
        <w:rPr>
          <w:rFonts w:ascii="Consolas" w:eastAsia="Times New Roman" w:hAnsi="Consolas" w:cs="Consolas"/>
          <w:color w:val="24292E"/>
          <w:sz w:val="16"/>
        </w:rPr>
        <w:t>this.bar()</w:t>
      </w:r>
      <w:r w:rsidRPr="00F11293">
        <w:rPr>
          <w:rFonts w:ascii="Segoe UI" w:eastAsia="Times New Roman" w:hAnsi="Segoe UI" w:cs="Segoe UI"/>
          <w:color w:val="24292E"/>
          <w:sz w:val="16"/>
          <w:szCs w:val="16"/>
        </w:rPr>
        <w:t>. It is almost certainly an </w:t>
      </w:r>
      <w:r w:rsidRPr="00F11293">
        <w:rPr>
          <w:rFonts w:ascii="Segoe UI" w:eastAsia="Times New Roman" w:hAnsi="Segoe UI" w:cs="Segoe UI"/>
          <w:i/>
          <w:iCs/>
          <w:color w:val="24292E"/>
          <w:sz w:val="16"/>
        </w:rPr>
        <w:t>accident</w:t>
      </w:r>
      <w:r w:rsidRPr="00F11293">
        <w:rPr>
          <w:rFonts w:ascii="Segoe UI" w:eastAsia="Times New Roman" w:hAnsi="Segoe UI" w:cs="Segoe UI"/>
          <w:color w:val="24292E"/>
          <w:sz w:val="16"/>
          <w:szCs w:val="16"/>
        </w:rPr>
        <w:t> that it works, but we'll explain the </w:t>
      </w:r>
      <w:r w:rsidRPr="00F11293">
        <w:rPr>
          <w:rFonts w:ascii="Segoe UI" w:eastAsia="Times New Roman" w:hAnsi="Segoe UI" w:cs="Segoe UI"/>
          <w:i/>
          <w:iCs/>
          <w:color w:val="24292E"/>
          <w:sz w:val="16"/>
        </w:rPr>
        <w:t>how</w:t>
      </w:r>
      <w:r w:rsidRPr="00F11293">
        <w:rPr>
          <w:rFonts w:ascii="Segoe UI" w:eastAsia="Times New Roman" w:hAnsi="Segoe UI" w:cs="Segoe UI"/>
          <w:color w:val="24292E"/>
          <w:sz w:val="16"/>
          <w:szCs w:val="16"/>
        </w:rPr>
        <w:t> of that shortly. The most natural way to have invoked </w:t>
      </w:r>
      <w:r w:rsidRPr="00F11293">
        <w:rPr>
          <w:rFonts w:ascii="Consolas" w:eastAsia="Times New Roman" w:hAnsi="Consolas" w:cs="Consolas"/>
          <w:color w:val="24292E"/>
          <w:sz w:val="16"/>
        </w:rPr>
        <w:t>bar()</w:t>
      </w:r>
      <w:r w:rsidRPr="00F11293">
        <w:rPr>
          <w:rFonts w:ascii="Segoe UI" w:eastAsia="Times New Roman" w:hAnsi="Segoe UI" w:cs="Segoe UI"/>
          <w:color w:val="24292E"/>
          <w:sz w:val="16"/>
          <w:szCs w:val="16"/>
        </w:rPr>
        <w:t> would have been to omit the leading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and just make a lexical reference to the identifier.</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However, the developer who writes such code is attempting to use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to create a bridge between the lexical scopes of </w:t>
      </w:r>
      <w:r w:rsidRPr="00F11293">
        <w:rPr>
          <w:rFonts w:ascii="Consolas" w:eastAsia="Times New Roman" w:hAnsi="Consolas" w:cs="Consolas"/>
          <w:color w:val="24292E"/>
          <w:sz w:val="16"/>
        </w:rPr>
        <w:t>foo()</w:t>
      </w:r>
      <w:r w:rsidRPr="00F11293">
        <w:rPr>
          <w:rFonts w:ascii="Segoe UI" w:eastAsia="Times New Roman" w:hAnsi="Segoe UI" w:cs="Segoe UI"/>
          <w:color w:val="24292E"/>
          <w:sz w:val="16"/>
          <w:szCs w:val="16"/>
        </w:rPr>
        <w:t> and </w:t>
      </w:r>
      <w:r w:rsidRPr="00F11293">
        <w:rPr>
          <w:rFonts w:ascii="Consolas" w:eastAsia="Times New Roman" w:hAnsi="Consolas" w:cs="Consolas"/>
          <w:color w:val="24292E"/>
          <w:sz w:val="16"/>
        </w:rPr>
        <w:t>bar()</w:t>
      </w:r>
      <w:r w:rsidRPr="00F11293">
        <w:rPr>
          <w:rFonts w:ascii="Segoe UI" w:eastAsia="Times New Roman" w:hAnsi="Segoe UI" w:cs="Segoe UI"/>
          <w:color w:val="24292E"/>
          <w:sz w:val="16"/>
          <w:szCs w:val="16"/>
        </w:rPr>
        <w:t>, so that </w:t>
      </w:r>
      <w:r w:rsidRPr="00F11293">
        <w:rPr>
          <w:rFonts w:ascii="Consolas" w:eastAsia="Times New Roman" w:hAnsi="Consolas" w:cs="Consolas"/>
          <w:color w:val="24292E"/>
          <w:sz w:val="16"/>
        </w:rPr>
        <w:t>bar()</w:t>
      </w:r>
      <w:r w:rsidRPr="00F11293">
        <w:rPr>
          <w:rFonts w:ascii="Segoe UI" w:eastAsia="Times New Roman" w:hAnsi="Segoe UI" w:cs="Segoe UI"/>
          <w:color w:val="24292E"/>
          <w:sz w:val="16"/>
          <w:szCs w:val="16"/>
        </w:rPr>
        <w:t> has access to the variable </w:t>
      </w:r>
      <w:r w:rsidRPr="00F11293">
        <w:rPr>
          <w:rFonts w:ascii="Consolas" w:eastAsia="Times New Roman" w:hAnsi="Consolas" w:cs="Consolas"/>
          <w:color w:val="24292E"/>
          <w:sz w:val="16"/>
        </w:rPr>
        <w:t>a</w:t>
      </w:r>
      <w:r w:rsidRPr="00F11293">
        <w:rPr>
          <w:rFonts w:ascii="Segoe UI" w:eastAsia="Times New Roman" w:hAnsi="Segoe UI" w:cs="Segoe UI"/>
          <w:color w:val="24292E"/>
          <w:sz w:val="16"/>
          <w:szCs w:val="16"/>
        </w:rPr>
        <w:t> in the inner scope of </w:t>
      </w:r>
      <w:r w:rsidRPr="00F11293">
        <w:rPr>
          <w:rFonts w:ascii="Consolas" w:eastAsia="Times New Roman" w:hAnsi="Consolas" w:cs="Consolas"/>
          <w:color w:val="24292E"/>
          <w:sz w:val="16"/>
        </w:rPr>
        <w:t>foo()</w:t>
      </w:r>
      <w:r w:rsidRPr="00F11293">
        <w:rPr>
          <w:rFonts w:ascii="Segoe UI" w:eastAsia="Times New Roman" w:hAnsi="Segoe UI" w:cs="Segoe UI"/>
          <w:color w:val="24292E"/>
          <w:sz w:val="16"/>
          <w:szCs w:val="16"/>
        </w:rPr>
        <w:t>. </w:t>
      </w:r>
      <w:r w:rsidRPr="00F11293">
        <w:rPr>
          <w:rFonts w:ascii="Segoe UI" w:eastAsia="Times New Roman" w:hAnsi="Segoe UI" w:cs="Segoe UI"/>
          <w:b/>
          <w:bCs/>
          <w:color w:val="24292E"/>
          <w:sz w:val="16"/>
        </w:rPr>
        <w:t>No such bridge is possible.</w:t>
      </w:r>
      <w:r w:rsidRPr="00F11293">
        <w:rPr>
          <w:rFonts w:ascii="Segoe UI" w:eastAsia="Times New Roman" w:hAnsi="Segoe UI" w:cs="Segoe UI"/>
          <w:color w:val="24292E"/>
          <w:sz w:val="16"/>
          <w:szCs w:val="16"/>
        </w:rPr>
        <w:t> You cannot use a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reference to look something up in a lexical scope. It is not possible.</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Every time you feel yourself trying to mix lexical scope look-ups with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remind yourself: </w:t>
      </w:r>
      <w:r w:rsidRPr="00F11293">
        <w:rPr>
          <w:rFonts w:ascii="Segoe UI" w:eastAsia="Times New Roman" w:hAnsi="Segoe UI" w:cs="Segoe UI"/>
          <w:i/>
          <w:iCs/>
          <w:color w:val="24292E"/>
          <w:sz w:val="16"/>
        </w:rPr>
        <w:t>there is no bridge</w:t>
      </w:r>
      <w:r w:rsidRPr="00F11293">
        <w:rPr>
          <w:rFonts w:ascii="Segoe UI" w:eastAsia="Times New Roman" w:hAnsi="Segoe UI" w:cs="Segoe UI"/>
          <w:color w:val="24292E"/>
          <w:sz w:val="16"/>
          <w:szCs w:val="16"/>
        </w:rPr>
        <w:t>.</w:t>
      </w:r>
    </w:p>
    <w:p w:rsidR="00F11293" w:rsidRPr="00F11293" w:rsidRDefault="00F11293" w:rsidP="00F11293">
      <w:pPr>
        <w:pBdr>
          <w:bottom w:val="single" w:sz="4" w:space="4" w:color="EAECEF"/>
        </w:pBdr>
        <w:spacing w:after="0" w:line="240" w:lineRule="auto"/>
        <w:outlineLvl w:val="1"/>
        <w:rPr>
          <w:rFonts w:ascii="Segoe UI" w:eastAsia="Times New Roman" w:hAnsi="Segoe UI" w:cs="Segoe UI"/>
          <w:b/>
          <w:bCs/>
          <w:color w:val="24292E"/>
          <w:sz w:val="24"/>
          <w:szCs w:val="24"/>
        </w:rPr>
      </w:pPr>
      <w:r w:rsidRPr="00F11293">
        <w:rPr>
          <w:rFonts w:ascii="Segoe UI" w:eastAsia="Times New Roman" w:hAnsi="Segoe UI" w:cs="Segoe UI"/>
          <w:b/>
          <w:bCs/>
          <w:color w:val="24292E"/>
          <w:sz w:val="24"/>
          <w:szCs w:val="24"/>
        </w:rPr>
        <w:t>What's </w:t>
      </w:r>
      <w:r w:rsidRPr="00F11293">
        <w:rPr>
          <w:rFonts w:ascii="Consolas" w:eastAsia="Times New Roman" w:hAnsi="Consolas" w:cs="Consolas"/>
          <w:b/>
          <w:bCs/>
          <w:color w:val="24292E"/>
          <w:sz w:val="20"/>
        </w:rPr>
        <w:t>this</w:t>
      </w:r>
      <w:r w:rsidRPr="00F11293">
        <w:rPr>
          <w:rFonts w:ascii="Segoe UI" w:eastAsia="Times New Roman" w:hAnsi="Segoe UI" w:cs="Segoe UI"/>
          <w:b/>
          <w:bCs/>
          <w:color w:val="24292E"/>
          <w:sz w:val="24"/>
          <w:szCs w:val="24"/>
        </w:rPr>
        <w:t>?</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Having set aside various incorrect assumptions, let us now turn our attention to how the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mechanism really works.</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We said earlier that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is not an author-time binding but a runtime binding. It is contextual based on the conditions of the function's invocation.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binding has nothing to do with where a function is declared, but has instead everything to do with the manner in which the function is called.</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When a function is invoked, an activation record, otherwise known as an execution context, is created. This record contains information about where the function was called from (the call-stack), </w:t>
      </w:r>
      <w:r w:rsidRPr="00F11293">
        <w:rPr>
          <w:rFonts w:ascii="Segoe UI" w:eastAsia="Times New Roman" w:hAnsi="Segoe UI" w:cs="Segoe UI"/>
          <w:i/>
          <w:iCs/>
          <w:color w:val="24292E"/>
          <w:sz w:val="16"/>
        </w:rPr>
        <w:t>how</w:t>
      </w:r>
      <w:r w:rsidRPr="00F11293">
        <w:rPr>
          <w:rFonts w:ascii="Segoe UI" w:eastAsia="Times New Roman" w:hAnsi="Segoe UI" w:cs="Segoe UI"/>
          <w:color w:val="24292E"/>
          <w:sz w:val="16"/>
          <w:szCs w:val="16"/>
        </w:rPr>
        <w:t> the function was invoked, what parameters were passed, etc. One of the properties of this record is the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reference which will be used for the duration of that function's execution.</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In the next chapter, we will learn to find a function's </w:t>
      </w:r>
      <w:r w:rsidRPr="00F11293">
        <w:rPr>
          <w:rFonts w:ascii="Segoe UI" w:eastAsia="Times New Roman" w:hAnsi="Segoe UI" w:cs="Segoe UI"/>
          <w:b/>
          <w:bCs/>
          <w:color w:val="24292E"/>
          <w:sz w:val="16"/>
        </w:rPr>
        <w:t>call-site</w:t>
      </w:r>
      <w:r w:rsidRPr="00F11293">
        <w:rPr>
          <w:rFonts w:ascii="Segoe UI" w:eastAsia="Times New Roman" w:hAnsi="Segoe UI" w:cs="Segoe UI"/>
          <w:color w:val="24292E"/>
          <w:sz w:val="16"/>
          <w:szCs w:val="16"/>
        </w:rPr>
        <w:t> to determine how its execution will bind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w:t>
      </w:r>
    </w:p>
    <w:p w:rsidR="00F11293" w:rsidRPr="00F11293" w:rsidRDefault="00F11293" w:rsidP="00F11293">
      <w:pPr>
        <w:pBdr>
          <w:bottom w:val="single" w:sz="4" w:space="4" w:color="EAECEF"/>
        </w:pBdr>
        <w:spacing w:before="276" w:after="184" w:line="240" w:lineRule="auto"/>
        <w:outlineLvl w:val="1"/>
        <w:rPr>
          <w:rFonts w:ascii="Segoe UI" w:eastAsia="Times New Roman" w:hAnsi="Segoe UI" w:cs="Segoe UI"/>
          <w:b/>
          <w:bCs/>
          <w:color w:val="24292E"/>
          <w:sz w:val="24"/>
          <w:szCs w:val="24"/>
        </w:rPr>
      </w:pPr>
      <w:r w:rsidRPr="00F11293">
        <w:rPr>
          <w:rFonts w:ascii="Segoe UI" w:eastAsia="Times New Roman" w:hAnsi="Segoe UI" w:cs="Segoe UI"/>
          <w:b/>
          <w:bCs/>
          <w:color w:val="24292E"/>
          <w:sz w:val="24"/>
          <w:szCs w:val="24"/>
        </w:rPr>
        <w:t>Review (TL;DR)</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binding is a constant source of confusion for the JavaScript developer who does not take the time to learn how the mechanism actually works. Guesses, trial-and-error, and blind copy-n-paste from Stack Overflow answers is not an effective or proper way to leverage </w:t>
      </w:r>
      <w:r w:rsidRPr="00F11293">
        <w:rPr>
          <w:rFonts w:ascii="Segoe UI" w:eastAsia="Times New Roman" w:hAnsi="Segoe UI" w:cs="Segoe UI"/>
          <w:i/>
          <w:iCs/>
          <w:color w:val="24292E"/>
          <w:sz w:val="16"/>
        </w:rPr>
        <w:t>this</w:t>
      </w:r>
      <w:r w:rsidRPr="00F11293">
        <w:rPr>
          <w:rFonts w:ascii="Segoe UI" w:eastAsia="Times New Roman" w:hAnsi="Segoe UI" w:cs="Segoe UI"/>
          <w:color w:val="24292E"/>
          <w:sz w:val="16"/>
          <w:szCs w:val="16"/>
        </w:rPr>
        <w:t> important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mechanism.</w:t>
      </w:r>
    </w:p>
    <w:p w:rsidR="00F11293" w:rsidRPr="00F11293" w:rsidRDefault="00F11293" w:rsidP="00F11293">
      <w:pPr>
        <w:spacing w:after="0" w:line="240" w:lineRule="auto"/>
        <w:rPr>
          <w:rFonts w:ascii="Segoe UI" w:eastAsia="Times New Roman" w:hAnsi="Segoe UI" w:cs="Segoe UI"/>
          <w:color w:val="24292E"/>
          <w:sz w:val="16"/>
          <w:szCs w:val="16"/>
        </w:rPr>
      </w:pPr>
      <w:r w:rsidRPr="00F11293">
        <w:rPr>
          <w:rFonts w:ascii="Segoe UI" w:eastAsia="Times New Roman" w:hAnsi="Segoe UI" w:cs="Segoe UI"/>
          <w:color w:val="24292E"/>
          <w:sz w:val="16"/>
          <w:szCs w:val="16"/>
        </w:rPr>
        <w:t>To learn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you first have to learn what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is </w:t>
      </w:r>
      <w:r w:rsidRPr="00F11293">
        <w:rPr>
          <w:rFonts w:ascii="Segoe UI" w:eastAsia="Times New Roman" w:hAnsi="Segoe UI" w:cs="Segoe UI"/>
          <w:i/>
          <w:iCs/>
          <w:color w:val="24292E"/>
          <w:sz w:val="16"/>
        </w:rPr>
        <w:t>not</w:t>
      </w:r>
      <w:r w:rsidRPr="00F11293">
        <w:rPr>
          <w:rFonts w:ascii="Segoe UI" w:eastAsia="Times New Roman" w:hAnsi="Segoe UI" w:cs="Segoe UI"/>
          <w:color w:val="24292E"/>
          <w:sz w:val="16"/>
          <w:szCs w:val="16"/>
        </w:rPr>
        <w:t>, despite any assumptions or misconceptions that may lead you down those paths. </w:t>
      </w: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is neither a reference to the function itself, nor is it a reference to the function's </w:t>
      </w:r>
      <w:r w:rsidRPr="00F11293">
        <w:rPr>
          <w:rFonts w:ascii="Segoe UI" w:eastAsia="Times New Roman" w:hAnsi="Segoe UI" w:cs="Segoe UI"/>
          <w:i/>
          <w:iCs/>
          <w:color w:val="24292E"/>
          <w:sz w:val="16"/>
        </w:rPr>
        <w:t>lexical</w:t>
      </w:r>
      <w:r w:rsidRPr="00F11293">
        <w:rPr>
          <w:rFonts w:ascii="Segoe UI" w:eastAsia="Times New Roman" w:hAnsi="Segoe UI" w:cs="Segoe UI"/>
          <w:color w:val="24292E"/>
          <w:sz w:val="16"/>
          <w:szCs w:val="16"/>
        </w:rPr>
        <w:t> scope.</w:t>
      </w:r>
    </w:p>
    <w:p w:rsidR="00F11293" w:rsidRPr="00F11293" w:rsidRDefault="00F11293" w:rsidP="00F11293">
      <w:pPr>
        <w:spacing w:after="0" w:afterAutospacing="1" w:line="240" w:lineRule="auto"/>
        <w:rPr>
          <w:rFonts w:ascii="Segoe UI" w:eastAsia="Times New Roman" w:hAnsi="Segoe UI" w:cs="Segoe UI"/>
          <w:color w:val="24292E"/>
          <w:sz w:val="16"/>
          <w:szCs w:val="16"/>
        </w:rPr>
      </w:pPr>
      <w:r w:rsidRPr="00F11293">
        <w:rPr>
          <w:rFonts w:ascii="Consolas" w:eastAsia="Times New Roman" w:hAnsi="Consolas" w:cs="Consolas"/>
          <w:color w:val="24292E"/>
          <w:sz w:val="16"/>
        </w:rPr>
        <w:t>this</w:t>
      </w:r>
      <w:r w:rsidRPr="00F11293">
        <w:rPr>
          <w:rFonts w:ascii="Segoe UI" w:eastAsia="Times New Roman" w:hAnsi="Segoe UI" w:cs="Segoe UI"/>
          <w:color w:val="24292E"/>
          <w:sz w:val="16"/>
          <w:szCs w:val="16"/>
        </w:rPr>
        <w:t> is actually a binding that is made when a function is invoked, and </w:t>
      </w:r>
      <w:r w:rsidRPr="00F11293">
        <w:rPr>
          <w:rFonts w:ascii="Segoe UI" w:eastAsia="Times New Roman" w:hAnsi="Segoe UI" w:cs="Segoe UI"/>
          <w:i/>
          <w:iCs/>
          <w:color w:val="24292E"/>
          <w:sz w:val="16"/>
        </w:rPr>
        <w:t>what</w:t>
      </w:r>
      <w:r w:rsidRPr="00F11293">
        <w:rPr>
          <w:rFonts w:ascii="Segoe UI" w:eastAsia="Times New Roman" w:hAnsi="Segoe UI" w:cs="Segoe UI"/>
          <w:color w:val="24292E"/>
          <w:sz w:val="16"/>
          <w:szCs w:val="16"/>
        </w:rPr>
        <w:t> it references is determined entirely by the call-site where the function is called.</w:t>
      </w:r>
    </w:p>
    <w:p w:rsidR="00F11293" w:rsidRDefault="00F11293"/>
    <w:sectPr w:rsidR="00F112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273C2"/>
    <w:multiLevelType w:val="multilevel"/>
    <w:tmpl w:val="589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B51BB"/>
    <w:multiLevelType w:val="multilevel"/>
    <w:tmpl w:val="78A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0B6499"/>
    <w:multiLevelType w:val="multilevel"/>
    <w:tmpl w:val="0B0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911635"/>
    <w:multiLevelType w:val="multilevel"/>
    <w:tmpl w:val="2EA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F11293"/>
    <w:rsid w:val="007268F0"/>
    <w:rsid w:val="00F11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1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1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1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293"/>
    <w:rPr>
      <w:color w:val="0000FF"/>
      <w:u w:val="single"/>
    </w:rPr>
  </w:style>
  <w:style w:type="character" w:customStyle="1" w:styleId="Heading1Char">
    <w:name w:val="Heading 1 Char"/>
    <w:basedOn w:val="DefaultParagraphFont"/>
    <w:link w:val="Heading1"/>
    <w:uiPriority w:val="9"/>
    <w:rsid w:val="00F112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12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1293"/>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F11293"/>
    <w:rPr>
      <w:color w:val="800080"/>
      <w:u w:val="single"/>
    </w:rPr>
  </w:style>
  <w:style w:type="paragraph" w:styleId="z-TopofForm">
    <w:name w:val="HTML Top of Form"/>
    <w:basedOn w:val="Normal"/>
    <w:next w:val="Normal"/>
    <w:link w:val="z-TopofFormChar"/>
    <w:hidden/>
    <w:uiPriority w:val="99"/>
    <w:semiHidden/>
    <w:unhideWhenUsed/>
    <w:rsid w:val="00F112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12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12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1293"/>
    <w:rPr>
      <w:rFonts w:ascii="Arial" w:eastAsia="Times New Roman" w:hAnsi="Arial" w:cs="Arial"/>
      <w:vanish/>
      <w:sz w:val="16"/>
      <w:szCs w:val="16"/>
    </w:rPr>
  </w:style>
  <w:style w:type="character" w:customStyle="1" w:styleId="d-inline-block">
    <w:name w:val="d-inline-block"/>
    <w:basedOn w:val="DefaultParagraphFont"/>
    <w:rsid w:val="00F11293"/>
  </w:style>
  <w:style w:type="character" w:customStyle="1" w:styleId="text-gray">
    <w:name w:val="text-gray"/>
    <w:basedOn w:val="DefaultParagraphFont"/>
    <w:rsid w:val="00F11293"/>
  </w:style>
  <w:style w:type="character" w:customStyle="1" w:styleId="author">
    <w:name w:val="author"/>
    <w:basedOn w:val="DefaultParagraphFont"/>
    <w:rsid w:val="00F11293"/>
  </w:style>
  <w:style w:type="character" w:customStyle="1" w:styleId="path-divider">
    <w:name w:val="path-divider"/>
    <w:basedOn w:val="DefaultParagraphFont"/>
    <w:rsid w:val="00F11293"/>
  </w:style>
  <w:style w:type="character" w:styleId="Strong">
    <w:name w:val="Strong"/>
    <w:basedOn w:val="DefaultParagraphFont"/>
    <w:uiPriority w:val="22"/>
    <w:qFormat/>
    <w:rsid w:val="00F11293"/>
    <w:rPr>
      <w:b/>
      <w:bCs/>
    </w:rPr>
  </w:style>
  <w:style w:type="character" w:customStyle="1" w:styleId="counter">
    <w:name w:val="counter"/>
    <w:basedOn w:val="DefaultParagraphFont"/>
    <w:rsid w:val="00F11293"/>
  </w:style>
  <w:style w:type="character" w:customStyle="1" w:styleId="js-select-button">
    <w:name w:val="js-select-button"/>
    <w:basedOn w:val="DefaultParagraphFont"/>
    <w:rsid w:val="00F11293"/>
  </w:style>
  <w:style w:type="character" w:customStyle="1" w:styleId="repo-root">
    <w:name w:val="repo-root"/>
    <w:basedOn w:val="DefaultParagraphFont"/>
    <w:rsid w:val="00F11293"/>
  </w:style>
  <w:style w:type="character" w:customStyle="1" w:styleId="js-path-segment">
    <w:name w:val="js-path-segment"/>
    <w:basedOn w:val="DefaultParagraphFont"/>
    <w:rsid w:val="00F11293"/>
  </w:style>
  <w:style w:type="character" w:customStyle="1" w:styleId="separator">
    <w:name w:val="separator"/>
    <w:basedOn w:val="DefaultParagraphFont"/>
    <w:rsid w:val="00F11293"/>
  </w:style>
  <w:style w:type="character" w:customStyle="1" w:styleId="float-right">
    <w:name w:val="float-right"/>
    <w:basedOn w:val="DefaultParagraphFont"/>
    <w:rsid w:val="00F11293"/>
  </w:style>
  <w:style w:type="character" w:customStyle="1" w:styleId="user-mention">
    <w:name w:val="user-mention"/>
    <w:basedOn w:val="DefaultParagraphFont"/>
    <w:rsid w:val="00F11293"/>
  </w:style>
  <w:style w:type="character" w:customStyle="1" w:styleId="file-info-divider">
    <w:name w:val="file-info-divider"/>
    <w:basedOn w:val="DefaultParagraphFont"/>
    <w:rsid w:val="00F11293"/>
  </w:style>
  <w:style w:type="character" w:styleId="Emphasis">
    <w:name w:val="Emphasis"/>
    <w:basedOn w:val="DefaultParagraphFont"/>
    <w:uiPriority w:val="20"/>
    <w:qFormat/>
    <w:rsid w:val="00F11293"/>
    <w:rPr>
      <w:i/>
      <w:iCs/>
    </w:rPr>
  </w:style>
  <w:style w:type="character" w:styleId="HTMLCode">
    <w:name w:val="HTML Code"/>
    <w:basedOn w:val="DefaultParagraphFont"/>
    <w:uiPriority w:val="99"/>
    <w:semiHidden/>
    <w:unhideWhenUsed/>
    <w:rsid w:val="00F11293"/>
    <w:rPr>
      <w:rFonts w:ascii="Courier New" w:eastAsia="Times New Roman" w:hAnsi="Courier New" w:cs="Courier New"/>
      <w:sz w:val="20"/>
      <w:szCs w:val="20"/>
    </w:rPr>
  </w:style>
  <w:style w:type="paragraph" w:styleId="NormalWeb">
    <w:name w:val="Normal (Web)"/>
    <w:basedOn w:val="Normal"/>
    <w:uiPriority w:val="99"/>
    <w:semiHidden/>
    <w:unhideWhenUsed/>
    <w:rsid w:val="00F112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1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293"/>
    <w:rPr>
      <w:rFonts w:ascii="Courier New" w:eastAsia="Times New Roman" w:hAnsi="Courier New" w:cs="Courier New"/>
      <w:sz w:val="20"/>
      <w:szCs w:val="20"/>
    </w:rPr>
  </w:style>
  <w:style w:type="character" w:customStyle="1" w:styleId="pl-k">
    <w:name w:val="pl-k"/>
    <w:basedOn w:val="DefaultParagraphFont"/>
    <w:rsid w:val="00F11293"/>
  </w:style>
  <w:style w:type="character" w:customStyle="1" w:styleId="pl-en">
    <w:name w:val="pl-en"/>
    <w:basedOn w:val="DefaultParagraphFont"/>
    <w:rsid w:val="00F11293"/>
  </w:style>
  <w:style w:type="character" w:customStyle="1" w:styleId="pl-c1">
    <w:name w:val="pl-c1"/>
    <w:basedOn w:val="DefaultParagraphFont"/>
    <w:rsid w:val="00F11293"/>
  </w:style>
  <w:style w:type="character" w:customStyle="1" w:styleId="pl-s">
    <w:name w:val="pl-s"/>
    <w:basedOn w:val="DefaultParagraphFont"/>
    <w:rsid w:val="00F11293"/>
  </w:style>
  <w:style w:type="character" w:customStyle="1" w:styleId="pl-pds">
    <w:name w:val="pl-pds"/>
    <w:basedOn w:val="DefaultParagraphFont"/>
    <w:rsid w:val="00F11293"/>
  </w:style>
  <w:style w:type="character" w:customStyle="1" w:styleId="pl-smi">
    <w:name w:val="pl-smi"/>
    <w:basedOn w:val="DefaultParagraphFont"/>
    <w:rsid w:val="00F11293"/>
  </w:style>
  <w:style w:type="character" w:customStyle="1" w:styleId="pl-c">
    <w:name w:val="pl-c"/>
    <w:basedOn w:val="DefaultParagraphFont"/>
    <w:rsid w:val="00F11293"/>
  </w:style>
  <w:style w:type="paragraph" w:styleId="BalloonText">
    <w:name w:val="Balloon Text"/>
    <w:basedOn w:val="Normal"/>
    <w:link w:val="BalloonTextChar"/>
    <w:uiPriority w:val="99"/>
    <w:semiHidden/>
    <w:unhideWhenUsed/>
    <w:rsid w:val="00F11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2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3405062">
      <w:bodyDiv w:val="1"/>
      <w:marLeft w:val="0"/>
      <w:marRight w:val="0"/>
      <w:marTop w:val="0"/>
      <w:marBottom w:val="0"/>
      <w:divBdr>
        <w:top w:val="none" w:sz="0" w:space="0" w:color="auto"/>
        <w:left w:val="none" w:sz="0" w:space="0" w:color="auto"/>
        <w:bottom w:val="none" w:sz="0" w:space="0" w:color="auto"/>
        <w:right w:val="none" w:sz="0" w:space="0" w:color="auto"/>
      </w:divBdr>
      <w:divsChild>
        <w:div w:id="1199702811">
          <w:marLeft w:val="0"/>
          <w:marRight w:val="0"/>
          <w:marTop w:val="0"/>
          <w:marBottom w:val="0"/>
          <w:divBdr>
            <w:top w:val="none" w:sz="0" w:space="0" w:color="auto"/>
            <w:left w:val="none" w:sz="0" w:space="0" w:color="auto"/>
            <w:bottom w:val="none" w:sz="0" w:space="0" w:color="auto"/>
            <w:right w:val="none" w:sz="0" w:space="0" w:color="auto"/>
          </w:divBdr>
          <w:divsChild>
            <w:div w:id="1657490426">
              <w:marLeft w:val="0"/>
              <w:marRight w:val="0"/>
              <w:marTop w:val="0"/>
              <w:marBottom w:val="0"/>
              <w:divBdr>
                <w:top w:val="none" w:sz="0" w:space="0" w:color="auto"/>
                <w:left w:val="none" w:sz="0" w:space="0" w:color="auto"/>
                <w:bottom w:val="none" w:sz="0" w:space="0" w:color="auto"/>
                <w:right w:val="none" w:sz="0" w:space="0" w:color="auto"/>
              </w:divBdr>
              <w:divsChild>
                <w:div w:id="428157711">
                  <w:marLeft w:val="0"/>
                  <w:marRight w:val="0"/>
                  <w:marTop w:val="0"/>
                  <w:marBottom w:val="0"/>
                  <w:divBdr>
                    <w:top w:val="none" w:sz="0" w:space="0" w:color="auto"/>
                    <w:left w:val="none" w:sz="0" w:space="0" w:color="auto"/>
                    <w:bottom w:val="none" w:sz="0" w:space="0" w:color="auto"/>
                    <w:right w:val="none" w:sz="0" w:space="0" w:color="auto"/>
                  </w:divBdr>
                  <w:divsChild>
                    <w:div w:id="1268582271">
                      <w:marLeft w:val="0"/>
                      <w:marRight w:val="0"/>
                      <w:marTop w:val="0"/>
                      <w:marBottom w:val="0"/>
                      <w:divBdr>
                        <w:top w:val="none" w:sz="0" w:space="0" w:color="auto"/>
                        <w:left w:val="none" w:sz="0" w:space="0" w:color="auto"/>
                        <w:bottom w:val="none" w:sz="0" w:space="0" w:color="auto"/>
                        <w:right w:val="none" w:sz="0" w:space="0" w:color="auto"/>
                      </w:divBdr>
                      <w:divsChild>
                        <w:div w:id="477309233">
                          <w:marLeft w:val="0"/>
                          <w:marRight w:val="0"/>
                          <w:marTop w:val="0"/>
                          <w:marBottom w:val="0"/>
                          <w:divBdr>
                            <w:top w:val="none" w:sz="0" w:space="0" w:color="auto"/>
                            <w:left w:val="none" w:sz="0" w:space="0" w:color="auto"/>
                            <w:bottom w:val="none" w:sz="0" w:space="0" w:color="auto"/>
                            <w:right w:val="none" w:sz="0" w:space="0" w:color="auto"/>
                          </w:divBdr>
                          <w:divsChild>
                            <w:div w:id="1083257413">
                              <w:marLeft w:val="0"/>
                              <w:marRight w:val="0"/>
                              <w:marTop w:val="0"/>
                              <w:marBottom w:val="0"/>
                              <w:divBdr>
                                <w:top w:val="none" w:sz="0" w:space="0" w:color="auto"/>
                                <w:left w:val="none" w:sz="0" w:space="0" w:color="auto"/>
                                <w:bottom w:val="none" w:sz="0" w:space="0" w:color="auto"/>
                                <w:right w:val="none" w:sz="0" w:space="0" w:color="auto"/>
                              </w:divBdr>
                            </w:div>
                          </w:divsChild>
                        </w:div>
                        <w:div w:id="15074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6022">
          <w:marLeft w:val="0"/>
          <w:marRight w:val="0"/>
          <w:marTop w:val="0"/>
          <w:marBottom w:val="0"/>
          <w:divBdr>
            <w:top w:val="none" w:sz="0" w:space="0" w:color="auto"/>
            <w:left w:val="none" w:sz="0" w:space="0" w:color="auto"/>
            <w:bottom w:val="none" w:sz="0" w:space="0" w:color="auto"/>
            <w:right w:val="none" w:sz="0" w:space="0" w:color="auto"/>
          </w:divBdr>
          <w:divsChild>
            <w:div w:id="1893690510">
              <w:marLeft w:val="0"/>
              <w:marRight w:val="0"/>
              <w:marTop w:val="0"/>
              <w:marBottom w:val="0"/>
              <w:divBdr>
                <w:top w:val="none" w:sz="0" w:space="0" w:color="auto"/>
                <w:left w:val="none" w:sz="0" w:space="0" w:color="auto"/>
                <w:bottom w:val="none" w:sz="0" w:space="0" w:color="auto"/>
                <w:right w:val="none" w:sz="0" w:space="0" w:color="auto"/>
              </w:divBdr>
              <w:divsChild>
                <w:div w:id="1210412453">
                  <w:marLeft w:val="0"/>
                  <w:marRight w:val="0"/>
                  <w:marTop w:val="0"/>
                  <w:marBottom w:val="0"/>
                  <w:divBdr>
                    <w:top w:val="none" w:sz="0" w:space="0" w:color="auto"/>
                    <w:left w:val="none" w:sz="0" w:space="0" w:color="auto"/>
                    <w:bottom w:val="none" w:sz="0" w:space="0" w:color="auto"/>
                    <w:right w:val="none" w:sz="0" w:space="0" w:color="auto"/>
                  </w:divBdr>
                  <w:divsChild>
                    <w:div w:id="1160075587">
                      <w:marLeft w:val="0"/>
                      <w:marRight w:val="0"/>
                      <w:marTop w:val="0"/>
                      <w:marBottom w:val="230"/>
                      <w:divBdr>
                        <w:top w:val="none" w:sz="0" w:space="0" w:color="auto"/>
                        <w:left w:val="none" w:sz="0" w:space="0" w:color="auto"/>
                        <w:bottom w:val="single" w:sz="4" w:space="0" w:color="E1E4E8"/>
                        <w:right w:val="none" w:sz="0" w:space="0" w:color="auto"/>
                      </w:divBdr>
                      <w:divsChild>
                        <w:div w:id="405349694">
                          <w:marLeft w:val="0"/>
                          <w:marRight w:val="0"/>
                          <w:marTop w:val="0"/>
                          <w:marBottom w:val="230"/>
                          <w:divBdr>
                            <w:top w:val="none" w:sz="0" w:space="0" w:color="auto"/>
                            <w:left w:val="none" w:sz="0" w:space="0" w:color="auto"/>
                            <w:bottom w:val="none" w:sz="0" w:space="0" w:color="auto"/>
                            <w:right w:val="none" w:sz="0" w:space="0" w:color="auto"/>
                          </w:divBdr>
                        </w:div>
                      </w:divsChild>
                    </w:div>
                    <w:div w:id="1407149302">
                      <w:marLeft w:val="0"/>
                      <w:marRight w:val="0"/>
                      <w:marTop w:val="0"/>
                      <w:marBottom w:val="0"/>
                      <w:divBdr>
                        <w:top w:val="none" w:sz="0" w:space="0" w:color="auto"/>
                        <w:left w:val="none" w:sz="0" w:space="0" w:color="auto"/>
                        <w:bottom w:val="none" w:sz="0" w:space="0" w:color="auto"/>
                        <w:right w:val="none" w:sz="0" w:space="0" w:color="auto"/>
                      </w:divBdr>
                      <w:divsChild>
                        <w:div w:id="1504474843">
                          <w:marLeft w:val="0"/>
                          <w:marRight w:val="0"/>
                          <w:marTop w:val="0"/>
                          <w:marBottom w:val="0"/>
                          <w:divBdr>
                            <w:top w:val="none" w:sz="0" w:space="0" w:color="auto"/>
                            <w:left w:val="none" w:sz="0" w:space="0" w:color="auto"/>
                            <w:bottom w:val="none" w:sz="0" w:space="0" w:color="auto"/>
                            <w:right w:val="none" w:sz="0" w:space="0" w:color="auto"/>
                          </w:divBdr>
                          <w:divsChild>
                            <w:div w:id="1733695125">
                              <w:marLeft w:val="0"/>
                              <w:marRight w:val="0"/>
                              <w:marTop w:val="0"/>
                              <w:marBottom w:val="0"/>
                              <w:divBdr>
                                <w:top w:val="none" w:sz="0" w:space="0" w:color="auto"/>
                                <w:left w:val="none" w:sz="0" w:space="0" w:color="auto"/>
                                <w:bottom w:val="none" w:sz="0" w:space="0" w:color="auto"/>
                                <w:right w:val="none" w:sz="0" w:space="0" w:color="auto"/>
                              </w:divBdr>
                              <w:divsChild>
                                <w:div w:id="1882553893">
                                  <w:marLeft w:val="0"/>
                                  <w:marRight w:val="69"/>
                                  <w:marTop w:val="0"/>
                                  <w:marBottom w:val="115"/>
                                  <w:divBdr>
                                    <w:top w:val="none" w:sz="0" w:space="0" w:color="auto"/>
                                    <w:left w:val="none" w:sz="0" w:space="0" w:color="auto"/>
                                    <w:bottom w:val="none" w:sz="0" w:space="0" w:color="auto"/>
                                    <w:right w:val="none" w:sz="0" w:space="0" w:color="auto"/>
                                  </w:divBdr>
                                </w:div>
                                <w:div w:id="2026394467">
                                  <w:marLeft w:val="115"/>
                                  <w:marRight w:val="0"/>
                                  <w:marTop w:val="0"/>
                                  <w:marBottom w:val="115"/>
                                  <w:divBdr>
                                    <w:top w:val="none" w:sz="0" w:space="0" w:color="auto"/>
                                    <w:left w:val="none" w:sz="0" w:space="0" w:color="auto"/>
                                    <w:bottom w:val="none" w:sz="0" w:space="0" w:color="auto"/>
                                    <w:right w:val="none" w:sz="0" w:space="0" w:color="auto"/>
                                  </w:divBdr>
                                </w:div>
                                <w:div w:id="626005687">
                                  <w:marLeft w:val="58"/>
                                  <w:marRight w:val="0"/>
                                  <w:marTop w:val="0"/>
                                  <w:marBottom w:val="115"/>
                                  <w:divBdr>
                                    <w:top w:val="none" w:sz="0" w:space="0" w:color="auto"/>
                                    <w:left w:val="none" w:sz="0" w:space="0" w:color="auto"/>
                                    <w:bottom w:val="none" w:sz="0" w:space="0" w:color="auto"/>
                                    <w:right w:val="none" w:sz="0" w:space="0" w:color="auto"/>
                                  </w:divBdr>
                                </w:div>
                              </w:divsChild>
                            </w:div>
                            <w:div w:id="460805898">
                              <w:marLeft w:val="0"/>
                              <w:marRight w:val="0"/>
                              <w:marTop w:val="0"/>
                              <w:marBottom w:val="0"/>
                              <w:divBdr>
                                <w:top w:val="single" w:sz="4" w:space="6" w:color="C8E1FF"/>
                                <w:left w:val="single" w:sz="4" w:space="6" w:color="C8E1FF"/>
                                <w:bottom w:val="single" w:sz="4" w:space="6" w:color="C8E1FF"/>
                                <w:right w:val="single" w:sz="4" w:space="6" w:color="C8E1FF"/>
                              </w:divBdr>
                              <w:divsChild>
                                <w:div w:id="1683051409">
                                  <w:marLeft w:val="0"/>
                                  <w:marRight w:val="0"/>
                                  <w:marTop w:val="0"/>
                                  <w:marBottom w:val="0"/>
                                  <w:divBdr>
                                    <w:top w:val="none" w:sz="0" w:space="0" w:color="auto"/>
                                    <w:left w:val="none" w:sz="0" w:space="0" w:color="auto"/>
                                    <w:bottom w:val="none" w:sz="0" w:space="0" w:color="auto"/>
                                    <w:right w:val="none" w:sz="0" w:space="0" w:color="auto"/>
                                  </w:divBdr>
                                </w:div>
                                <w:div w:id="2071801116">
                                  <w:marLeft w:val="-115"/>
                                  <w:marRight w:val="-115"/>
                                  <w:marTop w:val="115"/>
                                  <w:marBottom w:val="0"/>
                                  <w:divBdr>
                                    <w:top w:val="single" w:sz="4" w:space="3" w:color="BEDFFF"/>
                                    <w:left w:val="none" w:sz="0" w:space="0" w:color="auto"/>
                                    <w:bottom w:val="none" w:sz="0" w:space="0" w:color="auto"/>
                                    <w:right w:val="none" w:sz="0" w:space="0" w:color="auto"/>
                                  </w:divBdr>
                                </w:div>
                              </w:divsChild>
                            </w:div>
                            <w:div w:id="424696587">
                              <w:marLeft w:val="0"/>
                              <w:marRight w:val="0"/>
                              <w:marTop w:val="184"/>
                              <w:marBottom w:val="184"/>
                              <w:divBdr>
                                <w:top w:val="single" w:sz="4" w:space="0" w:color="DDDDDD"/>
                                <w:left w:val="single" w:sz="4" w:space="0" w:color="DDDDDD"/>
                                <w:bottom w:val="single" w:sz="4" w:space="0" w:color="DDDDDD"/>
                                <w:right w:val="single" w:sz="4" w:space="0" w:color="DDDDDD"/>
                              </w:divBdr>
                              <w:divsChild>
                                <w:div w:id="1248999325">
                                  <w:marLeft w:val="0"/>
                                  <w:marRight w:val="0"/>
                                  <w:marTop w:val="0"/>
                                  <w:marBottom w:val="0"/>
                                  <w:divBdr>
                                    <w:top w:val="none" w:sz="0" w:space="0" w:color="auto"/>
                                    <w:left w:val="none" w:sz="0" w:space="0" w:color="auto"/>
                                    <w:bottom w:val="single" w:sz="4" w:space="3" w:color="E1E4E8"/>
                                    <w:right w:val="none" w:sz="0" w:space="0" w:color="auto"/>
                                  </w:divBdr>
                                  <w:divsChild>
                                    <w:div w:id="1532262619">
                                      <w:marLeft w:val="0"/>
                                      <w:marRight w:val="0"/>
                                      <w:marTop w:val="0"/>
                                      <w:marBottom w:val="0"/>
                                      <w:divBdr>
                                        <w:top w:val="none" w:sz="0" w:space="0" w:color="auto"/>
                                        <w:left w:val="none" w:sz="0" w:space="0" w:color="auto"/>
                                        <w:bottom w:val="none" w:sz="0" w:space="0" w:color="auto"/>
                                        <w:right w:val="none" w:sz="0" w:space="0" w:color="auto"/>
                                      </w:divBdr>
                                      <w:divsChild>
                                        <w:div w:id="1180588060">
                                          <w:marLeft w:val="0"/>
                                          <w:marRight w:val="0"/>
                                          <w:marTop w:val="0"/>
                                          <w:marBottom w:val="0"/>
                                          <w:divBdr>
                                            <w:top w:val="none" w:sz="0" w:space="0" w:color="auto"/>
                                            <w:left w:val="none" w:sz="0" w:space="0" w:color="auto"/>
                                            <w:bottom w:val="none" w:sz="0" w:space="0" w:color="auto"/>
                                            <w:right w:val="none" w:sz="0" w:space="0" w:color="auto"/>
                                          </w:divBdr>
                                        </w:div>
                                      </w:divsChild>
                                    </w:div>
                                    <w:div w:id="510336127">
                                      <w:marLeft w:val="0"/>
                                      <w:marRight w:val="0"/>
                                      <w:marTop w:val="0"/>
                                      <w:marBottom w:val="0"/>
                                      <w:divBdr>
                                        <w:top w:val="none" w:sz="0" w:space="0" w:color="auto"/>
                                        <w:left w:val="none" w:sz="0" w:space="0" w:color="auto"/>
                                        <w:bottom w:val="none" w:sz="0" w:space="0" w:color="auto"/>
                                        <w:right w:val="none" w:sz="0" w:space="0" w:color="auto"/>
                                      </w:divBdr>
                                    </w:div>
                                  </w:divsChild>
                                </w:div>
                                <w:div w:id="1695576486">
                                  <w:marLeft w:val="0"/>
                                  <w:marRight w:val="0"/>
                                  <w:marTop w:val="0"/>
                                  <w:marBottom w:val="0"/>
                                  <w:divBdr>
                                    <w:top w:val="none" w:sz="0" w:space="0" w:color="auto"/>
                                    <w:left w:val="none" w:sz="0" w:space="0" w:color="auto"/>
                                    <w:bottom w:val="none" w:sz="0" w:space="0" w:color="auto"/>
                                    <w:right w:val="none" w:sz="0" w:space="0" w:color="auto"/>
                                  </w:divBdr>
                                  <w:divsChild>
                                    <w:div w:id="600457592">
                                      <w:blockQuote w:val="1"/>
                                      <w:marLeft w:val="0"/>
                                      <w:marRight w:val="0"/>
                                      <w:marTop w:val="0"/>
                                      <w:marBottom w:val="184"/>
                                      <w:divBdr>
                                        <w:top w:val="none" w:sz="0" w:space="0" w:color="auto"/>
                                        <w:left w:val="single" w:sz="24" w:space="12" w:color="DFE2E5"/>
                                        <w:bottom w:val="none" w:sz="0" w:space="0" w:color="auto"/>
                                        <w:right w:val="none" w:sz="0" w:space="0" w:color="auto"/>
                                      </w:divBdr>
                                    </w:div>
                                    <w:div w:id="569581076">
                                      <w:marLeft w:val="0"/>
                                      <w:marRight w:val="0"/>
                                      <w:marTop w:val="0"/>
                                      <w:marBottom w:val="184"/>
                                      <w:divBdr>
                                        <w:top w:val="none" w:sz="0" w:space="0" w:color="auto"/>
                                        <w:left w:val="none" w:sz="0" w:space="0" w:color="auto"/>
                                        <w:bottom w:val="none" w:sz="0" w:space="0" w:color="auto"/>
                                        <w:right w:val="none" w:sz="0" w:space="0" w:color="auto"/>
                                      </w:divBdr>
                                    </w:div>
                                    <w:div w:id="1829786552">
                                      <w:marLeft w:val="0"/>
                                      <w:marRight w:val="0"/>
                                      <w:marTop w:val="0"/>
                                      <w:marBottom w:val="184"/>
                                      <w:divBdr>
                                        <w:top w:val="none" w:sz="0" w:space="0" w:color="auto"/>
                                        <w:left w:val="none" w:sz="0" w:space="0" w:color="auto"/>
                                        <w:bottom w:val="none" w:sz="0" w:space="0" w:color="auto"/>
                                        <w:right w:val="none" w:sz="0" w:space="0" w:color="auto"/>
                                      </w:divBdr>
                                    </w:div>
                                    <w:div w:id="1788350761">
                                      <w:marLeft w:val="0"/>
                                      <w:marRight w:val="0"/>
                                      <w:marTop w:val="0"/>
                                      <w:marBottom w:val="184"/>
                                      <w:divBdr>
                                        <w:top w:val="none" w:sz="0" w:space="0" w:color="auto"/>
                                        <w:left w:val="none" w:sz="0" w:space="0" w:color="auto"/>
                                        <w:bottom w:val="none" w:sz="0" w:space="0" w:color="auto"/>
                                        <w:right w:val="none" w:sz="0" w:space="0" w:color="auto"/>
                                      </w:divBdr>
                                    </w:div>
                                    <w:div w:id="1466922939">
                                      <w:marLeft w:val="0"/>
                                      <w:marRight w:val="0"/>
                                      <w:marTop w:val="0"/>
                                      <w:marBottom w:val="184"/>
                                      <w:divBdr>
                                        <w:top w:val="none" w:sz="0" w:space="0" w:color="auto"/>
                                        <w:left w:val="none" w:sz="0" w:space="0" w:color="auto"/>
                                        <w:bottom w:val="none" w:sz="0" w:space="0" w:color="auto"/>
                                        <w:right w:val="none" w:sz="0" w:space="0" w:color="auto"/>
                                      </w:divBdr>
                                    </w:div>
                                    <w:div w:id="2031182787">
                                      <w:marLeft w:val="0"/>
                                      <w:marRight w:val="0"/>
                                      <w:marTop w:val="0"/>
                                      <w:marBottom w:val="184"/>
                                      <w:divBdr>
                                        <w:top w:val="none" w:sz="0" w:space="0" w:color="auto"/>
                                        <w:left w:val="none" w:sz="0" w:space="0" w:color="auto"/>
                                        <w:bottom w:val="none" w:sz="0" w:space="0" w:color="auto"/>
                                        <w:right w:val="none" w:sz="0" w:space="0" w:color="auto"/>
                                      </w:divBdr>
                                    </w:div>
                                    <w:div w:id="1648703636">
                                      <w:marLeft w:val="0"/>
                                      <w:marRight w:val="0"/>
                                      <w:marTop w:val="0"/>
                                      <w:marBottom w:val="184"/>
                                      <w:divBdr>
                                        <w:top w:val="none" w:sz="0" w:space="0" w:color="auto"/>
                                        <w:left w:val="none" w:sz="0" w:space="0" w:color="auto"/>
                                        <w:bottom w:val="none" w:sz="0" w:space="0" w:color="auto"/>
                                        <w:right w:val="none" w:sz="0" w:space="0" w:color="auto"/>
                                      </w:divBdr>
                                    </w:div>
                                    <w:div w:id="409350824">
                                      <w:marLeft w:val="0"/>
                                      <w:marRight w:val="0"/>
                                      <w:marTop w:val="0"/>
                                      <w:marBottom w:val="184"/>
                                      <w:divBdr>
                                        <w:top w:val="none" w:sz="0" w:space="0" w:color="auto"/>
                                        <w:left w:val="none" w:sz="0" w:space="0" w:color="auto"/>
                                        <w:bottom w:val="none" w:sz="0" w:space="0" w:color="auto"/>
                                        <w:right w:val="none" w:sz="0" w:space="0" w:color="auto"/>
                                      </w:divBdr>
                                    </w:div>
                                    <w:div w:id="1989943601">
                                      <w:marLeft w:val="0"/>
                                      <w:marRight w:val="0"/>
                                      <w:marTop w:val="0"/>
                                      <w:marBottom w:val="1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497672">
          <w:marLeft w:val="0"/>
          <w:marRight w:val="0"/>
          <w:marTop w:val="0"/>
          <w:marBottom w:val="0"/>
          <w:divBdr>
            <w:top w:val="none" w:sz="0" w:space="0" w:color="auto"/>
            <w:left w:val="none" w:sz="0" w:space="0" w:color="auto"/>
            <w:bottom w:val="none" w:sz="0" w:space="0" w:color="auto"/>
            <w:right w:val="none" w:sz="0" w:space="0" w:color="auto"/>
          </w:divBdr>
          <w:divsChild>
            <w:div w:id="17307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tify/You-Dont-Know-JS" TargetMode="External"/><Relationship Id="rId13" Type="http://schemas.openxmlformats.org/officeDocument/2006/relationships/hyperlink" Target="https://github.com/getify/You-Dont-Know-JS/pulse" TargetMode="External"/><Relationship Id="rId18" Type="http://schemas.openxmlformats.org/officeDocument/2006/relationships/hyperlink" Target="https://github.com/getify/You-Dont-Know-JS/commit/e174929eec5b2840c6ef5bc07d6387ae61200b2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getify/You-Dont-Know-JS/commits/master/this%20%26%20object%20prototypes/ch1.md?author=adityapunjani" TargetMode="External"/><Relationship Id="rId7" Type="http://schemas.openxmlformats.org/officeDocument/2006/relationships/hyperlink" Target="https://github.com/getify/You-Dont-Know-JS" TargetMode="External"/><Relationship Id="rId12" Type="http://schemas.openxmlformats.org/officeDocument/2006/relationships/hyperlink" Target="https://github.com/getify/You-Dont-Know-JS/wiki" TargetMode="External"/><Relationship Id="rId17" Type="http://schemas.openxmlformats.org/officeDocument/2006/relationships/hyperlink" Target="https://github.com/getify/You-Dont-Know-JS/commit/e174929eec5b2840c6ef5bc07d6387ae61200b2d" TargetMode="External"/><Relationship Id="rId25" Type="http://schemas.openxmlformats.org/officeDocument/2006/relationships/hyperlink" Target="https://github.com/getify/You-Dont-Know-JS/commits/master/this%20%26%20object%20prototypes/ch1.md" TargetMode="External"/><Relationship Id="rId2" Type="http://schemas.openxmlformats.org/officeDocument/2006/relationships/styles" Target="styles.xml"/><Relationship Id="rId16" Type="http://schemas.openxmlformats.org/officeDocument/2006/relationships/hyperlink" Target="https://github.com/getify/You-Dont-Know-JS/tree/master/this%20%26%20object%20prototypes"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github.com/getify" TargetMode="External"/><Relationship Id="rId11" Type="http://schemas.openxmlformats.org/officeDocument/2006/relationships/hyperlink" Target="https://github.com/getify/You-Dont-Know-JS/projects" TargetMode="External"/><Relationship Id="rId24" Type="http://schemas.openxmlformats.org/officeDocument/2006/relationships/hyperlink" Target="https://github.com/getify/You-Dont-Know-JS/blame/master/this%20%26%20object%20prototypes/ch1.md" TargetMode="External"/><Relationship Id="rId5" Type="http://schemas.openxmlformats.org/officeDocument/2006/relationships/hyperlink" Target="https://github.com/getify/You-Dont-Know-JS/blob/master/this%20&amp;%20object%20prototypes/README.md" TargetMode="External"/><Relationship Id="rId15" Type="http://schemas.openxmlformats.org/officeDocument/2006/relationships/hyperlink" Target="https://github.com/getify/You-Dont-Know-JS" TargetMode="External"/><Relationship Id="rId23" Type="http://schemas.openxmlformats.org/officeDocument/2006/relationships/hyperlink" Target="https://github.com/getify/You-Dont-Know-JS/raw/master/this%20%26%20object%20prototypes/ch1.md" TargetMode="External"/><Relationship Id="rId10" Type="http://schemas.openxmlformats.org/officeDocument/2006/relationships/hyperlink" Target="https://github.com/getify/You-Dont-Know-JS/pulls" TargetMode="External"/><Relationship Id="rId19" Type="http://schemas.openxmlformats.org/officeDocument/2006/relationships/hyperlink" Target="https://github.com/getify/You-Dont-Know-JS/commits/master/this%20%26%20object%20prototypes/ch1.md?author=getify" TargetMode="External"/><Relationship Id="rId4" Type="http://schemas.openxmlformats.org/officeDocument/2006/relationships/webSettings" Target="webSettings.xml"/><Relationship Id="rId9" Type="http://schemas.openxmlformats.org/officeDocument/2006/relationships/hyperlink" Target="https://github.com/getify/You-Dont-Know-JS/issues" TargetMode="External"/><Relationship Id="rId14" Type="http://schemas.openxmlformats.org/officeDocument/2006/relationships/hyperlink" Target="https://github.com/getify/You-Dont-Know-JS/find/master" TargetMode="External"/><Relationship Id="rId22" Type="http://schemas.openxmlformats.org/officeDocument/2006/relationships/image" Target="media/image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2212</Words>
  <Characters>12612</Characters>
  <Application>Microsoft Office Word</Application>
  <DocSecurity>0</DocSecurity>
  <Lines>105</Lines>
  <Paragraphs>29</Paragraphs>
  <ScaleCrop>false</ScaleCrop>
  <Company/>
  <LinksUpToDate>false</LinksUpToDate>
  <CharactersWithSpaces>14795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2018-02-17T17:12:00Z</dcterms:created>
  <dcterms:modified xsi:type="dcterms:W3CDTF">2018-02-17T17:13:00Z</dcterms:modified>
</cp:coreProperties>
</file>