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522A9" w14:textId="766829C7" w:rsidR="00835227" w:rsidRDefault="00835227" w:rsidP="00835227">
      <w:pPr>
        <w:pStyle w:val="Heading1"/>
      </w:pPr>
      <w:proofErr w:type="spellStart"/>
      <w:r>
        <w:t>Javascript</w:t>
      </w:r>
      <w:proofErr w:type="spellEnd"/>
      <w:r>
        <w:t xml:space="preserve"> </w:t>
      </w:r>
      <w:proofErr w:type="gramStart"/>
      <w:r>
        <w:t>Concept :</w:t>
      </w:r>
      <w:proofErr w:type="gramEnd"/>
      <w:r>
        <w:t xml:space="preserve"> React Course</w:t>
      </w:r>
    </w:p>
    <w:p w14:paraId="238FA465" w14:textId="52EA441F" w:rsidR="00A169AC" w:rsidRDefault="00835227" w:rsidP="00835227">
      <w:pPr>
        <w:pStyle w:val="Heading2"/>
      </w:pPr>
      <w:r>
        <w:t>Let &amp; Const</w:t>
      </w:r>
    </w:p>
    <w:p w14:paraId="0044282A" w14:textId="03D549AA" w:rsidR="00835227" w:rsidRDefault="00530FF6" w:rsidP="00835227">
      <w:pP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const. Let and const are different ways of creating variables.</w:t>
      </w:r>
    </w:p>
    <w:p w14:paraId="437ACE35" w14:textId="77777777" w:rsid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some variables never really change,</w:t>
      </w:r>
    </w:p>
    <w:p w14:paraId="5945AF07" w14:textId="77777777" w:rsid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They are so-called constants.</w:t>
      </w:r>
    </w:p>
    <w:p w14:paraId="61588F56" w14:textId="77777777" w:rsid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Technically though, they are.</w:t>
      </w:r>
    </w:p>
    <w:p w14:paraId="1D7FB062" w14:textId="77777777" w:rsid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They are all just variables because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only knows var. With ES6, a version of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>, two different</w:t>
      </w:r>
    </w:p>
    <w:p w14:paraId="469E66C9" w14:textId="77777777" w:rsid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keywords were introduced, let and const. Var still works but you're highly encouraged to use let and const</w:t>
      </w:r>
    </w:p>
    <w:p w14:paraId="22E0FD0D" w14:textId="77777777" w:rsidR="00530FF6" w:rsidRP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  <w:highlight w:val="yellow"/>
        </w:rPr>
      </w:pPr>
      <w:r w:rsidRPr="00530FF6">
        <w:rPr>
          <w:rFonts w:ascii="Helvetica" w:hAnsi="Helvetica" w:cs="Helvetica"/>
          <w:color w:val="29303B"/>
          <w:sz w:val="23"/>
          <w:szCs w:val="23"/>
          <w:highlight w:val="yellow"/>
        </w:rPr>
        <w:t>Let is</w:t>
      </w:r>
    </w:p>
    <w:p w14:paraId="2C58B304" w14:textId="77777777" w:rsidR="00530FF6" w:rsidRPr="00530FF6" w:rsidRDefault="00530FF6" w:rsidP="00530FF6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  <w:highlight w:val="yellow"/>
        </w:rPr>
      </w:pPr>
      <w:proofErr w:type="gramStart"/>
      <w:r w:rsidRPr="00530FF6">
        <w:rPr>
          <w:rStyle w:val="transcript--highlight-cue--2ae2b"/>
          <w:rFonts w:ascii="Helvetica" w:hAnsi="Helvetica" w:cs="Helvetica"/>
          <w:color w:val="29303B"/>
          <w:sz w:val="23"/>
          <w:szCs w:val="23"/>
          <w:highlight w:val="yellow"/>
          <w:shd w:val="clear" w:color="auto" w:fill="E6F2F5"/>
        </w:rPr>
        <w:t>so</w:t>
      </w:r>
      <w:proofErr w:type="gramEnd"/>
      <w:r w:rsidRPr="00530FF6">
        <w:rPr>
          <w:rStyle w:val="transcript--highlight-cue--2ae2b"/>
          <w:rFonts w:ascii="Helvetica" w:hAnsi="Helvetica" w:cs="Helvetica"/>
          <w:color w:val="29303B"/>
          <w:sz w:val="23"/>
          <w:szCs w:val="23"/>
          <w:highlight w:val="yellow"/>
          <w:shd w:val="clear" w:color="auto" w:fill="E6F2F5"/>
        </w:rPr>
        <w:t xml:space="preserve"> to say the new var, you use it for variable values. Let and const are all to changing something behind the</w:t>
      </w:r>
    </w:p>
    <w:p w14:paraId="61D86B61" w14:textId="77777777" w:rsidR="00530FF6" w:rsidRP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  <w:highlight w:val="yellow"/>
        </w:rPr>
      </w:pPr>
      <w:r w:rsidRPr="00530FF6">
        <w:rPr>
          <w:rFonts w:ascii="Helvetica" w:hAnsi="Helvetica" w:cs="Helvetica"/>
          <w:color w:val="29303B"/>
          <w:sz w:val="23"/>
          <w:szCs w:val="23"/>
          <w:highlight w:val="yellow"/>
        </w:rPr>
        <w:t>scenes about the scope of variables.</w:t>
      </w:r>
    </w:p>
    <w:p w14:paraId="469C5AA7" w14:textId="77777777" w:rsidR="00530FF6" w:rsidRP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  <w:highlight w:val="yellow"/>
        </w:rPr>
      </w:pPr>
      <w:r w:rsidRPr="00530FF6">
        <w:rPr>
          <w:rFonts w:ascii="Helvetica" w:hAnsi="Helvetica" w:cs="Helvetica"/>
          <w:color w:val="29303B"/>
          <w:sz w:val="23"/>
          <w:szCs w:val="23"/>
          <w:highlight w:val="yellow"/>
        </w:rPr>
        <w:t>But the most important takeaway here is use let if you want to create a variable that really is variable.</w:t>
      </w:r>
    </w:p>
    <w:p w14:paraId="774EA084" w14:textId="77777777" w:rsidR="00530FF6" w:rsidRP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</w:pPr>
      <w:r w:rsidRPr="00530FF6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>Use const if you plan on creating a constant value, so something which you only assign once and never</w:t>
      </w:r>
    </w:p>
    <w:p w14:paraId="1E70DEB8" w14:textId="2F95F61B" w:rsidR="00530FF6" w:rsidRDefault="00530FF6" w:rsidP="00530FF6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530FF6">
        <w:rPr>
          <w:rFonts w:ascii="Helvetica" w:hAnsi="Helvetica" w:cs="Helvetica"/>
          <w:color w:val="29303B"/>
          <w:sz w:val="23"/>
          <w:szCs w:val="23"/>
          <w:highlight w:val="yellow"/>
        </w:rPr>
        <w:t>change</w:t>
      </w:r>
      <w:r>
        <w:rPr>
          <w:rFonts w:ascii="Helvetica" w:hAnsi="Helvetica" w:cs="Helvetica"/>
          <w:color w:val="29303B"/>
          <w:sz w:val="23"/>
          <w:szCs w:val="23"/>
        </w:rPr>
        <w:t>.</w:t>
      </w:r>
      <w:r w:rsidR="006F010C">
        <w:rPr>
          <w:rFonts w:ascii="Helvetica" w:hAnsi="Helvetica" w:cs="Helvetica"/>
          <w:color w:val="29303B"/>
          <w:sz w:val="23"/>
          <w:szCs w:val="23"/>
        </w:rPr>
        <w:t>it is</w:t>
      </w:r>
      <w:r w:rsidR="006F010C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never going to receive a new value.</w:t>
      </w:r>
    </w:p>
    <w:p w14:paraId="2877B2FC" w14:textId="4A2DB180" w:rsidR="00530FF6" w:rsidRDefault="006F010C" w:rsidP="00835227">
      <w:r>
        <w:rPr>
          <w:noProof/>
        </w:rPr>
        <w:drawing>
          <wp:inline distT="0" distB="0" distL="0" distR="0" wp14:anchorId="2DEC1D40" wp14:editId="562AFCB6">
            <wp:extent cx="546735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5E1B" w14:textId="40CA0D25" w:rsidR="006F010C" w:rsidRDefault="006F010C" w:rsidP="00835227"/>
    <w:p w14:paraId="22672E64" w14:textId="2AC8D110" w:rsidR="006F010C" w:rsidRDefault="006F010C" w:rsidP="00835227">
      <w:r>
        <w:rPr>
          <w:noProof/>
        </w:rPr>
        <w:drawing>
          <wp:inline distT="0" distB="0" distL="0" distR="0" wp14:anchorId="402DA60F" wp14:editId="2DEAFBC0">
            <wp:extent cx="5943600" cy="1459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9A76" w14:textId="43AE9290" w:rsidR="006F010C" w:rsidRPr="006F010C" w:rsidRDefault="006F010C" w:rsidP="006F010C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</w:pPr>
      <w:r w:rsidRPr="006F010C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lastRenderedPageBreak/>
        <w:t>You can say const should never get a new value and if you then accidentally write some code where you</w:t>
      </w:r>
    </w:p>
    <w:p w14:paraId="7B3C5550" w14:textId="1B398976" w:rsidR="006F010C" w:rsidRDefault="006F010C" w:rsidP="006F010C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  <w:highlight w:val="yellow"/>
        </w:rPr>
      </w:pPr>
      <w:r w:rsidRPr="006F010C">
        <w:rPr>
          <w:rFonts w:ascii="Helvetica" w:hAnsi="Helvetica" w:cs="Helvetica"/>
          <w:color w:val="29303B"/>
          <w:sz w:val="23"/>
          <w:szCs w:val="23"/>
          <w:highlight w:val="yellow"/>
        </w:rPr>
        <w:t>reassign it you get the error and hence a chance to improve your code.</w:t>
      </w:r>
    </w:p>
    <w:p w14:paraId="095B43F8" w14:textId="0D4B3B3E" w:rsidR="006F010C" w:rsidRDefault="006F010C" w:rsidP="006F010C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1A2C6B34" w14:textId="6356E6E4" w:rsidR="006F010C" w:rsidRDefault="000B5F5F" w:rsidP="000B5F5F">
      <w:pPr>
        <w:pStyle w:val="Heading2"/>
      </w:pPr>
      <w:r>
        <w:t>Arrow function</w:t>
      </w:r>
    </w:p>
    <w:p w14:paraId="0053759F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That's a different syntax for creating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functions.</w:t>
      </w:r>
    </w:p>
    <w:p w14:paraId="1CD40192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 normal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function of course looks like this.</w:t>
      </w:r>
    </w:p>
    <w:p w14:paraId="0C4D0959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With the function keyword. You might also note a syntax where you have var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myFunc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equals function.</w:t>
      </w:r>
    </w:p>
    <w:p w14:paraId="026C4BE4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Now an arrow function looks like this.</w:t>
      </w:r>
    </w:p>
    <w:p w14:paraId="0FA811EB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Here I'm storing it in a constant and then on the right side of the equals sign.</w:t>
      </w:r>
    </w:p>
    <w:p w14:paraId="3DC41EAB" w14:textId="61786F8A" w:rsidR="00810F3B" w:rsidRDefault="00810F3B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</w:pPr>
      <w:r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  <w:t>That's the arrow function syntax.</w:t>
      </w:r>
    </w:p>
    <w:p w14:paraId="645BE72F" w14:textId="284913D1" w:rsidR="00810F3B" w:rsidRDefault="00810F3B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1689F52C" wp14:editId="458F4DF5">
            <wp:extent cx="3810000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2442" w14:textId="27D95CBD" w:rsidR="006F010C" w:rsidRDefault="006F010C" w:rsidP="00835227"/>
    <w:p w14:paraId="2424F2CF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The arrow function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snyntax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is a bit shorter than the normal syntax since it omits the function keyword</w:t>
      </w:r>
    </w:p>
    <w:p w14:paraId="3883BCE7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and it also and that is the great benefit.</w:t>
      </w:r>
    </w:p>
    <w:p w14:paraId="68A0C570" w14:textId="0C58933A" w:rsidR="00810F3B" w:rsidRDefault="00810F3B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29303B"/>
          <w:sz w:val="32"/>
          <w:szCs w:val="23"/>
          <w:highlight w:val="yellow"/>
        </w:rPr>
      </w:pPr>
      <w:r w:rsidRPr="00810F3B">
        <w:rPr>
          <w:rStyle w:val="transcript--highlight-cue--2ae2b"/>
          <w:rFonts w:ascii="Helvetica" w:hAnsi="Helvetica" w:cs="Helvetica"/>
          <w:b/>
          <w:color w:val="007791"/>
          <w:sz w:val="32"/>
          <w:szCs w:val="23"/>
          <w:highlight w:val="yellow"/>
          <w:u w:val="single"/>
          <w:shd w:val="clear" w:color="auto" w:fill="E6F2F5"/>
        </w:rPr>
        <w:t xml:space="preserve">Solves a lot of the issues you often had with the </w:t>
      </w:r>
      <w:r w:rsidRPr="00810F3B">
        <w:rPr>
          <w:rFonts w:ascii="Helvetica" w:hAnsi="Helvetica" w:cs="Helvetica"/>
          <w:b/>
          <w:color w:val="29303B"/>
          <w:sz w:val="40"/>
          <w:szCs w:val="23"/>
          <w:highlight w:val="yellow"/>
        </w:rPr>
        <w:t xml:space="preserve">This </w:t>
      </w:r>
      <w:r w:rsidRPr="00810F3B">
        <w:rPr>
          <w:rFonts w:ascii="Helvetica" w:hAnsi="Helvetica" w:cs="Helvetica"/>
          <w:b/>
          <w:color w:val="29303B"/>
          <w:sz w:val="32"/>
          <w:szCs w:val="23"/>
          <w:highlight w:val="yellow"/>
        </w:rPr>
        <w:t xml:space="preserve">keyword in </w:t>
      </w:r>
      <w:proofErr w:type="spellStart"/>
      <w:r w:rsidRPr="00810F3B">
        <w:rPr>
          <w:rFonts w:ascii="Helvetica" w:hAnsi="Helvetica" w:cs="Helvetica"/>
          <w:b/>
          <w:color w:val="29303B"/>
          <w:sz w:val="32"/>
          <w:szCs w:val="23"/>
          <w:highlight w:val="yellow"/>
        </w:rPr>
        <w:t>javascript</w:t>
      </w:r>
      <w:proofErr w:type="spellEnd"/>
      <w:r w:rsidRPr="00810F3B">
        <w:rPr>
          <w:rFonts w:ascii="Helvetica" w:hAnsi="Helvetica" w:cs="Helvetica"/>
          <w:b/>
          <w:color w:val="29303B"/>
          <w:sz w:val="32"/>
          <w:szCs w:val="23"/>
          <w:highlight w:val="yellow"/>
        </w:rPr>
        <w:t>.</w:t>
      </w:r>
    </w:p>
    <w:p w14:paraId="3D14C939" w14:textId="77777777" w:rsidR="00810F3B" w:rsidRDefault="00810F3B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29303B"/>
          <w:sz w:val="32"/>
          <w:szCs w:val="23"/>
          <w:highlight w:val="yellow"/>
        </w:rPr>
      </w:pPr>
    </w:p>
    <w:p w14:paraId="28D02DAE" w14:textId="386B6D9B" w:rsidR="00810F3B" w:rsidRP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r w:rsidRPr="00810F3B">
        <w:rPr>
          <w:rFonts w:ascii="Helvetica" w:hAnsi="Helvetica" w:cs="Helvetica"/>
          <w:b/>
          <w:color w:val="29303B"/>
          <w:sz w:val="23"/>
          <w:szCs w:val="23"/>
        </w:rPr>
        <w:lastRenderedPageBreak/>
        <w:t xml:space="preserve">If you've worked with </w:t>
      </w:r>
      <w:proofErr w:type="spellStart"/>
      <w:r w:rsidRPr="00810F3B">
        <w:rPr>
          <w:rFonts w:ascii="Helvetica" w:hAnsi="Helvetica" w:cs="Helvetica"/>
          <w:b/>
          <w:color w:val="29303B"/>
          <w:sz w:val="23"/>
          <w:szCs w:val="23"/>
        </w:rPr>
        <w:t>javascript</w:t>
      </w:r>
      <w:proofErr w:type="spellEnd"/>
      <w:r w:rsidRPr="00810F3B">
        <w:rPr>
          <w:rFonts w:ascii="Helvetica" w:hAnsi="Helvetica" w:cs="Helvetica"/>
          <w:b/>
          <w:color w:val="29303B"/>
          <w:sz w:val="23"/>
          <w:szCs w:val="23"/>
        </w:rPr>
        <w:t xml:space="preserve"> a bit, you probably know that </w:t>
      </w:r>
      <w:proofErr w:type="gramStart"/>
      <w:r w:rsidRPr="00810F3B">
        <w:rPr>
          <w:rFonts w:ascii="Helvetica" w:hAnsi="Helvetica" w:cs="Helvetica"/>
          <w:b/>
          <w:color w:val="29303B"/>
          <w:sz w:val="23"/>
          <w:szCs w:val="23"/>
        </w:rPr>
        <w:t>the this</w:t>
      </w:r>
      <w:proofErr w:type="gramEnd"/>
      <w:r w:rsidRPr="00810F3B">
        <w:rPr>
          <w:rFonts w:ascii="Helvetica" w:hAnsi="Helvetica" w:cs="Helvetica"/>
          <w:b/>
          <w:color w:val="29303B"/>
          <w:sz w:val="23"/>
          <w:szCs w:val="23"/>
        </w:rPr>
        <w:t xml:space="preserve"> keyword doesn't always refer to what you might have expected it to refer to during you writing your code.</w:t>
      </w:r>
    </w:p>
    <w:p w14:paraId="0AAC24D6" w14:textId="72A692C6" w:rsidR="00810F3B" w:rsidRPr="00810F3B" w:rsidRDefault="00810F3B" w:rsidP="00810F3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007791"/>
          <w:sz w:val="23"/>
          <w:szCs w:val="23"/>
          <w:u w:val="single"/>
        </w:rPr>
      </w:pPr>
      <w:r w:rsidRPr="00810F3B">
        <w:rPr>
          <w:rFonts w:ascii="Helvetica" w:hAnsi="Helvetica" w:cs="Helvetica"/>
          <w:b/>
          <w:color w:val="007791"/>
          <w:sz w:val="23"/>
          <w:szCs w:val="23"/>
          <w:highlight w:val="yellow"/>
          <w:u w:val="single"/>
        </w:rPr>
        <w:t xml:space="preserve">When you use </w:t>
      </w:r>
      <w:r w:rsidRPr="00810F3B">
        <w:rPr>
          <w:rFonts w:ascii="Helvetica" w:hAnsi="Helvetica" w:cs="Helvetica"/>
          <w:b/>
          <w:color w:val="007791"/>
          <w:sz w:val="32"/>
          <w:szCs w:val="23"/>
          <w:highlight w:val="yellow"/>
          <w:u w:val="single"/>
        </w:rPr>
        <w:t xml:space="preserve">this </w:t>
      </w:r>
      <w:r w:rsidRPr="00810F3B">
        <w:rPr>
          <w:rFonts w:ascii="Helvetica" w:hAnsi="Helvetica" w:cs="Helvetica"/>
          <w:b/>
          <w:color w:val="007791"/>
          <w:sz w:val="23"/>
          <w:szCs w:val="23"/>
          <w:highlight w:val="yellow"/>
          <w:u w:val="single"/>
        </w:rPr>
        <w:t xml:space="preserve">inside an arrow function it will always keep its context and not change it surprisingly </w:t>
      </w:r>
      <w:r w:rsidRPr="00810F3B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on runtime.</w:t>
      </w:r>
    </w:p>
    <w:p w14:paraId="004CE0EA" w14:textId="0BE1DC29" w:rsidR="00810F3B" w:rsidRDefault="00810F3B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32"/>
          <w:szCs w:val="23"/>
          <w:u w:val="single"/>
        </w:rPr>
      </w:pPr>
      <w:r>
        <w:rPr>
          <w:rFonts w:ascii="Helvetica" w:hAnsi="Helvetica" w:cs="Helvetica"/>
          <w:b/>
          <w:color w:val="007791"/>
          <w:sz w:val="32"/>
          <w:szCs w:val="23"/>
          <w:u w:val="single"/>
        </w:rPr>
        <w:t xml:space="preserve">Example - </w:t>
      </w:r>
      <w:r>
        <w:rPr>
          <w:noProof/>
        </w:rPr>
        <w:drawing>
          <wp:inline distT="0" distB="0" distL="0" distR="0" wp14:anchorId="3061D3FA" wp14:editId="15D31F7D">
            <wp:extent cx="5943600" cy="1129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500" w14:textId="77436578" w:rsidR="00E976F9" w:rsidRDefault="00E976F9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32"/>
          <w:szCs w:val="23"/>
          <w:u w:val="single"/>
        </w:rPr>
      </w:pPr>
    </w:p>
    <w:p w14:paraId="21F9ED2D" w14:textId="77777777" w:rsidR="00E976F9" w:rsidRPr="00E976F9" w:rsidRDefault="00E976F9" w:rsidP="00E976F9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  <w:highlight w:val="yellow"/>
        </w:rPr>
      </w:pPr>
      <w:r>
        <w:rPr>
          <w:rFonts w:ascii="Helvetica" w:hAnsi="Helvetica" w:cs="Helvetica"/>
          <w:b/>
          <w:color w:val="007791"/>
          <w:sz w:val="32"/>
          <w:szCs w:val="23"/>
          <w:u w:val="single"/>
        </w:rPr>
        <w:t xml:space="preserve">Note - </w:t>
      </w:r>
      <w:r w:rsidRPr="00E976F9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If you only receive one argument as we do here, you can also use a shortcut of omitting</w:t>
      </w:r>
    </w:p>
    <w:p w14:paraId="0C0C8D99" w14:textId="77777777" w:rsidR="00E976F9" w:rsidRPr="00E976F9" w:rsidRDefault="00E976F9" w:rsidP="00E976F9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  <w:highlight w:val="yellow"/>
        </w:rPr>
      </w:pPr>
      <w:r w:rsidRPr="00E976F9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the parentheses around it.</w:t>
      </w:r>
    </w:p>
    <w:p w14:paraId="58A0ED8A" w14:textId="77777777" w:rsidR="00E976F9" w:rsidRPr="00E976F9" w:rsidRDefault="00E976F9" w:rsidP="00E976F9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007791"/>
          <w:sz w:val="23"/>
          <w:szCs w:val="23"/>
          <w:u w:val="single"/>
        </w:rPr>
      </w:pPr>
      <w:r w:rsidRPr="00E976F9">
        <w:rPr>
          <w:rFonts w:ascii="Helvetica" w:hAnsi="Helvetica" w:cs="Helvetica"/>
          <w:b/>
          <w:color w:val="007791"/>
          <w:sz w:val="23"/>
          <w:szCs w:val="23"/>
          <w:highlight w:val="yellow"/>
          <w:u w:val="single"/>
        </w:rPr>
        <w:t>That's only valid for exactly one argument though, not for more and not for less.</w:t>
      </w:r>
    </w:p>
    <w:p w14:paraId="6F98B230" w14:textId="6E05C2E1" w:rsidR="00E976F9" w:rsidRDefault="00E976F9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32"/>
          <w:szCs w:val="23"/>
          <w:u w:val="single"/>
        </w:rPr>
      </w:pPr>
      <w:r>
        <w:rPr>
          <w:noProof/>
        </w:rPr>
        <w:drawing>
          <wp:inline distT="0" distB="0" distL="0" distR="0" wp14:anchorId="224261AF" wp14:editId="68465A5E">
            <wp:extent cx="5943600" cy="1344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762" w14:textId="20F6C76E" w:rsidR="00E976F9" w:rsidRPr="00E976F9" w:rsidRDefault="00E976F9" w:rsidP="00E976F9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  <w:highlight w:val="yellow"/>
        </w:rPr>
      </w:pPr>
      <w:proofErr w:type="gramStart"/>
      <w:r w:rsidRPr="0068528C">
        <w:rPr>
          <w:rFonts w:ascii="Helvetica" w:hAnsi="Helvetica" w:cs="Helvetica"/>
          <w:b/>
          <w:color w:val="29303B"/>
          <w:sz w:val="32"/>
          <w:szCs w:val="23"/>
          <w:highlight w:val="yellow"/>
        </w:rPr>
        <w:t xml:space="preserve">Note  </w:t>
      </w:r>
      <w:r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-</w:t>
      </w:r>
      <w:proofErr w:type="gramEnd"/>
      <w:r>
        <w:rPr>
          <w:rFonts w:ascii="Helvetica" w:hAnsi="Helvetica" w:cs="Helvetica"/>
          <w:b/>
          <w:color w:val="29303B"/>
          <w:sz w:val="23"/>
          <w:szCs w:val="23"/>
          <w:highlight w:val="yellow"/>
        </w:rPr>
        <w:t xml:space="preserve">  </w:t>
      </w:r>
      <w:r w:rsidRPr="00E976F9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If you had a function which receives no arguments.</w:t>
      </w:r>
    </w:p>
    <w:p w14:paraId="733E01F6" w14:textId="0F522F3B" w:rsidR="00E976F9" w:rsidRDefault="00E976F9" w:rsidP="00E976F9">
      <w:pPr>
        <w:pStyle w:val="transcript--underline-cue---govl"/>
        <w:shd w:val="clear" w:color="auto" w:fill="FFFFFF"/>
        <w:spacing w:before="0" w:beforeAutospacing="0" w:after="0" w:afterAutospacing="0"/>
        <w:rPr>
          <w:rStyle w:val="transcript--highlight-cue--2ae2b"/>
          <w:rFonts w:ascii="Helvetica" w:hAnsi="Helvetica" w:cs="Helvetica"/>
          <w:b/>
          <w:color w:val="007791"/>
          <w:sz w:val="23"/>
          <w:szCs w:val="23"/>
          <w:u w:val="single"/>
          <w:shd w:val="clear" w:color="auto" w:fill="E6F2F5"/>
        </w:rPr>
      </w:pPr>
      <w:r w:rsidRPr="00E976F9">
        <w:rPr>
          <w:rStyle w:val="transcript--highlight-cue--2ae2b"/>
          <w:rFonts w:ascii="Helvetica" w:hAnsi="Helvetica" w:cs="Helvetica"/>
          <w:b/>
          <w:color w:val="007791"/>
          <w:sz w:val="23"/>
          <w:szCs w:val="23"/>
          <w:highlight w:val="yellow"/>
          <w:u w:val="single"/>
          <w:shd w:val="clear" w:color="auto" w:fill="E6F2F5"/>
        </w:rPr>
        <w:t>You need to pass an empty pair of parentheses</w:t>
      </w:r>
      <w:r w:rsidRPr="00E976F9">
        <w:rPr>
          <w:rStyle w:val="transcript--highlight-cue--2ae2b"/>
          <w:rFonts w:ascii="Helvetica" w:hAnsi="Helvetica" w:cs="Helvetica"/>
          <w:b/>
          <w:color w:val="007791"/>
          <w:sz w:val="23"/>
          <w:szCs w:val="23"/>
          <w:u w:val="single"/>
          <w:shd w:val="clear" w:color="auto" w:fill="E6F2F5"/>
        </w:rPr>
        <w:t> </w:t>
      </w:r>
    </w:p>
    <w:p w14:paraId="5EEAA3AD" w14:textId="4CA76182" w:rsidR="0068528C" w:rsidRDefault="0068528C" w:rsidP="00E976F9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23"/>
          <w:szCs w:val="23"/>
          <w:u w:val="single"/>
        </w:rPr>
      </w:pPr>
    </w:p>
    <w:p w14:paraId="4C548FE4" w14:textId="63210B99" w:rsidR="001F0B68" w:rsidRDefault="001F0B68" w:rsidP="00E976F9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23"/>
          <w:szCs w:val="23"/>
          <w:u w:val="single"/>
        </w:rPr>
      </w:pPr>
    </w:p>
    <w:p w14:paraId="67FE4B1B" w14:textId="53F53ACE" w:rsidR="001F0B68" w:rsidRPr="001F0B68" w:rsidRDefault="001F0B68" w:rsidP="001F0B6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1F0B68">
        <w:rPr>
          <w:rFonts w:ascii="Helvetica" w:hAnsi="Helvetica" w:cs="Helvetica"/>
          <w:b/>
          <w:color w:val="007791"/>
          <w:sz w:val="36"/>
          <w:szCs w:val="23"/>
          <w:u w:val="single"/>
        </w:rPr>
        <w:t xml:space="preserve">Note </w:t>
      </w:r>
      <w:proofErr w:type="gramStart"/>
      <w:r>
        <w:rPr>
          <w:rFonts w:ascii="Helvetica" w:hAnsi="Helvetica" w:cs="Helvetica"/>
          <w:b/>
          <w:color w:val="007791"/>
          <w:sz w:val="23"/>
          <w:szCs w:val="23"/>
          <w:u w:val="single"/>
        </w:rPr>
        <w:t xml:space="preserve">- </w:t>
      </w:r>
      <w:r>
        <w:rPr>
          <w:rFonts w:ascii="Helvetica" w:hAnsi="Helvetica" w:cs="Helvetica"/>
          <w:color w:val="29303B"/>
          <w:sz w:val="23"/>
          <w:szCs w:val="23"/>
        </w:rPr>
        <w:t> </w:t>
      </w:r>
      <w:r w:rsidRPr="001F0B68">
        <w:rPr>
          <w:rFonts w:ascii="Helvetica" w:hAnsi="Helvetica" w:cs="Helvetica"/>
          <w:color w:val="29303B"/>
          <w:sz w:val="23"/>
          <w:szCs w:val="23"/>
          <w:highlight w:val="yellow"/>
        </w:rPr>
        <w:t>if</w:t>
      </w:r>
      <w:proofErr w:type="gramEnd"/>
      <w:r w:rsidRPr="001F0B68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 you have more than one argument. </w:t>
      </w:r>
      <w:r w:rsidRPr="001F0B68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>You also need parentheses.</w:t>
      </w:r>
    </w:p>
    <w:p w14:paraId="5145214E" w14:textId="6EB8CE20" w:rsidR="001F0B68" w:rsidRDefault="001F0B68" w:rsidP="001F0B6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noProof/>
        </w:rPr>
        <w:drawing>
          <wp:inline distT="0" distB="0" distL="0" distR="0" wp14:anchorId="6FC4CA1E" wp14:editId="2A934488">
            <wp:extent cx="5943600" cy="1247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8EB9" w14:textId="77777777" w:rsidR="001F0B68" w:rsidRDefault="001F0B68" w:rsidP="001F0B6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</w:p>
    <w:p w14:paraId="05C6CA65" w14:textId="36B89557" w:rsidR="001F0B68" w:rsidRPr="00E976F9" w:rsidRDefault="001F0B68" w:rsidP="00E976F9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23"/>
          <w:szCs w:val="23"/>
          <w:u w:val="single"/>
        </w:rPr>
      </w:pPr>
    </w:p>
    <w:p w14:paraId="7264C65F" w14:textId="77777777" w:rsidR="00121452" w:rsidRDefault="001F0B68" w:rsidP="001F0B6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b/>
          <w:color w:val="007791"/>
          <w:sz w:val="32"/>
          <w:szCs w:val="23"/>
          <w:u w:val="single"/>
        </w:rPr>
        <w:lastRenderedPageBreak/>
        <w:t xml:space="preserve">Note - </w:t>
      </w:r>
      <w:r w:rsidRPr="00121452">
        <w:rPr>
          <w:rFonts w:ascii="Helvetica" w:hAnsi="Helvetica" w:cs="Helvetica"/>
          <w:color w:val="29303B"/>
          <w:sz w:val="23"/>
          <w:szCs w:val="23"/>
          <w:highlight w:val="yellow"/>
        </w:rPr>
        <w:t>If you have this case where all you do in your function body is return and you have no other code in</w:t>
      </w:r>
      <w:r w:rsidR="00121452" w:rsidRPr="00121452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 </w:t>
      </w:r>
      <w:r w:rsidRPr="00121452">
        <w:rPr>
          <w:rFonts w:ascii="Helvetica" w:hAnsi="Helvetica" w:cs="Helvetica"/>
          <w:color w:val="29303B"/>
          <w:sz w:val="23"/>
          <w:szCs w:val="23"/>
          <w:highlight w:val="yellow"/>
        </w:rPr>
        <w:t>there you can omit the curly braces and write this in one line and then you also have to omit the return</w:t>
      </w:r>
      <w:r w:rsidR="00121452" w:rsidRPr="00121452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 </w:t>
      </w:r>
      <w:r w:rsidRPr="00121452">
        <w:rPr>
          <w:rFonts w:ascii="Helvetica" w:hAnsi="Helvetica" w:cs="Helvetica"/>
          <w:color w:val="29303B"/>
          <w:sz w:val="23"/>
          <w:szCs w:val="23"/>
          <w:highlight w:val="yellow"/>
        </w:rPr>
        <w:t>keyword.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</w:p>
    <w:p w14:paraId="747A5A32" w14:textId="01AAD697" w:rsidR="001F0B68" w:rsidRDefault="001F0B68" w:rsidP="001F0B6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This is a very short version of writing this </w:t>
      </w:r>
      <w:proofErr w:type="spellStart"/>
      <w:proofErr w:type="gramStart"/>
      <w:r>
        <w:rPr>
          <w:rFonts w:ascii="Helvetica" w:hAnsi="Helvetica" w:cs="Helvetica"/>
          <w:color w:val="29303B"/>
          <w:sz w:val="23"/>
          <w:szCs w:val="23"/>
        </w:rPr>
        <w:t>function.It</w:t>
      </w:r>
      <w:proofErr w:type="spellEnd"/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gets a bit shorter if we take advantage of the shortcut of removing the parentheses around the single</w:t>
      </w:r>
      <w:r w:rsidR="00121452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argument.</w:t>
      </w:r>
    </w:p>
    <w:p w14:paraId="6E121FCE" w14:textId="48D84944" w:rsidR="00E976F9" w:rsidRDefault="001F0B68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32"/>
          <w:szCs w:val="23"/>
          <w:u w:val="single"/>
        </w:rPr>
      </w:pPr>
      <w:r>
        <w:rPr>
          <w:noProof/>
        </w:rPr>
        <w:drawing>
          <wp:inline distT="0" distB="0" distL="0" distR="0" wp14:anchorId="2C7F9A69" wp14:editId="473368AF">
            <wp:extent cx="5943600" cy="1015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4275" w14:textId="77777777" w:rsidR="00E976F9" w:rsidRPr="00810F3B" w:rsidRDefault="00E976F9" w:rsidP="00810F3B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007791"/>
          <w:sz w:val="32"/>
          <w:szCs w:val="23"/>
          <w:u w:val="single"/>
        </w:rPr>
      </w:pPr>
    </w:p>
    <w:p w14:paraId="58C79799" w14:textId="41AA7247" w:rsidR="00810F3B" w:rsidRDefault="00810F3B" w:rsidP="00835227"/>
    <w:p w14:paraId="05487972" w14:textId="106889AA" w:rsidR="00FB7FD4" w:rsidRDefault="00FB7FD4" w:rsidP="00FB7FD4">
      <w:pPr>
        <w:pStyle w:val="Heading2"/>
      </w:pPr>
      <w:r>
        <w:t>Exports and Imports (Module)</w:t>
      </w:r>
    </w:p>
    <w:p w14:paraId="13CEE223" w14:textId="77777777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Another feature which next generation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offers is about writing modular code.</w:t>
      </w:r>
    </w:p>
    <w:p w14:paraId="74144AE4" w14:textId="613872B6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so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code you split up over multiple files.</w:t>
      </w:r>
    </w:p>
    <w:p w14:paraId="4EE0CC23" w14:textId="00D663C2" w:rsidR="004E5787" w:rsidRPr="004E5787" w:rsidRDefault="004E5787" w:rsidP="004E5787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color w:val="29303B"/>
          <w:sz w:val="23"/>
          <w:szCs w:val="23"/>
        </w:rPr>
      </w:pPr>
      <w:r w:rsidRPr="004E5787">
        <w:rPr>
          <w:rStyle w:val="transcript--highlight-cue--2ae2b"/>
          <w:rFonts w:ascii="Helvetica" w:hAnsi="Helvetica" w:cs="Helvetica"/>
          <w:b/>
          <w:color w:val="29303B"/>
          <w:sz w:val="23"/>
          <w:szCs w:val="23"/>
          <w:highlight w:val="yellow"/>
          <w:shd w:val="clear" w:color="auto" w:fill="E6F2F5"/>
        </w:rPr>
        <w:t>And obviously we already can split our code over multiple files.</w:t>
      </w:r>
      <w:r w:rsidRPr="004E5787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 xml:space="preserve"> We just have to import them in the correct order in our html files.</w:t>
      </w:r>
    </w:p>
    <w:p w14:paraId="77DE9BA2" w14:textId="77777777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</w:p>
    <w:p w14:paraId="3735411B" w14:textId="55074E45" w:rsidR="004E5787" w:rsidRP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007791"/>
          <w:sz w:val="28"/>
          <w:szCs w:val="23"/>
          <w:u w:val="single"/>
        </w:rPr>
      </w:pPr>
      <w:r w:rsidRPr="004E5787">
        <w:rPr>
          <w:rFonts w:ascii="Helvetica" w:hAnsi="Helvetica" w:cs="Helvetica"/>
          <w:b/>
          <w:color w:val="007791"/>
          <w:sz w:val="28"/>
          <w:szCs w:val="23"/>
          <w:highlight w:val="yellow"/>
          <w:u w:val="single"/>
        </w:rPr>
        <w:t xml:space="preserve">The idea behind export and import statements and so-called modules is that inside of a </w:t>
      </w:r>
      <w:proofErr w:type="spellStart"/>
      <w:r w:rsidRPr="004E5787">
        <w:rPr>
          <w:rFonts w:ascii="Helvetica" w:hAnsi="Helvetica" w:cs="Helvetica"/>
          <w:b/>
          <w:color w:val="007791"/>
          <w:sz w:val="28"/>
          <w:szCs w:val="23"/>
          <w:highlight w:val="yellow"/>
          <w:u w:val="single"/>
        </w:rPr>
        <w:t>javascript</w:t>
      </w:r>
      <w:proofErr w:type="spellEnd"/>
      <w:r w:rsidRPr="004E5787">
        <w:rPr>
          <w:rFonts w:ascii="Helvetica" w:hAnsi="Helvetica" w:cs="Helvetica"/>
          <w:b/>
          <w:color w:val="007791"/>
          <w:sz w:val="28"/>
          <w:szCs w:val="23"/>
          <w:highlight w:val="yellow"/>
          <w:u w:val="single"/>
        </w:rPr>
        <w:t xml:space="preserve"> </w:t>
      </w:r>
      <w:r w:rsidRPr="004E5787">
        <w:rPr>
          <w:rFonts w:ascii="Helvetica" w:hAnsi="Helvetica" w:cs="Helvetica"/>
          <w:b/>
          <w:color w:val="29303B"/>
          <w:sz w:val="28"/>
          <w:szCs w:val="23"/>
          <w:highlight w:val="yellow"/>
        </w:rPr>
        <w:t xml:space="preserve">file we can import content from another file so that the </w:t>
      </w:r>
      <w:proofErr w:type="spellStart"/>
      <w:r w:rsidRPr="004E5787">
        <w:rPr>
          <w:rFonts w:ascii="Helvetica" w:hAnsi="Helvetica" w:cs="Helvetica"/>
          <w:b/>
          <w:color w:val="29303B"/>
          <w:sz w:val="28"/>
          <w:szCs w:val="23"/>
          <w:highlight w:val="yellow"/>
        </w:rPr>
        <w:t>javascript</w:t>
      </w:r>
      <w:proofErr w:type="spellEnd"/>
      <w:r w:rsidRPr="004E5787">
        <w:rPr>
          <w:rFonts w:ascii="Helvetica" w:hAnsi="Helvetica" w:cs="Helvetica"/>
          <w:b/>
          <w:color w:val="29303B"/>
          <w:sz w:val="28"/>
          <w:szCs w:val="23"/>
          <w:highlight w:val="yellow"/>
        </w:rPr>
        <w:t xml:space="preserve"> files themselves know their</w:t>
      </w:r>
      <w:r w:rsidRPr="004E5787">
        <w:rPr>
          <w:rFonts w:ascii="Helvetica" w:hAnsi="Helvetica" w:cs="Helvetica"/>
          <w:b/>
          <w:color w:val="007791"/>
          <w:sz w:val="28"/>
          <w:szCs w:val="23"/>
          <w:highlight w:val="yellow"/>
          <w:u w:val="single"/>
        </w:rPr>
        <w:t xml:space="preserve"> </w:t>
      </w:r>
      <w:r w:rsidRPr="004E5787">
        <w:rPr>
          <w:rFonts w:ascii="Helvetica" w:hAnsi="Helvetica" w:cs="Helvetica"/>
          <w:b/>
          <w:color w:val="29303B"/>
          <w:sz w:val="28"/>
          <w:szCs w:val="23"/>
          <w:highlight w:val="yellow"/>
        </w:rPr>
        <w:t>dependencies.</w:t>
      </w:r>
    </w:p>
    <w:p w14:paraId="1575EB31" w14:textId="7A5E2A6F" w:rsidR="00FB7FD4" w:rsidRDefault="00FB7FD4" w:rsidP="00FB7FD4"/>
    <w:p w14:paraId="098EEBCC" w14:textId="0EA1FAE5" w:rsidR="009B58ED" w:rsidRDefault="009B58ED" w:rsidP="00FB7FD4">
      <w:r>
        <w:rPr>
          <w:noProof/>
        </w:rPr>
        <w:lastRenderedPageBreak/>
        <w:drawing>
          <wp:inline distT="0" distB="0" distL="0" distR="0" wp14:anchorId="7722E19B" wp14:editId="62BF3153">
            <wp:extent cx="594360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FC3" w14:textId="75DE5946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We have one file, person.js and there we have this constant person which is stored as a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object</w:t>
      </w:r>
      <w:r w:rsidR="009B58ED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and then this is the interesting part.</w:t>
      </w:r>
    </w:p>
    <w:p w14:paraId="2992A447" w14:textId="08C3CB31" w:rsidR="004E5787" w:rsidRPr="009B58ED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We export this the </w:t>
      </w:r>
      <w:r w:rsidRPr="009B58ED">
        <w:rPr>
          <w:rFonts w:ascii="Helvetica" w:hAnsi="Helvetica" w:cs="Helvetica"/>
          <w:b/>
          <w:color w:val="29303B"/>
          <w:sz w:val="32"/>
          <w:szCs w:val="23"/>
        </w:rPr>
        <w:t>default</w:t>
      </w:r>
      <w:r w:rsidRPr="009B58ED">
        <w:rPr>
          <w:rFonts w:ascii="Helvetica" w:hAnsi="Helvetica" w:cs="Helvetica"/>
          <w:color w:val="29303B"/>
          <w:sz w:val="32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 xml:space="preserve">keyword this is a </w:t>
      </w: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special keyword marking this as the default export of</w:t>
      </w:r>
      <w:r w:rsidR="009B58ED"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 </w:t>
      </w:r>
      <w:r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>this file</w:t>
      </w: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and we can then import this somewhere else</w:t>
      </w:r>
    </w:p>
    <w:p w14:paraId="3109BA74" w14:textId="77777777" w:rsidR="009B58ED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person.js as you see</w:t>
      </w:r>
      <w:r w:rsidR="009B58ED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 xml:space="preserve">uses the default keyword, the </w:t>
      </w:r>
    </w:p>
    <w:p w14:paraId="3A360CB7" w14:textId="65DC73C0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default keyword simply means if we just import something from that file</w:t>
      </w:r>
      <w:r w:rsidR="009B58ED"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 </w:t>
      </w: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it will always be our default export.</w:t>
      </w:r>
    </w:p>
    <w:p w14:paraId="71288EA1" w14:textId="7A52EEFB" w:rsidR="004E5787" w:rsidRPr="009B58ED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</w:pPr>
      <w:proofErr w:type="gramStart"/>
      <w:r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>So</w:t>
      </w:r>
      <w:proofErr w:type="gramEnd"/>
      <w:r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 xml:space="preserve"> in this case the person constant therefore in import person from person.js we can name person whatever</w:t>
      </w:r>
      <w:r w:rsidR="009B58ED"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 xml:space="preserve"> </w:t>
      </w: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we want,</w:t>
      </w:r>
      <w:r w:rsidR="009B58ED"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 xml:space="preserve"> </w:t>
      </w: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person or </w:t>
      </w:r>
      <w:proofErr w:type="spellStart"/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prs</w:t>
      </w:r>
      <w:proofErr w:type="spellEnd"/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 doesn't matter.</w:t>
      </w:r>
    </w:p>
    <w:p w14:paraId="54D96325" w14:textId="77777777" w:rsidR="009B58ED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It always refers to the thing you marked as the default with the default keyword.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</w:p>
    <w:p w14:paraId="0DEB076B" w14:textId="77777777" w:rsidR="009B58ED" w:rsidRDefault="009B58ED" w:rsidP="009B58E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58852C54" w14:textId="659E568D" w:rsidR="004E5787" w:rsidRPr="009B58ED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29303B"/>
          <w:szCs w:val="23"/>
        </w:rPr>
      </w:pPr>
      <w:r w:rsidRPr="009B58ED">
        <w:rPr>
          <w:rFonts w:ascii="Helvetica" w:hAnsi="Helvetica" w:cs="Helvetica"/>
          <w:b/>
          <w:color w:val="29303B"/>
          <w:szCs w:val="23"/>
        </w:rPr>
        <w:t>For utility.js it's a bit different. There</w:t>
      </w:r>
      <w:r w:rsidR="009B58ED" w:rsidRPr="009B58ED">
        <w:rPr>
          <w:rFonts w:ascii="Helvetica" w:hAnsi="Helvetica" w:cs="Helvetica"/>
          <w:b/>
          <w:color w:val="29303B"/>
          <w:szCs w:val="23"/>
        </w:rPr>
        <w:t xml:space="preserve"> </w:t>
      </w:r>
      <w:r w:rsidRPr="009B58ED">
        <w:rPr>
          <w:rStyle w:val="transcript--highlight-cue--2ae2b"/>
          <w:rFonts w:ascii="Helvetica" w:hAnsi="Helvetica" w:cs="Helvetica"/>
          <w:b/>
          <w:color w:val="29303B"/>
          <w:szCs w:val="23"/>
          <w:shd w:val="clear" w:color="auto" w:fill="E6F2F5"/>
        </w:rPr>
        <w:t>We import from two different constants and therefore the import syntax uses the curly braces to explicitly</w:t>
      </w:r>
      <w:r w:rsidR="009B58ED" w:rsidRPr="009B58ED">
        <w:rPr>
          <w:rFonts w:ascii="Helvetica" w:hAnsi="Helvetica" w:cs="Helvetica"/>
          <w:b/>
          <w:color w:val="29303B"/>
          <w:szCs w:val="23"/>
        </w:rPr>
        <w:t xml:space="preserve"> </w:t>
      </w:r>
      <w:r w:rsidRPr="009B58ED">
        <w:rPr>
          <w:rFonts w:ascii="Helvetica" w:hAnsi="Helvetica" w:cs="Helvetica"/>
          <w:b/>
          <w:color w:val="29303B"/>
          <w:szCs w:val="23"/>
        </w:rPr>
        <w:t>target specific things from that file.</w:t>
      </w:r>
    </w:p>
    <w:p w14:paraId="080282C3" w14:textId="77777777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These are so-called named exports because we import the stuff by its name.</w:t>
      </w:r>
    </w:p>
    <w:p w14:paraId="54DD7CA1" w14:textId="5C8414F2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We import the clean constant by its name and we import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baseData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by its name because we didn't mark anything</w:t>
      </w:r>
      <w:r w:rsidR="009B58ED">
        <w:rPr>
          <w:rFonts w:ascii="Helvetica" w:hAnsi="Helvetica" w:cs="Helvetica"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as the default.</w:t>
      </w:r>
    </w:p>
    <w:p w14:paraId="22A2ED53" w14:textId="5B4ADDD1" w:rsidR="004E5787" w:rsidRPr="009B58ED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proofErr w:type="gramStart"/>
      <w:r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>So</w:t>
      </w:r>
      <w:proofErr w:type="gramEnd"/>
      <w:r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 xml:space="preserve"> for </w:t>
      </w:r>
      <w:proofErr w:type="spellStart"/>
      <w:r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>javascript</w:t>
      </w:r>
      <w:proofErr w:type="spellEnd"/>
      <w:r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 xml:space="preserve"> to know what exactly we're pointing to, we need to give it the exact name and the name</w:t>
      </w:r>
      <w:r w:rsidR="009B58ED" w:rsidRPr="009B58ED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 xml:space="preserve"> </w:t>
      </w:r>
      <w:r w:rsidRPr="009B58ED">
        <w:rPr>
          <w:rFonts w:ascii="Helvetica" w:hAnsi="Helvetica" w:cs="Helvetica"/>
          <w:color w:val="29303B"/>
          <w:sz w:val="23"/>
          <w:szCs w:val="23"/>
          <w:highlight w:val="yellow"/>
        </w:rPr>
        <w:t>goes between curly braces.</w:t>
      </w:r>
    </w:p>
    <w:p w14:paraId="12C5DC67" w14:textId="5E1B19CA" w:rsidR="004E5787" w:rsidRPr="009B58ED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007791"/>
          <w:sz w:val="28"/>
          <w:szCs w:val="23"/>
          <w:u w:val="single"/>
        </w:rPr>
      </w:pPr>
      <w:r w:rsidRPr="009B58ED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By the way, you could also write this as one import statement with </w:t>
      </w:r>
      <w:proofErr w:type="spellStart"/>
      <w:r w:rsidRPr="009B58ED">
        <w:rPr>
          <w:rFonts w:ascii="Helvetica" w:hAnsi="Helvetica" w:cs="Helvetica"/>
          <w:b/>
          <w:color w:val="007791"/>
          <w:sz w:val="28"/>
          <w:szCs w:val="23"/>
          <w:u w:val="single"/>
        </w:rPr>
        <w:t>baseData</w:t>
      </w:r>
      <w:proofErr w:type="spellEnd"/>
      <w:r w:rsidRPr="009B58ED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 comma clean or the other</w:t>
      </w:r>
      <w:r w:rsidR="009B58ED" w:rsidRPr="009B58ED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 </w:t>
      </w:r>
      <w:r w:rsidRPr="009B58ED">
        <w:rPr>
          <w:rFonts w:ascii="Helvetica" w:hAnsi="Helvetica" w:cs="Helvetica"/>
          <w:b/>
          <w:color w:val="29303B"/>
          <w:sz w:val="28"/>
          <w:szCs w:val="23"/>
        </w:rPr>
        <w:t>way around.</w:t>
      </w:r>
    </w:p>
    <w:p w14:paraId="5B1E7E40" w14:textId="77777777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1701C847" w14:textId="77777777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with all these next generation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features, it won't run like this in all browsers.</w:t>
      </w:r>
    </w:p>
    <w:p w14:paraId="3A6D1573" w14:textId="77777777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Not even the most modern browsers support all the features</w:t>
      </w:r>
    </w:p>
    <w:p w14:paraId="527A3FB9" w14:textId="71C18884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t xml:space="preserve">So as of now we need </w:t>
      </w:r>
      <w:r>
        <w:rPr>
          <w:rFonts w:ascii="Helvetica" w:hAnsi="Helvetica" w:cs="Helvetica"/>
          <w:color w:val="29303B"/>
          <w:sz w:val="23"/>
          <w:szCs w:val="23"/>
        </w:rPr>
        <w:t xml:space="preserve">to set up </w:t>
      </w:r>
      <w:r w:rsidR="009B58ED">
        <w:rPr>
          <w:rFonts w:ascii="Helvetica" w:hAnsi="Helvetica" w:cs="Helvetica"/>
          <w:color w:val="29303B"/>
          <w:sz w:val="23"/>
          <w:szCs w:val="23"/>
        </w:rPr>
        <w:t xml:space="preserve">our </w:t>
      </w:r>
      <w:r>
        <w:rPr>
          <w:rFonts w:ascii="Helvetica" w:hAnsi="Helvetica" w:cs="Helvetica"/>
          <w:color w:val="29303B"/>
          <w:sz w:val="23"/>
          <w:szCs w:val="23"/>
        </w:rPr>
        <w:t>project which in the</w:t>
      </w:r>
    </w:p>
    <w:p w14:paraId="36EB773F" w14:textId="77777777" w:rsidR="004E5787" w:rsidRDefault="004E5787" w:rsidP="004E5787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end just compiles all these next generation </w:t>
      </w:r>
      <w:proofErr w:type="spellStart"/>
      <w:r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  <w:t>javascript</w:t>
      </w:r>
      <w:proofErr w:type="spellEnd"/>
      <w:r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features to current gen </w:t>
      </w:r>
      <w:proofErr w:type="spellStart"/>
      <w:r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  <w:t>javascript</w:t>
      </w:r>
      <w:proofErr w:type="spellEnd"/>
      <w:r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features</w:t>
      </w:r>
    </w:p>
    <w:p w14:paraId="024A79F7" w14:textId="289F17BB" w:rsidR="004E5787" w:rsidRDefault="004E5787" w:rsidP="004E5787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so that we as a developer can use the next generation </w:t>
      </w:r>
      <w:proofErr w:type="spellStart"/>
      <w:r>
        <w:rPr>
          <w:rFonts w:ascii="Helvetica" w:hAnsi="Helvetica" w:cs="Helvetica"/>
          <w:color w:val="007791"/>
          <w:sz w:val="23"/>
          <w:szCs w:val="23"/>
          <w:u w:val="single"/>
        </w:rPr>
        <w:t>javascript</w:t>
      </w:r>
      <w:proofErr w:type="spell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without us shipping code that runs</w:t>
      </w:r>
      <w:r w:rsidR="009B58ED">
        <w:rPr>
          <w:rFonts w:ascii="Helvetica" w:hAnsi="Helvetica" w:cs="Helvetica"/>
          <w:color w:val="007791"/>
          <w:sz w:val="23"/>
          <w:szCs w:val="23"/>
          <w:u w:val="single"/>
        </w:rPr>
        <w:t>.</w:t>
      </w:r>
    </w:p>
    <w:p w14:paraId="3E531557" w14:textId="7C93A23A" w:rsidR="004E5787" w:rsidRDefault="004E5787" w:rsidP="00FB7FD4"/>
    <w:p w14:paraId="7CC45AAF" w14:textId="75CC0962" w:rsidR="004E5787" w:rsidRDefault="004E5787" w:rsidP="00FB7FD4"/>
    <w:p w14:paraId="6E737F73" w14:textId="02EDE1BD" w:rsid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You might also see some variations </w:t>
      </w:r>
    </w:p>
    <w:p w14:paraId="7AF9C010" w14:textId="48F0BE25" w:rsid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6BB7CF6" wp14:editId="40CA476F">
            <wp:extent cx="5943600" cy="3765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3BF" w14:textId="022076F0" w:rsidR="003A484D" w:rsidRDefault="003A484D" w:rsidP="003A484D">
      <w:pPr>
        <w:pStyle w:val="transcript--underline-cue---govl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2ae2b"/>
          <w:rFonts w:ascii="Helvetica" w:hAnsi="Helvetica" w:cs="Helvetica"/>
          <w:color w:val="29303B"/>
          <w:sz w:val="23"/>
          <w:szCs w:val="23"/>
          <w:shd w:val="clear" w:color="auto" w:fill="E6F2F5"/>
        </w:rPr>
        <w:t>If you have a named export you actually have to use the exact name defined in the file with the export</w:t>
      </w:r>
      <w:r>
        <w:rPr>
          <w:rFonts w:ascii="Helvetica" w:hAnsi="Helvetica" w:cs="Helvetica"/>
          <w:color w:val="29303B"/>
          <w:sz w:val="23"/>
          <w:szCs w:val="23"/>
        </w:rPr>
        <w:t xml:space="preserve"> keyword.</w:t>
      </w:r>
    </w:p>
    <w:p w14:paraId="7B119B3D" w14:textId="7321CE2F" w:rsid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3A484D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Still what you can </w:t>
      </w:r>
      <w:proofErr w:type="spellStart"/>
      <w:proofErr w:type="gramStart"/>
      <w:r w:rsidRPr="003A484D">
        <w:rPr>
          <w:rFonts w:ascii="Helvetica" w:hAnsi="Helvetica" w:cs="Helvetica"/>
          <w:color w:val="29303B"/>
          <w:sz w:val="23"/>
          <w:szCs w:val="23"/>
          <w:highlight w:val="yellow"/>
        </w:rPr>
        <w:t>do.You</w:t>
      </w:r>
      <w:proofErr w:type="spellEnd"/>
      <w:proofErr w:type="gramEnd"/>
      <w:r w:rsidRPr="003A484D">
        <w:rPr>
          <w:rFonts w:ascii="Helvetica" w:hAnsi="Helvetica" w:cs="Helvetica"/>
          <w:color w:val="29303B"/>
          <w:sz w:val="23"/>
          <w:szCs w:val="23"/>
          <w:highlight w:val="yellow"/>
        </w:rPr>
        <w:t xml:space="preserve"> can assign an alias which you then again can freely choose in the file you are importing it with the as keyword or if you have multiple named exports in a file.</w:t>
      </w:r>
    </w:p>
    <w:p w14:paraId="3E0CCE47" w14:textId="77777777" w:rsid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4CD8259A" w14:textId="77777777" w:rsid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50A2B43C" w14:textId="77777777" w:rsid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0737ACF8" w14:textId="1B276036" w:rsidR="003A484D" w:rsidRP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29303B"/>
          <w:sz w:val="28"/>
          <w:szCs w:val="23"/>
        </w:rPr>
      </w:pPr>
      <w:r w:rsidRPr="003A484D">
        <w:rPr>
          <w:rFonts w:ascii="Helvetica" w:hAnsi="Helvetica" w:cs="Helvetica"/>
          <w:b/>
          <w:color w:val="29303B"/>
          <w:sz w:val="28"/>
          <w:szCs w:val="23"/>
        </w:rPr>
        <w:lastRenderedPageBreak/>
        <w:t>You can import everything with this * special character and then assign an alias and bundled.</w:t>
      </w:r>
    </w:p>
    <w:p w14:paraId="414EEC8F" w14:textId="1E578B91" w:rsidR="003A484D" w:rsidRPr="003A484D" w:rsidRDefault="003A484D" w:rsidP="003A484D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" w:hAnsi="Helvetica" w:cs="Helvetica"/>
          <w:b/>
          <w:color w:val="29303B"/>
          <w:sz w:val="28"/>
          <w:szCs w:val="23"/>
        </w:rPr>
      </w:pPr>
      <w:r w:rsidRPr="003A484D">
        <w:rPr>
          <w:rFonts w:ascii="Helvetica" w:hAnsi="Helvetica" w:cs="Helvetica"/>
          <w:b/>
          <w:color w:val="29303B"/>
          <w:sz w:val="28"/>
          <w:szCs w:val="23"/>
        </w:rPr>
        <w:t xml:space="preserve">In this case would be a </w:t>
      </w:r>
      <w:proofErr w:type="spellStart"/>
      <w:r w:rsidRPr="003A484D">
        <w:rPr>
          <w:rFonts w:ascii="Helvetica" w:hAnsi="Helvetica" w:cs="Helvetica"/>
          <w:b/>
          <w:color w:val="29303B"/>
          <w:sz w:val="28"/>
          <w:szCs w:val="23"/>
        </w:rPr>
        <w:t>javascript</w:t>
      </w:r>
      <w:proofErr w:type="spellEnd"/>
      <w:r w:rsidRPr="003A484D">
        <w:rPr>
          <w:rFonts w:ascii="Helvetica" w:hAnsi="Helvetica" w:cs="Helvetica"/>
          <w:b/>
          <w:color w:val="29303B"/>
          <w:sz w:val="28"/>
          <w:szCs w:val="23"/>
        </w:rPr>
        <w:t xml:space="preserve"> object which exposes all constants and whatever you export in the other </w:t>
      </w:r>
      <w:r w:rsidRPr="003A484D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file as properties so that you simply have </w:t>
      </w:r>
      <w:proofErr w:type="spellStart"/>
      <w:proofErr w:type="gramStart"/>
      <w:r w:rsidRPr="003A484D">
        <w:rPr>
          <w:rFonts w:ascii="Helvetica" w:hAnsi="Helvetica" w:cs="Helvetica"/>
          <w:b/>
          <w:color w:val="007791"/>
          <w:sz w:val="28"/>
          <w:szCs w:val="23"/>
          <w:u w:val="single"/>
        </w:rPr>
        <w:t>bundled.baseData</w:t>
      </w:r>
      <w:proofErr w:type="spellEnd"/>
      <w:proofErr w:type="gramEnd"/>
      <w:r w:rsidRPr="003A484D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, </w:t>
      </w:r>
      <w:proofErr w:type="spellStart"/>
      <w:r w:rsidRPr="003A484D">
        <w:rPr>
          <w:rFonts w:ascii="Helvetica" w:hAnsi="Helvetica" w:cs="Helvetica"/>
          <w:b/>
          <w:color w:val="007791"/>
          <w:sz w:val="28"/>
          <w:szCs w:val="23"/>
          <w:u w:val="single"/>
        </w:rPr>
        <w:t>bundled.clean</w:t>
      </w:r>
      <w:proofErr w:type="spellEnd"/>
      <w:r w:rsidRPr="003A484D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 to access the</w:t>
      </w:r>
      <w:r w:rsidRPr="003A484D">
        <w:rPr>
          <w:rFonts w:ascii="Helvetica" w:hAnsi="Helvetica" w:cs="Helvetica"/>
          <w:b/>
          <w:color w:val="29303B"/>
          <w:sz w:val="28"/>
          <w:szCs w:val="23"/>
        </w:rPr>
        <w:t xml:space="preserve"> export of things.</w:t>
      </w:r>
    </w:p>
    <w:p w14:paraId="2F90FC4C" w14:textId="7ED420F4" w:rsidR="003A484D" w:rsidRDefault="003A484D" w:rsidP="00FB7FD4"/>
    <w:p w14:paraId="3A04F0E0" w14:textId="368C568B" w:rsidR="005D5F62" w:rsidRDefault="005D5F62" w:rsidP="005D5F62">
      <w:pPr>
        <w:pStyle w:val="Heading2"/>
      </w:pPr>
      <w:proofErr w:type="gramStart"/>
      <w:r>
        <w:t>Classes ,</w:t>
      </w:r>
      <w:proofErr w:type="gramEnd"/>
      <w:r>
        <w:t xml:space="preserve"> Properties and methods</w:t>
      </w:r>
    </w:p>
    <w:p w14:paraId="274607D5" w14:textId="77777777" w:rsid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Classes are essentially </w:t>
      </w:r>
      <w:proofErr w:type="gramStart"/>
      <w:r>
        <w:rPr>
          <w:rFonts w:ascii="Helvetica" w:hAnsi="Helvetica" w:cs="Helvetica"/>
          <w:color w:val="29303B"/>
          <w:sz w:val="23"/>
          <w:szCs w:val="23"/>
        </w:rPr>
        <w:t>blueprints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for objects.</w:t>
      </w:r>
    </w:p>
    <w:p w14:paraId="44A73791" w14:textId="77777777" w:rsid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In our case here for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objects. A class is created with the class keyword and a class can have</w:t>
      </w:r>
    </w:p>
    <w:p w14:paraId="5E0B9090" w14:textId="77777777" w:rsid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both properties and methods.</w:t>
      </w:r>
    </w:p>
    <w:p w14:paraId="40E0E119" w14:textId="653279FB" w:rsidR="00173425" w:rsidRP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Methods are simply functions attached to classes where properties are variables attached to classes.</w:t>
      </w:r>
    </w:p>
    <w:p w14:paraId="6D6F43E3" w14:textId="3E1C4DF7" w:rsidR="005D5F62" w:rsidRDefault="005D5F62" w:rsidP="00FB7FD4">
      <w:r>
        <w:rPr>
          <w:noProof/>
        </w:rPr>
        <w:drawing>
          <wp:inline distT="0" distB="0" distL="0" distR="0" wp14:anchorId="0724043E" wp14:editId="6017374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C569" w14:textId="1D0C0725" w:rsidR="005D5F62" w:rsidRDefault="00173425" w:rsidP="00FB7FD4">
      <w:pP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a class is instantiated like this with the new keyword.</w:t>
      </w:r>
    </w:p>
    <w:p w14:paraId="04888A09" w14:textId="77777777" w:rsid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classes are kind of a more convenient way of</w:t>
      </w:r>
    </w:p>
    <w:p w14:paraId="05243FC2" w14:textId="77777777" w:rsidR="00173425" w:rsidRDefault="00173425" w:rsidP="00173425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creating constructor functions so you create </w:t>
      </w:r>
      <w:proofErr w:type="spellStart"/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javascript</w:t>
      </w:r>
      <w:proofErr w:type="spellEnd"/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objects with classes as blueprints.</w:t>
      </w:r>
    </w:p>
    <w:p w14:paraId="16B8BB96" w14:textId="77777777" w:rsid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classes also support inheritance.</w:t>
      </w:r>
    </w:p>
    <w:p w14:paraId="48013731" w14:textId="77777777" w:rsid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Which means you have another class which you inherit from taking all its properties and methods and</w:t>
      </w:r>
    </w:p>
    <w:p w14:paraId="71AF3A80" w14:textId="77777777" w:rsidR="00173425" w:rsidRDefault="00173425" w:rsidP="00173425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lastRenderedPageBreak/>
        <w:t>potentially adding new properties and methods.</w:t>
      </w:r>
    </w:p>
    <w:p w14:paraId="717AD65A" w14:textId="11FB62BB" w:rsidR="00173425" w:rsidRDefault="00173425" w:rsidP="00FB7FD4"/>
    <w:p w14:paraId="74075834" w14:textId="51454EE6" w:rsidR="00CD6A4E" w:rsidRDefault="00244B26" w:rsidP="00FB7FD4">
      <w:r>
        <w:rPr>
          <w:noProof/>
        </w:rPr>
        <w:drawing>
          <wp:inline distT="0" distB="0" distL="0" distR="0" wp14:anchorId="6AF0AC56" wp14:editId="2E1056D4">
            <wp:extent cx="4867275" cy="1724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06FA" w14:textId="77777777" w:rsidR="00CD6A4E" w:rsidRDefault="00CD6A4E" w:rsidP="00CD6A4E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in its simplest form a property is added by adding a</w:t>
      </w:r>
    </w:p>
    <w:p w14:paraId="39EB7901" w14:textId="77777777" w:rsidR="00CD6A4E" w:rsidRDefault="00CD6A4E" w:rsidP="00CD6A4E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constructor that is a default function method.</w:t>
      </w:r>
    </w:p>
    <w:p w14:paraId="198DE4D5" w14:textId="6F0A1BAD" w:rsidR="00CD6A4E" w:rsidRDefault="00CD6A4E" w:rsidP="00CD6A4E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You can add to any class which will be executed whenever you instantiate the class.</w:t>
      </w:r>
      <w:r w:rsidRPr="00CD6A4E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</w:t>
      </w: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And then there we can now set up properties with </w:t>
      </w:r>
      <w:proofErr w:type="gramStart"/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the this</w:t>
      </w:r>
      <w:proofErr w:type="gramEnd"/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keyword and we could write this name equals max</w:t>
      </w:r>
    </w:p>
    <w:p w14:paraId="0B2BE667" w14:textId="06C0ED2F" w:rsidR="00CD6A4E" w:rsidRPr="00CD6A4E" w:rsidRDefault="00CD6A4E" w:rsidP="00CD6A4E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the method is </w:t>
      </w:r>
      <w:r>
        <w:rPr>
          <w:rFonts w:ascii="Helvetica" w:hAnsi="Helvetica" w:cs="Helvetica"/>
          <w:color w:val="007791"/>
          <w:sz w:val="23"/>
          <w:szCs w:val="23"/>
          <w:u w:val="single"/>
        </w:rPr>
        <w:t>created just with the name of the method parentheses and then curly braces.</w:t>
      </w:r>
    </w:p>
    <w:p w14:paraId="67B3035F" w14:textId="4EEA99F9" w:rsidR="00CD6A4E" w:rsidRPr="00CD6A4E" w:rsidRDefault="00CD6A4E" w:rsidP="00CD6A4E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Now we can use this class to store an instance in a constant with new person and then we can execute </w:t>
      </w:r>
      <w:r>
        <w:rPr>
          <w:rFonts w:ascii="Helvetica" w:hAnsi="Helvetica" w:cs="Helvetica"/>
          <w:color w:val="29303B"/>
          <w:sz w:val="23"/>
          <w:szCs w:val="23"/>
        </w:rPr>
        <w:t>person.</w:t>
      </w:r>
    </w:p>
    <w:p w14:paraId="321B0878" w14:textId="43DFD8F5" w:rsidR="00CD6A4E" w:rsidRDefault="00CD6A4E" w:rsidP="00FB7FD4"/>
    <w:p w14:paraId="7D9315F4" w14:textId="54AA4AEA" w:rsidR="00244B26" w:rsidRDefault="00244B26" w:rsidP="00FB7FD4">
      <w:pP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classes can also inherit.</w:t>
      </w:r>
    </w:p>
    <w:p w14:paraId="2408C428" w14:textId="4E4A6DD7" w:rsidR="00244B26" w:rsidRDefault="00244B26" w:rsidP="00FB7FD4">
      <w:pP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Now we inherit this property and this method </w:t>
      </w:r>
      <w:proofErr w:type="spellStart"/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printGender</w:t>
      </w:r>
      <w:proofErr w:type="spellEnd"/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and we can use both on the person as well</w:t>
      </w:r>
    </w:p>
    <w:p w14:paraId="51016E07" w14:textId="77777777" w:rsidR="00244B26" w:rsidRDefault="00244B26" w:rsidP="00244B26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We'll get an error that we must call the super constructor in the derived class and that's important.</w:t>
      </w:r>
    </w:p>
    <w:p w14:paraId="3EE6EF0A" w14:textId="77777777" w:rsidR="00244B26" w:rsidRDefault="00244B26" w:rsidP="00244B2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If you are extending another class and you are implementing the constructor which you don't have to.</w:t>
      </w:r>
    </w:p>
    <w:p w14:paraId="3C6D2D12" w14:textId="77777777" w:rsidR="00244B26" w:rsidRDefault="00244B26" w:rsidP="00244B2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But if you are then you have to add super this special super method in the constructor.</w:t>
      </w:r>
    </w:p>
    <w:p w14:paraId="4366EE98" w14:textId="77777777" w:rsidR="00244B26" w:rsidRDefault="00244B26" w:rsidP="00244B2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It's a keyword and it simply executes the parent constructor to which you of course have to </w:t>
      </w:r>
      <w:proofErr w:type="spellStart"/>
      <w:r>
        <w:rPr>
          <w:rFonts w:ascii="Helvetica" w:hAnsi="Helvetica" w:cs="Helvetica"/>
          <w:color w:val="007791"/>
          <w:sz w:val="23"/>
          <w:szCs w:val="23"/>
          <w:u w:val="single"/>
        </w:rPr>
        <w:t>to</w:t>
      </w:r>
      <w:proofErr w:type="spell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correct</w:t>
      </w:r>
    </w:p>
    <w:p w14:paraId="1864B776" w14:textId="3D2B2396" w:rsidR="00244B26" w:rsidRPr="00244B26" w:rsidRDefault="00244B26" w:rsidP="00244B2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to initialize the parent class.</w:t>
      </w:r>
    </w:p>
    <w:p w14:paraId="7FEC5B95" w14:textId="3B010770" w:rsidR="00244B26" w:rsidRDefault="00244B26" w:rsidP="00FB7FD4">
      <w:r>
        <w:rPr>
          <w:noProof/>
        </w:rPr>
        <w:lastRenderedPageBreak/>
        <w:drawing>
          <wp:inline distT="0" distB="0" distL="0" distR="0" wp14:anchorId="5BC6360E" wp14:editId="2FEA65A6">
            <wp:extent cx="5943600" cy="2597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06F0" w14:textId="77777777" w:rsidR="00244B26" w:rsidRDefault="00244B26" w:rsidP="00244B26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So now you hit clear and run you'll see Max and male and obviously you could now go into your person</w:t>
      </w:r>
    </w:p>
    <w:p w14:paraId="3FD32C95" w14:textId="77777777" w:rsidR="00244B26" w:rsidRDefault="00244B26" w:rsidP="00244B2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class and still set gender there to female which is not 100 percent correct here but that's just to show case</w:t>
      </w:r>
    </w:p>
    <w:p w14:paraId="236232A9" w14:textId="77777777" w:rsidR="00244B26" w:rsidRDefault="00244B26" w:rsidP="00244B2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that this works.</w:t>
      </w:r>
    </w:p>
    <w:p w14:paraId="31871447" w14:textId="7E997057" w:rsidR="00244B26" w:rsidRDefault="00DD7E3B" w:rsidP="00FB7FD4">
      <w:r>
        <w:rPr>
          <w:noProof/>
        </w:rPr>
        <w:drawing>
          <wp:inline distT="0" distB="0" distL="0" distR="0" wp14:anchorId="5F77C0D9" wp14:editId="102E3FCB">
            <wp:extent cx="4895850" cy="302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A027" w14:textId="77777777" w:rsidR="00DD7E3B" w:rsidRDefault="00DD7E3B" w:rsidP="00DD7E3B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t>so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these are classes and classes are used by React to create its components.</w:t>
      </w:r>
    </w:p>
    <w:p w14:paraId="2D3BAE0B" w14:textId="77777777" w:rsidR="00DD7E3B" w:rsidRDefault="00DD7E3B" w:rsidP="00DD7E3B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At least this is one of the two ways of creating components.</w:t>
      </w:r>
    </w:p>
    <w:p w14:paraId="3DDAC716" w14:textId="77777777" w:rsidR="00CE6B68" w:rsidRDefault="00CE6B68" w:rsidP="00CE6B6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classes are</w:t>
      </w:r>
    </w:p>
    <w:p w14:paraId="64676AFB" w14:textId="400DDB01" w:rsidR="00CE6B68" w:rsidRPr="00CE6B68" w:rsidRDefault="00CE6B68" w:rsidP="00CE6B6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just blueprints for </w:t>
      </w:r>
      <w:proofErr w:type="spellStart"/>
      <w:r>
        <w:rPr>
          <w:rFonts w:ascii="Helvetica" w:hAnsi="Helvetica" w:cs="Helvetica"/>
          <w:color w:val="007791"/>
          <w:sz w:val="23"/>
          <w:szCs w:val="23"/>
          <w:u w:val="single"/>
        </w:rPr>
        <w:t>javascript</w:t>
      </w:r>
      <w:proofErr w:type="spell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objects and are very comparable to constructor functions where inheritance </w:t>
      </w:r>
      <w:r>
        <w:rPr>
          <w:rFonts w:ascii="Helvetica" w:hAnsi="Helvetica" w:cs="Helvetica"/>
          <w:color w:val="29303B"/>
          <w:sz w:val="23"/>
          <w:szCs w:val="23"/>
        </w:rPr>
        <w:t>is comparable to prototypes.</w:t>
      </w:r>
    </w:p>
    <w:p w14:paraId="15C49354" w14:textId="52426E33" w:rsidR="00DD7E3B" w:rsidRDefault="00815E53" w:rsidP="00815E53">
      <w:pPr>
        <w:pStyle w:val="Heading2"/>
      </w:pPr>
      <w:r>
        <w:lastRenderedPageBreak/>
        <w:t>Spread and Rest Operator</w:t>
      </w:r>
    </w:p>
    <w:p w14:paraId="598A70B2" w14:textId="2F123229" w:rsidR="00815E53" w:rsidRDefault="00815E53" w:rsidP="00815E53"/>
    <w:p w14:paraId="51990311" w14:textId="1DB3699D" w:rsidR="00815E53" w:rsidRDefault="00815E53" w:rsidP="00815E53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Actually it's only one operator three </w:t>
      </w:r>
      <w:proofErr w:type="gramStart"/>
      <w:r>
        <w:rPr>
          <w:rFonts w:ascii="Helvetica" w:hAnsi="Helvetica" w:cs="Helvetica"/>
          <w:color w:val="29303B"/>
          <w:sz w:val="23"/>
          <w:szCs w:val="23"/>
        </w:rPr>
        <w:t>dots(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>…)</w:t>
      </w:r>
    </w:p>
    <w:p w14:paraId="758173AC" w14:textId="77777777" w:rsidR="00815E53" w:rsidRDefault="00815E53" w:rsidP="00815E53">
      <w:pPr>
        <w:pStyle w:val="transcript--underline-cue--3osdw"/>
        <w:spacing w:before="0" w:beforeAutospacing="0" w:after="0" w:afterAutospacing="0"/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</w:pP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Now if we call it spread or rest depends on where we use it, </w:t>
      </w:r>
    </w:p>
    <w:p w14:paraId="7E2F539B" w14:textId="2DD85898" w:rsidR="00815E53" w:rsidRDefault="00815E53" w:rsidP="00815E53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the spread operator is used to split up</w:t>
      </w: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array elements or object properties.</w:t>
      </w:r>
    </w:p>
    <w:p w14:paraId="309F1009" w14:textId="10BC03E6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 the rest operator is the same operator but used differently, here it's used to merge a list of function arguments into an array.</w:t>
      </w:r>
    </w:p>
    <w:p w14:paraId="1485489C" w14:textId="292EACAD" w:rsidR="0071302F" w:rsidRP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And this shows us where we use it. </w:t>
      </w:r>
      <w:r>
        <w:rPr>
          <w:rFonts w:ascii="Helvetica" w:hAnsi="Helvetica" w:cs="Helvetica"/>
          <w:color w:val="007791"/>
          <w:sz w:val="23"/>
          <w:szCs w:val="23"/>
          <w:u w:val="single"/>
        </w:rPr>
        <w:t>We use it in a function argument list.</w:t>
      </w:r>
    </w:p>
    <w:p w14:paraId="5FCB8DAB" w14:textId="77777777" w:rsidR="0071302F" w:rsidRPr="00815E53" w:rsidRDefault="0071302F" w:rsidP="00815E53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</w:p>
    <w:p w14:paraId="681B0C09" w14:textId="0AAF96BF" w:rsidR="00815E53" w:rsidRDefault="000119F9" w:rsidP="00815E53">
      <w:r>
        <w:rPr>
          <w:noProof/>
        </w:rPr>
        <w:drawing>
          <wp:inline distT="0" distB="0" distL="0" distR="0" wp14:anchorId="0D36C0FB" wp14:editId="3D0B63E6">
            <wp:extent cx="5943600" cy="3075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8009" w14:textId="065A375D" w:rsidR="000119F9" w:rsidRDefault="000119F9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 w:rsidRPr="000119F9">
        <w:rPr>
          <w:rFonts w:ascii="Helvetica" w:hAnsi="Helvetica" w:cs="Helvetica"/>
          <w:color w:val="007791"/>
          <w:sz w:val="23"/>
          <w:szCs w:val="23"/>
          <w:highlight w:val="yellow"/>
          <w:u w:val="single"/>
        </w:rPr>
        <w:t>Spread operator example -</w:t>
      </w: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</w:t>
      </w:r>
    </w:p>
    <w:p w14:paraId="7AD80D03" w14:textId="456AFA6A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For </w:t>
      </w:r>
      <w:proofErr w:type="gramStart"/>
      <w:r>
        <w:rPr>
          <w:rFonts w:ascii="Helvetica" w:hAnsi="Helvetica" w:cs="Helvetica"/>
          <w:color w:val="007791"/>
          <w:sz w:val="23"/>
          <w:szCs w:val="23"/>
          <w:u w:val="single"/>
        </w:rPr>
        <w:t>example</w:t>
      </w:r>
      <w:proofErr w:type="gram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if we have an old array and we want to add all the elements from that old array to a new</w:t>
      </w:r>
    </w:p>
    <w:p w14:paraId="4D781B82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array and additionally add a 1 and a 2 element this first syntax would be what we use, three dots in</w:t>
      </w:r>
    </w:p>
    <w:p w14:paraId="13C427F7" w14:textId="77777777" w:rsidR="0071302F" w:rsidRDefault="0071302F" w:rsidP="0071302F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front of old array will simply pull out all the elements and add it to the new array which we created</w:t>
      </w:r>
    </w:p>
    <w:p w14:paraId="673DEB1F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with square brackets.</w:t>
      </w:r>
    </w:p>
    <w:p w14:paraId="4D71ED89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And </w:t>
      </w:r>
      <w:proofErr w:type="gramStart"/>
      <w:r>
        <w:rPr>
          <w:rFonts w:ascii="Helvetica" w:hAnsi="Helvetica" w:cs="Helvetica"/>
          <w:color w:val="29303B"/>
          <w:sz w:val="23"/>
          <w:szCs w:val="23"/>
        </w:rPr>
        <w:t>of course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then we can add more elements to it.</w:t>
      </w:r>
    </w:p>
    <w:p w14:paraId="26B2827A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t>So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if we just use the normal syntax with the square brackets to create an array, the same for the object.</w:t>
      </w:r>
    </w:p>
    <w:p w14:paraId="294456C4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We create a new object with curly braces with the new prop but then we also have dot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dot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dot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>.</w:t>
      </w:r>
    </w:p>
    <w:p w14:paraId="3DC16BE1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lastRenderedPageBreak/>
        <w:t>Old object to pull out all the properties of the old object and their values and add them as key value</w:t>
      </w:r>
    </w:p>
    <w:p w14:paraId="405465F0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pairs to the new object as a side note if the old object.</w:t>
      </w:r>
    </w:p>
    <w:p w14:paraId="00D781CE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Also had a new property.</w:t>
      </w:r>
    </w:p>
    <w:p w14:paraId="669B789A" w14:textId="77777777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It would be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overwtitten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by a new prop 5 here.</w:t>
      </w:r>
    </w:p>
    <w:p w14:paraId="756E91B2" w14:textId="63191999" w:rsidR="0071302F" w:rsidRDefault="0071302F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t>So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our own property takes precedence. This is the spread operator.</w:t>
      </w:r>
    </w:p>
    <w:p w14:paraId="54F7E723" w14:textId="2281C0D3" w:rsidR="000119F9" w:rsidRDefault="000459AD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3F28CFE5" wp14:editId="1BBC5125">
            <wp:extent cx="5086350" cy="81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AA41" w14:textId="462398D0" w:rsidR="000459AD" w:rsidRDefault="000459AD" w:rsidP="000459AD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1B6A75FE" w14:textId="322949BD" w:rsidR="000459AD" w:rsidRPr="000459AD" w:rsidRDefault="000459AD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8"/>
          <w:szCs w:val="23"/>
        </w:rPr>
      </w:pPr>
      <w:r w:rsidRPr="000459AD">
        <w:rPr>
          <w:rFonts w:ascii="Helvetica" w:hAnsi="Helvetica" w:cs="Helvetica"/>
          <w:b/>
          <w:color w:val="29303B"/>
          <w:sz w:val="28"/>
          <w:szCs w:val="23"/>
          <w:highlight w:val="yellow"/>
        </w:rPr>
        <w:t>If we were to do that without the dots it would be included as one element inside the new element.</w:t>
      </w:r>
    </w:p>
    <w:p w14:paraId="1FE197C4" w14:textId="7295FD76" w:rsidR="000459AD" w:rsidRDefault="000459AD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F8DEEA1" wp14:editId="63087BDD">
            <wp:extent cx="4972050" cy="885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93A5" w14:textId="1ED2F545" w:rsidR="00682BC3" w:rsidRPr="00682BC3" w:rsidRDefault="00682BC3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</w:p>
    <w:p w14:paraId="1E18283E" w14:textId="0D0C76E1" w:rsidR="00682BC3" w:rsidRPr="00682BC3" w:rsidRDefault="00682BC3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r w:rsidRPr="00682BC3">
        <w:rPr>
          <w:rFonts w:ascii="Helvetica" w:hAnsi="Helvetica" w:cs="Helvetica"/>
          <w:b/>
          <w:color w:val="29303B"/>
          <w:sz w:val="23"/>
          <w:szCs w:val="23"/>
        </w:rPr>
        <w:t>Spread operator on Objects</w:t>
      </w:r>
    </w:p>
    <w:p w14:paraId="32395F8B" w14:textId="70FA7313" w:rsidR="00682BC3" w:rsidRDefault="00682BC3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31D97A3" wp14:editId="314F2C3F">
            <wp:extent cx="5476875" cy="1552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39B" w14:textId="77777777" w:rsidR="00682BC3" w:rsidRDefault="00682BC3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538C2B3F" w14:textId="57C8E47D" w:rsidR="00682BC3" w:rsidRDefault="00682BC3" w:rsidP="00682BC3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8"/>
          <w:szCs w:val="23"/>
        </w:rPr>
      </w:pPr>
      <w:r w:rsidRPr="00682BC3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That’s the spread operator on both arrays and objects to for example conveniently </w:t>
      </w:r>
      <w:r w:rsidRPr="00682BC3">
        <w:rPr>
          <w:rFonts w:ascii="Helvetica" w:hAnsi="Helvetica" w:cs="Helvetica"/>
          <w:b/>
          <w:color w:val="007791"/>
          <w:sz w:val="28"/>
          <w:szCs w:val="23"/>
          <w:highlight w:val="yellow"/>
          <w:u w:val="single"/>
        </w:rPr>
        <w:t>copy</w:t>
      </w:r>
      <w:r w:rsidRPr="00682BC3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 arrays or add properties to an object whilst </w:t>
      </w:r>
      <w:r w:rsidRPr="00682BC3">
        <w:rPr>
          <w:rFonts w:ascii="Helvetica" w:hAnsi="Helvetica" w:cs="Helvetica"/>
          <w:b/>
          <w:color w:val="29303B"/>
          <w:sz w:val="28"/>
          <w:szCs w:val="23"/>
        </w:rPr>
        <w:t xml:space="preserve">safely </w:t>
      </w:r>
      <w:r w:rsidRPr="00682BC3">
        <w:rPr>
          <w:rFonts w:ascii="Helvetica" w:hAnsi="Helvetica" w:cs="Helvetica"/>
          <w:b/>
          <w:color w:val="29303B"/>
          <w:sz w:val="28"/>
          <w:szCs w:val="23"/>
          <w:highlight w:val="yellow"/>
        </w:rPr>
        <w:t>copying</w:t>
      </w:r>
      <w:r w:rsidRPr="00682BC3">
        <w:rPr>
          <w:rFonts w:ascii="Helvetica" w:hAnsi="Helvetica" w:cs="Helvetica"/>
          <w:b/>
          <w:color w:val="29303B"/>
          <w:sz w:val="28"/>
          <w:szCs w:val="23"/>
        </w:rPr>
        <w:t xml:space="preserve"> that old object.</w:t>
      </w:r>
    </w:p>
    <w:p w14:paraId="50E2ADD1" w14:textId="77777777" w:rsidR="00682BC3" w:rsidRDefault="00682BC3" w:rsidP="00682BC3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007791"/>
          <w:sz w:val="44"/>
          <w:szCs w:val="23"/>
          <w:highlight w:val="yellow"/>
          <w:u w:val="single"/>
        </w:rPr>
      </w:pPr>
    </w:p>
    <w:p w14:paraId="784A795D" w14:textId="77777777" w:rsidR="00682BC3" w:rsidRDefault="00682BC3" w:rsidP="00682BC3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007791"/>
          <w:sz w:val="44"/>
          <w:szCs w:val="23"/>
          <w:highlight w:val="yellow"/>
          <w:u w:val="single"/>
        </w:rPr>
      </w:pPr>
    </w:p>
    <w:p w14:paraId="1E68929B" w14:textId="23330B6F" w:rsidR="00682BC3" w:rsidRPr="00682BC3" w:rsidRDefault="00682BC3" w:rsidP="00682BC3">
      <w:pPr>
        <w:pStyle w:val="Heading3"/>
        <w:rPr>
          <w:b/>
          <w:sz w:val="48"/>
          <w:highlight w:val="yellow"/>
        </w:rPr>
      </w:pPr>
      <w:proofErr w:type="gramStart"/>
      <w:r w:rsidRPr="00682BC3">
        <w:rPr>
          <w:b/>
          <w:sz w:val="48"/>
          <w:highlight w:val="yellow"/>
        </w:rPr>
        <w:lastRenderedPageBreak/>
        <w:t>Note :</w:t>
      </w:r>
      <w:proofErr w:type="gramEnd"/>
      <w:r w:rsidRPr="00682BC3">
        <w:rPr>
          <w:b/>
          <w:sz w:val="48"/>
          <w:highlight w:val="yellow"/>
        </w:rPr>
        <w:t xml:space="preserve"> </w:t>
      </w:r>
    </w:p>
    <w:p w14:paraId="50F276E3" w14:textId="355F2704" w:rsidR="00682BC3" w:rsidRPr="00682BC3" w:rsidRDefault="00682BC3" w:rsidP="00682BC3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007791"/>
          <w:sz w:val="44"/>
          <w:szCs w:val="23"/>
          <w:highlight w:val="yellow"/>
          <w:u w:val="single"/>
        </w:rPr>
      </w:pPr>
      <w:r w:rsidRPr="00682BC3">
        <w:rPr>
          <w:rFonts w:ascii="Helvetica" w:hAnsi="Helvetica" w:cs="Helvetica"/>
          <w:b/>
          <w:color w:val="007791"/>
          <w:sz w:val="44"/>
          <w:szCs w:val="23"/>
          <w:highlight w:val="yellow"/>
          <w:u w:val="single"/>
        </w:rPr>
        <w:t>here the new array/object pointing to new memory location not the old arrays/object memory location.</w:t>
      </w:r>
    </w:p>
    <w:p w14:paraId="391BB163" w14:textId="2D292E1D" w:rsidR="00682BC3" w:rsidRPr="00682BC3" w:rsidRDefault="00682BC3" w:rsidP="00682BC3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007791"/>
          <w:sz w:val="44"/>
          <w:szCs w:val="23"/>
          <w:u w:val="single"/>
        </w:rPr>
      </w:pPr>
      <w:r w:rsidRPr="00682BC3">
        <w:rPr>
          <w:rFonts w:ascii="Helvetica" w:hAnsi="Helvetica" w:cs="Helvetica"/>
          <w:b/>
          <w:color w:val="007791"/>
          <w:sz w:val="44"/>
          <w:szCs w:val="23"/>
          <w:highlight w:val="yellow"/>
          <w:u w:val="single"/>
        </w:rPr>
        <w:t xml:space="preserve">So if we use </w:t>
      </w:r>
      <w:proofErr w:type="gramStart"/>
      <w:r w:rsidRPr="00682BC3">
        <w:rPr>
          <w:rFonts w:ascii="Helvetica" w:hAnsi="Helvetica" w:cs="Helvetica"/>
          <w:b/>
          <w:color w:val="007791"/>
          <w:sz w:val="44"/>
          <w:szCs w:val="23"/>
          <w:highlight w:val="yellow"/>
          <w:u w:val="single"/>
        </w:rPr>
        <w:t>Spread  operator</w:t>
      </w:r>
      <w:proofErr w:type="gramEnd"/>
      <w:r w:rsidRPr="00682BC3">
        <w:rPr>
          <w:rFonts w:ascii="Helvetica" w:hAnsi="Helvetica" w:cs="Helvetica"/>
          <w:b/>
          <w:color w:val="007791"/>
          <w:sz w:val="44"/>
          <w:szCs w:val="23"/>
          <w:highlight w:val="yellow"/>
          <w:u w:val="single"/>
        </w:rPr>
        <w:t xml:space="preserve"> then we get new memory allocation</w:t>
      </w:r>
    </w:p>
    <w:p w14:paraId="47F5D588" w14:textId="77777777" w:rsidR="00682BC3" w:rsidRDefault="00682BC3" w:rsidP="0071302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7F1B0958" w14:textId="07836443" w:rsidR="0071302F" w:rsidRDefault="000119F9" w:rsidP="00815E53">
      <w:r w:rsidRPr="000119F9">
        <w:rPr>
          <w:highlight w:val="yellow"/>
        </w:rPr>
        <w:t>Rest operator example –</w:t>
      </w:r>
      <w:r>
        <w:t xml:space="preserve"> </w:t>
      </w:r>
    </w:p>
    <w:p w14:paraId="532C072B" w14:textId="77777777" w:rsidR="000119F9" w:rsidRDefault="000119F9" w:rsidP="000119F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Here is an example.</w:t>
      </w:r>
    </w:p>
    <w:p w14:paraId="5B1BDE8D" w14:textId="77777777" w:rsidR="000119F9" w:rsidRDefault="000119F9" w:rsidP="000119F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spellStart"/>
      <w:r>
        <w:rPr>
          <w:rFonts w:ascii="Helvetica" w:hAnsi="Helvetica" w:cs="Helvetica"/>
          <w:color w:val="29303B"/>
          <w:sz w:val="23"/>
          <w:szCs w:val="23"/>
        </w:rPr>
        <w:t>sortArgs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receives an unlimited amount of arguments.</w:t>
      </w:r>
    </w:p>
    <w:p w14:paraId="5735BC09" w14:textId="77777777" w:rsidR="000119F9" w:rsidRDefault="000119F9" w:rsidP="000119F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t>So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one argument, two, three or whatever, with dot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dot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dot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we only write one argument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args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but we may actually</w:t>
      </w:r>
    </w:p>
    <w:p w14:paraId="437B85ED" w14:textId="77777777" w:rsidR="000119F9" w:rsidRDefault="000119F9" w:rsidP="000119F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receive more than one and they will all be merged together into an array.</w:t>
      </w:r>
    </w:p>
    <w:p w14:paraId="74CDBB12" w14:textId="77777777" w:rsidR="000119F9" w:rsidRDefault="000119F9" w:rsidP="000119F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proofErr w:type="gramStart"/>
      <w:r>
        <w:rPr>
          <w:rFonts w:ascii="Helvetica" w:hAnsi="Helvetica" w:cs="Helvetica"/>
          <w:color w:val="007791"/>
          <w:sz w:val="23"/>
          <w:szCs w:val="23"/>
          <w:u w:val="single"/>
        </w:rPr>
        <w:t>So</w:t>
      </w:r>
      <w:proofErr w:type="gram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then we can apply array methods to our argument list or do whatever we want to do with our conveniently</w:t>
      </w:r>
    </w:p>
    <w:p w14:paraId="138EA9E9" w14:textId="77777777" w:rsidR="000119F9" w:rsidRDefault="000119F9" w:rsidP="000119F9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stored arguments.</w:t>
      </w:r>
    </w:p>
    <w:p w14:paraId="635ED3A6" w14:textId="0A628D83" w:rsidR="000119F9" w:rsidRDefault="000119F9" w:rsidP="00815E53"/>
    <w:p w14:paraId="01DB9F01" w14:textId="7D87882D" w:rsidR="0051674C" w:rsidRDefault="0051674C" w:rsidP="00815E53">
      <w:r>
        <w:t xml:space="preserve">Example – </w:t>
      </w:r>
    </w:p>
    <w:p w14:paraId="7FB11C0A" w14:textId="1DFEE108" w:rsidR="0051674C" w:rsidRDefault="0051674C" w:rsidP="00815E53">
      <w:r>
        <w:rPr>
          <w:noProof/>
        </w:rPr>
        <w:drawing>
          <wp:inline distT="0" distB="0" distL="0" distR="0" wp14:anchorId="27DF478D" wp14:editId="3BC8B61A">
            <wp:extent cx="4829175" cy="91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5C94" w14:textId="77777777" w:rsidR="0051674C" w:rsidRDefault="0051674C" w:rsidP="0051674C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we call the built-in filter method which is available on arrays</w:t>
      </w:r>
    </w:p>
    <w:p w14:paraId="73058F8D" w14:textId="77777777" w:rsidR="0051674C" w:rsidRDefault="0051674C" w:rsidP="0051674C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and keep in mind the dots here are used as a rest operator and that merges the arguments into an array.</w:t>
      </w:r>
    </w:p>
    <w:p w14:paraId="376102BE" w14:textId="77777777" w:rsidR="0051674C" w:rsidRDefault="0051674C" w:rsidP="0051674C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t>So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we can use array methods like filter, filter will execute a function on every element in the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passed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in</w:t>
      </w:r>
    </w:p>
    <w:p w14:paraId="1FB309DE" w14:textId="77777777" w:rsidR="0051674C" w:rsidRDefault="0051674C" w:rsidP="0051674C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array.</w:t>
      </w:r>
    </w:p>
    <w:p w14:paraId="18CB43C5" w14:textId="5DD16B7F" w:rsidR="0051674C" w:rsidRPr="00CC4E55" w:rsidRDefault="0051674C" w:rsidP="0051674C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So here we would get our element and then we could use the inline arrow function to simply say return</w:t>
      </w:r>
      <w:r w:rsidR="00CC4E55">
        <w:rPr>
          <w:rFonts w:ascii="Helvetica" w:hAnsi="Helvetica" w:cs="Helvetica"/>
          <w:color w:val="007791"/>
          <w:sz w:val="23"/>
          <w:szCs w:val="23"/>
          <w:u w:val="single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>true or false.</w:t>
      </w:r>
    </w:p>
    <w:p w14:paraId="560BC4B9" w14:textId="4A94AB0C" w:rsidR="0051674C" w:rsidRDefault="008D1417" w:rsidP="008D1417">
      <w:pPr>
        <w:pStyle w:val="Heading2"/>
      </w:pPr>
      <w:proofErr w:type="spellStart"/>
      <w:r>
        <w:lastRenderedPageBreak/>
        <w:t>Destructuring</w:t>
      </w:r>
      <w:proofErr w:type="spellEnd"/>
    </w:p>
    <w:p w14:paraId="031ADAA9" w14:textId="77777777" w:rsidR="00344466" w:rsidRPr="00344466" w:rsidRDefault="00344466" w:rsidP="0034446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proofErr w:type="spellStart"/>
      <w:r w:rsidRPr="00344466">
        <w:rPr>
          <w:rFonts w:ascii="Helvetica" w:hAnsi="Helvetica" w:cs="Helvetica"/>
          <w:b/>
          <w:color w:val="29303B"/>
          <w:sz w:val="23"/>
          <w:szCs w:val="23"/>
        </w:rPr>
        <w:t>Destructuring</w:t>
      </w:r>
      <w:proofErr w:type="spellEnd"/>
      <w:r w:rsidRPr="00344466">
        <w:rPr>
          <w:rFonts w:ascii="Helvetica" w:hAnsi="Helvetica" w:cs="Helvetica"/>
          <w:b/>
          <w:color w:val="29303B"/>
          <w:sz w:val="23"/>
          <w:szCs w:val="23"/>
        </w:rPr>
        <w:t xml:space="preserve"> allows you to easily extract array elements or object properties and store them in variables.</w:t>
      </w:r>
    </w:p>
    <w:p w14:paraId="38432850" w14:textId="77777777" w:rsidR="00344466" w:rsidRPr="00344466" w:rsidRDefault="00344466" w:rsidP="0034446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</w:rPr>
      </w:pPr>
      <w:r w:rsidRPr="00344466">
        <w:rPr>
          <w:rFonts w:ascii="Helvetica" w:hAnsi="Helvetica" w:cs="Helvetica"/>
          <w:b/>
          <w:color w:val="29303B"/>
          <w:sz w:val="23"/>
          <w:szCs w:val="23"/>
        </w:rPr>
        <w:t>When you first hear about that it might sound like the exact thing the spread operator does but actually it's a different thing.</w:t>
      </w:r>
    </w:p>
    <w:p w14:paraId="036E5145" w14:textId="77777777" w:rsidR="00344466" w:rsidRDefault="00344466" w:rsidP="0034446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344466">
        <w:rPr>
          <w:rFonts w:ascii="Helvetica" w:hAnsi="Helvetica" w:cs="Helvetica"/>
          <w:color w:val="29303B"/>
          <w:sz w:val="23"/>
          <w:szCs w:val="23"/>
          <w:highlight w:val="yellow"/>
        </w:rPr>
        <w:t>Spread takes out all elements all properties and distributes them in a new array or object or wherever you're using it.</w:t>
      </w:r>
    </w:p>
    <w:p w14:paraId="4472CC77" w14:textId="7249CB70" w:rsidR="00344466" w:rsidRPr="00344466" w:rsidRDefault="00344466" w:rsidP="00344466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007791"/>
          <w:sz w:val="23"/>
          <w:szCs w:val="23"/>
          <w:u w:val="single"/>
        </w:rPr>
      </w:pPr>
      <w:proofErr w:type="spellStart"/>
      <w:r w:rsidRPr="00344466">
        <w:rPr>
          <w:rFonts w:ascii="Helvetica" w:hAnsi="Helvetica" w:cs="Helvetica"/>
          <w:b/>
          <w:color w:val="007791"/>
          <w:sz w:val="23"/>
          <w:szCs w:val="23"/>
          <w:highlight w:val="yellow"/>
          <w:u w:val="single"/>
        </w:rPr>
        <w:t>Destructuring</w:t>
      </w:r>
      <w:proofErr w:type="spellEnd"/>
      <w:r w:rsidRPr="00344466">
        <w:rPr>
          <w:rFonts w:ascii="Helvetica" w:hAnsi="Helvetica" w:cs="Helvetica"/>
          <w:b/>
          <w:color w:val="007791"/>
          <w:sz w:val="23"/>
          <w:szCs w:val="23"/>
          <w:highlight w:val="yellow"/>
          <w:u w:val="single"/>
        </w:rPr>
        <w:t xml:space="preserve"> allows you to pull out single elements or properties and store them in variables for arrays </w:t>
      </w:r>
      <w:r w:rsidRPr="00344466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and objects.</w:t>
      </w:r>
    </w:p>
    <w:p w14:paraId="333C1932" w14:textId="57F98F84" w:rsidR="000119F9" w:rsidRDefault="008D1417" w:rsidP="00815E53">
      <w:r>
        <w:rPr>
          <w:noProof/>
        </w:rPr>
        <w:drawing>
          <wp:inline distT="0" distB="0" distL="0" distR="0" wp14:anchorId="525D880B" wp14:editId="6938E5CF">
            <wp:extent cx="44958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B1DE" w14:textId="63D10EF8" w:rsidR="00BE2FD9" w:rsidRDefault="00BE2FD9" w:rsidP="00815E53"/>
    <w:p w14:paraId="66383342" w14:textId="1F6CE28E" w:rsidR="006E50E0" w:rsidRDefault="006E50E0" w:rsidP="00815E53">
      <w:r>
        <w:t xml:space="preserve">Example – </w:t>
      </w:r>
    </w:p>
    <w:p w14:paraId="20E20311" w14:textId="432B8747" w:rsidR="006E50E0" w:rsidRDefault="006E50E0" w:rsidP="00815E53">
      <w:r>
        <w:rPr>
          <w:noProof/>
        </w:rPr>
        <w:drawing>
          <wp:inline distT="0" distB="0" distL="0" distR="0" wp14:anchorId="333ED4BD" wp14:editId="0C742CAE">
            <wp:extent cx="5457825" cy="1181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779E" w14:textId="77777777" w:rsidR="00A108A8" w:rsidRDefault="00A108A8" w:rsidP="00815E53"/>
    <w:p w14:paraId="637CA5A1" w14:textId="77777777" w:rsidR="00A108A8" w:rsidRDefault="00A108A8" w:rsidP="00815E53"/>
    <w:p w14:paraId="40C47549" w14:textId="4BD45912" w:rsidR="00A108A8" w:rsidRDefault="00A108A8" w:rsidP="00815E53"/>
    <w:p w14:paraId="2C69E26E" w14:textId="18E7BC46" w:rsidR="00A108A8" w:rsidRDefault="00A108A8" w:rsidP="00A108A8">
      <w:pPr>
        <w:pStyle w:val="Heading2"/>
      </w:pPr>
      <w:r>
        <w:lastRenderedPageBreak/>
        <w:t>Reference and Primitive types</w:t>
      </w:r>
    </w:p>
    <w:p w14:paraId="7513972A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They're not next generation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javascript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but they are features you might have missed or forgotten and</w:t>
      </w:r>
    </w:p>
    <w:p w14:paraId="0B9B29C3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they're super important to keep in mind.</w:t>
      </w:r>
    </w:p>
    <w:p w14:paraId="5A9DC8EC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The first feature or concept of </w:t>
      </w:r>
      <w:proofErr w:type="spellStart"/>
      <w:r>
        <w:rPr>
          <w:rFonts w:ascii="Helvetica" w:hAnsi="Helvetica" w:cs="Helvetica"/>
          <w:color w:val="007791"/>
          <w:sz w:val="23"/>
          <w:szCs w:val="23"/>
          <w:u w:val="single"/>
        </w:rPr>
        <w:t>javascript</w:t>
      </w:r>
      <w:proofErr w:type="spell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I'm talking about is the fact that you have reference and</w:t>
      </w:r>
    </w:p>
    <w:p w14:paraId="7231F094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primitive types.</w:t>
      </w:r>
    </w:p>
    <w:p w14:paraId="0D2E856A" w14:textId="00E75EB9" w:rsidR="006E2495" w:rsidRDefault="006E2495" w:rsidP="006E2495"/>
    <w:p w14:paraId="431E10DD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If I create a number like this, then this is a primitive type.</w:t>
      </w:r>
    </w:p>
    <w:p w14:paraId="7379B610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That means if I create a second number num2 and set it equal to this number then it will actually</w:t>
      </w:r>
    </w:p>
    <w:p w14:paraId="1F4A8477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create a real copy of number so num2 of course.</w:t>
      </w:r>
    </w:p>
    <w:p w14:paraId="08C89E6D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Now if I log this, it will also be one.</w:t>
      </w:r>
    </w:p>
    <w:p w14:paraId="1372833B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But it will have copied that value one into num2.</w:t>
      </w:r>
    </w:p>
    <w:p w14:paraId="2B213ACA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Now numbers, strings,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booleans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>, these are so-called primitive types whenever you reassign or you store</w:t>
      </w:r>
    </w:p>
    <w:p w14:paraId="34D90E62" w14:textId="77777777" w:rsidR="004952BD" w:rsidRDefault="004952BD" w:rsidP="004952BD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a variable in another variable.</w:t>
      </w:r>
    </w:p>
    <w:p w14:paraId="4729838C" w14:textId="3653F078" w:rsidR="004952BD" w:rsidRP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It will copy the value</w:t>
      </w:r>
    </w:p>
    <w:p w14:paraId="77F17CDD" w14:textId="4AF1FEB0" w:rsidR="00A108A8" w:rsidRDefault="00A108A8" w:rsidP="00815E53">
      <w:r>
        <w:rPr>
          <w:noProof/>
        </w:rPr>
        <w:drawing>
          <wp:inline distT="0" distB="0" distL="0" distR="0" wp14:anchorId="60D69258" wp14:editId="22B9154F">
            <wp:extent cx="5048250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3337" w14:textId="4CC0E346" w:rsidR="00A108A8" w:rsidRDefault="00A108A8" w:rsidP="00815E53"/>
    <w:p w14:paraId="1EDBD99F" w14:textId="0859CC72" w:rsidR="006E2495" w:rsidRDefault="004952BD" w:rsidP="00815E53">
      <w:pP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objects and arrays are reference types.</w:t>
      </w:r>
    </w:p>
    <w:p w14:paraId="5B9C1AC5" w14:textId="77777777" w:rsidR="004952BD" w:rsidRDefault="004952BD" w:rsidP="004952BD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it will not actually have</w:t>
      </w:r>
    </w:p>
    <w:p w14:paraId="0EBBD0E2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copied the person instead.</w:t>
      </w:r>
    </w:p>
    <w:p w14:paraId="5649355B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Person the object is stored in memory and in the constant person we store a pointer to that place in memory.</w:t>
      </w:r>
    </w:p>
    <w:p w14:paraId="5190DA4B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And if we then assign person to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secondPerson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that pointer will be copied.</w:t>
      </w:r>
    </w:p>
    <w:p w14:paraId="3D136136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We can see that this is the case if we changed person.name after having it copied.</w:t>
      </w:r>
    </w:p>
    <w:p w14:paraId="2B853906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With that you would expect to print Max here still a person with name Max because we copied person, stored</w:t>
      </w:r>
    </w:p>
    <w:p w14:paraId="30E95DF1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it in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secondPerson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and thereafter changed the name.</w:t>
      </w:r>
    </w:p>
    <w:p w14:paraId="03C5BA53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proofErr w:type="gramStart"/>
      <w:r>
        <w:rPr>
          <w:rFonts w:ascii="Helvetica" w:hAnsi="Helvetica" w:cs="Helvetica"/>
          <w:color w:val="29303B"/>
          <w:sz w:val="23"/>
          <w:szCs w:val="23"/>
        </w:rPr>
        <w:lastRenderedPageBreak/>
        <w:t>However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if I clear and run you will see name.</w:t>
      </w:r>
    </w:p>
    <w:p w14:paraId="5389B879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Manu here even though I'm printing the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secondperson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so for </w:t>
      </w:r>
      <w:proofErr w:type="spellStart"/>
      <w:r>
        <w:rPr>
          <w:rFonts w:ascii="Helvetica" w:hAnsi="Helvetica" w:cs="Helvetica"/>
          <w:color w:val="29303B"/>
          <w:sz w:val="23"/>
          <w:szCs w:val="23"/>
        </w:rPr>
        <w:t>secondPerson</w:t>
      </w:r>
      <w:proofErr w:type="spellEnd"/>
      <w:r>
        <w:rPr>
          <w:rFonts w:ascii="Helvetica" w:hAnsi="Helvetica" w:cs="Helvetica"/>
          <w:color w:val="29303B"/>
          <w:sz w:val="23"/>
          <w:szCs w:val="23"/>
        </w:rPr>
        <w:t xml:space="preserve"> the name also changed</w:t>
      </w:r>
    </w:p>
    <w:p w14:paraId="6576EE3E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the reason for it is that it just copied the pointer and points to the exact same object in memory as</w:t>
      </w:r>
    </w:p>
    <w:p w14:paraId="1E9EBD22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person does.</w:t>
      </w:r>
    </w:p>
    <w:p w14:paraId="4ACA7773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proofErr w:type="gramStart"/>
      <w:r>
        <w:rPr>
          <w:rFonts w:ascii="Helvetica" w:hAnsi="Helvetica" w:cs="Helvetica"/>
          <w:color w:val="007791"/>
          <w:sz w:val="23"/>
          <w:szCs w:val="23"/>
          <w:u w:val="single"/>
        </w:rPr>
        <w:t>So</w:t>
      </w:r>
      <w:proofErr w:type="gramEnd"/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if we change name on person we automatically change it for </w:t>
      </w:r>
      <w:proofErr w:type="spellStart"/>
      <w:r>
        <w:rPr>
          <w:rFonts w:ascii="Helvetica" w:hAnsi="Helvetica" w:cs="Helvetica"/>
          <w:color w:val="007791"/>
          <w:sz w:val="23"/>
          <w:szCs w:val="23"/>
          <w:u w:val="single"/>
        </w:rPr>
        <w:t>secondPerson</w:t>
      </w:r>
      <w:proofErr w:type="spellEnd"/>
      <w:r>
        <w:rPr>
          <w:rFonts w:ascii="Helvetica" w:hAnsi="Helvetica" w:cs="Helvetica"/>
          <w:color w:val="007791"/>
          <w:sz w:val="23"/>
          <w:szCs w:val="23"/>
          <w:u w:val="single"/>
        </w:rPr>
        <w:t>.</w:t>
      </w:r>
    </w:p>
    <w:p w14:paraId="54555629" w14:textId="77777777" w:rsid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Now that's important.</w:t>
      </w:r>
    </w:p>
    <w:p w14:paraId="7804EA5B" w14:textId="7DA8ED01" w:rsidR="004952BD" w:rsidRPr="004952BD" w:rsidRDefault="004952BD" w:rsidP="004952B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Keep in mind.</w:t>
      </w:r>
    </w:p>
    <w:p w14:paraId="4E077D4F" w14:textId="54993CCB" w:rsidR="00A108A8" w:rsidRDefault="00A108A8" w:rsidP="00815E53">
      <w:r>
        <w:rPr>
          <w:noProof/>
        </w:rPr>
        <w:drawing>
          <wp:inline distT="0" distB="0" distL="0" distR="0" wp14:anchorId="669B266D" wp14:editId="691E1D34">
            <wp:extent cx="5210175" cy="1390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1449" w14:textId="381CF482" w:rsidR="004952BD" w:rsidRDefault="004952BD" w:rsidP="00815E53"/>
    <w:p w14:paraId="2A577B2B" w14:textId="77777777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it's the same for arrays.</w:t>
      </w:r>
    </w:p>
    <w:p w14:paraId="791CEB52" w14:textId="77777777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If you copy in quotation marks.</w:t>
      </w:r>
    </w:p>
    <w:p w14:paraId="657CACA9" w14:textId="77777777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An array like this.</w:t>
      </w:r>
    </w:p>
    <w:p w14:paraId="7AF8C39B" w14:textId="77777777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And you then change an array element.</w:t>
      </w:r>
    </w:p>
    <w:p w14:paraId="347506F2" w14:textId="77777777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It will all change in the so-called copied array.</w:t>
      </w:r>
    </w:p>
    <w:p w14:paraId="089852A6" w14:textId="77777777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This will become important in React because it can lead to unexpected behaviors.</w:t>
      </w:r>
    </w:p>
    <w:p w14:paraId="56A770E3" w14:textId="77777777" w:rsidR="00E65048" w:rsidRDefault="00E65048" w:rsidP="00E65048">
      <w:pPr>
        <w:pStyle w:val="transcript--underline-cue--3osdw"/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If you copy objects or arrays like this because you then may manipulate one object in one place in the</w:t>
      </w:r>
    </w:p>
    <w:p w14:paraId="70A29259" w14:textId="77777777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app and accidentally manipulate another usage of the same object in another place of the app.</w:t>
      </w:r>
    </w:p>
    <w:p w14:paraId="3D923436" w14:textId="7B2379CC" w:rsidR="00E65048" w:rsidRDefault="00E65048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007791"/>
          <w:sz w:val="28"/>
          <w:szCs w:val="23"/>
          <w:u w:val="single"/>
        </w:rPr>
      </w:pPr>
      <w:proofErr w:type="gramStart"/>
      <w:r w:rsidRPr="00E65048">
        <w:rPr>
          <w:rFonts w:ascii="Helvetica" w:hAnsi="Helvetica" w:cs="Helvetica"/>
          <w:b/>
          <w:color w:val="29303B"/>
          <w:sz w:val="28"/>
          <w:szCs w:val="23"/>
        </w:rPr>
        <w:t>Therefore</w:t>
      </w:r>
      <w:proofErr w:type="gramEnd"/>
      <w:r w:rsidRPr="00E65048">
        <w:rPr>
          <w:rFonts w:ascii="Helvetica" w:hAnsi="Helvetica" w:cs="Helvetica"/>
          <w:b/>
          <w:color w:val="29303B"/>
          <w:sz w:val="28"/>
          <w:szCs w:val="23"/>
        </w:rPr>
        <w:t xml:space="preserve"> we will learn techniques to copy this in an immutable way which means we copy that by really </w:t>
      </w:r>
      <w:r w:rsidRPr="00E65048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copying the object and not just a pointer for that we can use this </w:t>
      </w:r>
      <w:r w:rsidRPr="00E65048">
        <w:rPr>
          <w:rFonts w:ascii="Helvetica" w:hAnsi="Helvetica" w:cs="Helvetica"/>
          <w:b/>
          <w:color w:val="007791"/>
          <w:sz w:val="28"/>
          <w:szCs w:val="23"/>
          <w:highlight w:val="yellow"/>
          <w:u w:val="single"/>
        </w:rPr>
        <w:t>spread</w:t>
      </w:r>
      <w:r w:rsidRPr="00E65048">
        <w:rPr>
          <w:rFonts w:ascii="Helvetica" w:hAnsi="Helvetica" w:cs="Helvetica"/>
          <w:b/>
          <w:color w:val="007791"/>
          <w:sz w:val="28"/>
          <w:szCs w:val="23"/>
          <w:u w:val="single"/>
        </w:rPr>
        <w:t xml:space="preserve"> operator.</w:t>
      </w:r>
    </w:p>
    <w:p w14:paraId="6F11D154" w14:textId="77777777" w:rsid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Now we can simply create a new person object here and spread the person properties.</w:t>
      </w:r>
    </w:p>
    <w:p w14:paraId="199876E8" w14:textId="77777777" w:rsid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This will pull out the properties and the values of the properties from the object and add it to this</w:t>
      </w:r>
    </w:p>
    <w:p w14:paraId="091671A2" w14:textId="77777777" w:rsid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newly created object here and we do create a new one with the curly braces.</w:t>
      </w:r>
    </w:p>
    <w:p w14:paraId="3D12150A" w14:textId="77777777" w:rsid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lastRenderedPageBreak/>
        <w:t xml:space="preserve">Now if I hit clear and </w:t>
      </w:r>
      <w:proofErr w:type="gramStart"/>
      <w:r>
        <w:rPr>
          <w:rFonts w:ascii="Helvetica" w:hAnsi="Helvetica" w:cs="Helvetica"/>
          <w:color w:val="29303B"/>
          <w:sz w:val="23"/>
          <w:szCs w:val="23"/>
        </w:rPr>
        <w:t>run</w:t>
      </w:r>
      <w:proofErr w:type="gramEnd"/>
      <w:r>
        <w:rPr>
          <w:rFonts w:ascii="Helvetica" w:hAnsi="Helvetica" w:cs="Helvetica"/>
          <w:color w:val="29303B"/>
          <w:sz w:val="23"/>
          <w:szCs w:val="23"/>
        </w:rPr>
        <w:t xml:space="preserve"> we still print an object with name Max even though we changed the name to</w:t>
      </w:r>
    </w:p>
    <w:p w14:paraId="1B0483B8" w14:textId="086703D2" w:rsidR="007D7B0D" w:rsidRPr="007D7B0D" w:rsidRDefault="007D7B0D" w:rsidP="00E65048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</w:rPr>
        <w:t>Manu here because now we really created a real copy.</w:t>
      </w:r>
    </w:p>
    <w:p w14:paraId="49DCFDB6" w14:textId="730A5558" w:rsidR="004952BD" w:rsidRDefault="007D7B0D" w:rsidP="00815E53">
      <w:r>
        <w:rPr>
          <w:noProof/>
        </w:rPr>
        <w:drawing>
          <wp:inline distT="0" distB="0" distL="0" distR="0" wp14:anchorId="309F7D84" wp14:editId="719EFB81">
            <wp:extent cx="5600700" cy="1733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B5B3" w14:textId="77777777" w:rsidR="007D7B0D" w:rsidRP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  <w:highlight w:val="yellow"/>
        </w:rPr>
      </w:pPr>
      <w:r w:rsidRPr="007D7B0D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It's just important to realize and to keep in mind that objects and arrays are reference types.</w:t>
      </w:r>
    </w:p>
    <w:p w14:paraId="382A7C2E" w14:textId="77777777" w:rsidR="007D7B0D" w:rsidRP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  <w:highlight w:val="yellow"/>
        </w:rPr>
      </w:pPr>
      <w:r w:rsidRPr="007D7B0D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 xml:space="preserve">If you reassign </w:t>
      </w:r>
      <w:proofErr w:type="gramStart"/>
      <w:r w:rsidRPr="007D7B0D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them</w:t>
      </w:r>
      <w:proofErr w:type="gramEnd"/>
      <w:r w:rsidRPr="007D7B0D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 xml:space="preserve"> you're copying the pointer not the value.</w:t>
      </w:r>
    </w:p>
    <w:p w14:paraId="576CB74B" w14:textId="14829EAA" w:rsid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29303B"/>
          <w:sz w:val="23"/>
          <w:szCs w:val="23"/>
          <w:highlight w:val="yellow"/>
        </w:rPr>
      </w:pPr>
      <w:proofErr w:type="gramStart"/>
      <w:r w:rsidRPr="007D7B0D">
        <w:rPr>
          <w:rFonts w:ascii="Helvetica" w:hAnsi="Helvetica" w:cs="Helvetica"/>
          <w:b/>
          <w:color w:val="007791"/>
          <w:sz w:val="23"/>
          <w:szCs w:val="23"/>
          <w:highlight w:val="yellow"/>
          <w:u w:val="single"/>
        </w:rPr>
        <w:t>Therefore</w:t>
      </w:r>
      <w:proofErr w:type="gramEnd"/>
      <w:r w:rsidRPr="007D7B0D">
        <w:rPr>
          <w:rFonts w:ascii="Helvetica" w:hAnsi="Helvetica" w:cs="Helvetica"/>
          <w:b/>
          <w:color w:val="007791"/>
          <w:sz w:val="23"/>
          <w:szCs w:val="23"/>
          <w:highlight w:val="yellow"/>
          <w:u w:val="single"/>
        </w:rPr>
        <w:t xml:space="preserve"> if you want to do this in a real copy way, you will have to create a new object and just copy </w:t>
      </w:r>
      <w:r w:rsidRPr="007D7B0D">
        <w:rPr>
          <w:rFonts w:ascii="Helvetica" w:hAnsi="Helvetica" w:cs="Helvetica"/>
          <w:b/>
          <w:color w:val="29303B"/>
          <w:sz w:val="23"/>
          <w:szCs w:val="23"/>
          <w:highlight w:val="yellow"/>
        </w:rPr>
        <w:t>the properties and not the entire object.</w:t>
      </w:r>
    </w:p>
    <w:p w14:paraId="720D8C0A" w14:textId="14BD8828" w:rsidR="007D7B0D" w:rsidRDefault="007D7B0D" w:rsidP="007D7B0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color w:val="007791"/>
          <w:sz w:val="23"/>
          <w:szCs w:val="23"/>
          <w:u w:val="single"/>
        </w:rPr>
      </w:pPr>
    </w:p>
    <w:p w14:paraId="461D235F" w14:textId="31C47817" w:rsidR="00CF36B6" w:rsidRPr="007D7B0D" w:rsidRDefault="00CF36B6" w:rsidP="00CF36B6">
      <w:pPr>
        <w:pStyle w:val="Heading2"/>
      </w:pPr>
      <w:r>
        <w:t xml:space="preserve">Array </w:t>
      </w:r>
      <w:proofErr w:type="gramStart"/>
      <w:r>
        <w:t>functions :</w:t>
      </w:r>
      <w:proofErr w:type="gramEnd"/>
      <w:r>
        <w:t xml:space="preserve"> Refreshment</w:t>
      </w:r>
    </w:p>
    <w:p w14:paraId="6E790ACD" w14:textId="066A2D7C" w:rsidR="007D7B0D" w:rsidRDefault="00533962" w:rsidP="00815E53">
      <w:r>
        <w:rPr>
          <w:noProof/>
        </w:rPr>
        <w:drawing>
          <wp:inline distT="0" distB="0" distL="0" distR="0" wp14:anchorId="3FA246A5" wp14:editId="4F7CEBAD">
            <wp:extent cx="4752975" cy="1333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53D4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Another thing you will see quite a lot in this course are array functions.</w:t>
      </w:r>
    </w:p>
    <w:p w14:paraId="6A5EC567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We already saw filter a couple of lectures ago.</w:t>
      </w:r>
    </w:p>
    <w:p w14:paraId="50C7F501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We also got sort, map and so on.</w:t>
      </w:r>
    </w:p>
    <w:p w14:paraId="220F197B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Let me quickly show you what I mean.</w:t>
      </w:r>
    </w:p>
    <w:p w14:paraId="38514FA9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The good old numbers array with 1, 2 and 3.</w:t>
      </w:r>
    </w:p>
    <w:p w14:paraId="2269E747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Now let's say we want to turn this into an array where each number is doubled.</w:t>
      </w:r>
    </w:p>
    <w:p w14:paraId="53DA6350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33962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we have to </w:t>
      </w:r>
      <w:proofErr w:type="spellStart"/>
      <w:r w:rsidRPr="00533962">
        <w:rPr>
          <w:rFonts w:ascii="Times New Roman" w:eastAsia="Times New Roman" w:hAnsi="Times New Roman" w:cs="Times New Roman"/>
          <w:sz w:val="24"/>
          <w:szCs w:val="24"/>
        </w:rPr>
        <w:t>doubleNumArray</w:t>
      </w:r>
      <w:proofErr w:type="spellEnd"/>
      <w:r w:rsidRPr="00533962">
        <w:rPr>
          <w:rFonts w:ascii="Times New Roman" w:eastAsia="Times New Roman" w:hAnsi="Times New Roman" w:cs="Times New Roman"/>
          <w:sz w:val="24"/>
          <w:szCs w:val="24"/>
        </w:rPr>
        <w:t>, something like that we can use an array function for this.</w:t>
      </w:r>
    </w:p>
    <w:p w14:paraId="7C20C9B4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We can take the numbers array and call map.</w:t>
      </w:r>
    </w:p>
    <w:p w14:paraId="10E6EFD6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Map is a built-in array method.</w:t>
      </w:r>
    </w:p>
    <w:p w14:paraId="068B9885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lastRenderedPageBreak/>
        <w:t>And there are many of these methods.</w:t>
      </w:r>
    </w:p>
    <w:p w14:paraId="3466ED80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I will use quite a lot of them and they're not.</w:t>
      </w:r>
    </w:p>
    <w:p w14:paraId="6BB21067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Next generation </w:t>
      </w:r>
      <w:proofErr w:type="spellStart"/>
      <w:r w:rsidRPr="00533962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all these methods work in the same way though they take a function as an</w:t>
      </w:r>
    </w:p>
    <w:p w14:paraId="292C3582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input and this function which is an arrow function here but could be a normal function is then simply</w:t>
      </w:r>
    </w:p>
    <w:p w14:paraId="200D79E5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executed on each element in the array here.</w:t>
      </w:r>
    </w:p>
    <w:p w14:paraId="400A0C79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33962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on each element in the numbers array, on 1 and 2 and 3.</w:t>
      </w:r>
    </w:p>
    <w:p w14:paraId="5C8D6655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So </w:t>
      </w:r>
      <w:proofErr w:type="gramStart"/>
      <w:r w:rsidRPr="00533962">
        <w:rPr>
          <w:rFonts w:ascii="Times New Roman" w:eastAsia="Times New Roman" w:hAnsi="Times New Roman" w:cs="Times New Roman"/>
          <w:sz w:val="24"/>
          <w:szCs w:val="24"/>
        </w:rPr>
        <w:t>therefore</w:t>
      </w:r>
      <w:proofErr w:type="gram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what we get in this arrow function is a number in the end.</w:t>
      </w:r>
    </w:p>
    <w:p w14:paraId="379BA5B1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But you can name this argument whatever you want here.</w:t>
      </w:r>
    </w:p>
    <w:p w14:paraId="693056D5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We can then simply return something.</w:t>
      </w:r>
    </w:p>
    <w:p w14:paraId="7E8019EB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And what you have to do in this internal function depends on which area of function you are using.</w:t>
      </w:r>
    </w:p>
    <w:p w14:paraId="136F45D5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Check the docs in places like d Mozilla Developer Network docs to learn more about the available array</w:t>
      </w:r>
    </w:p>
    <w:p w14:paraId="2ED6C0CA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functions.</w:t>
      </w:r>
    </w:p>
    <w:p w14:paraId="7FAED900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33962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in the map function we have to return the new value we want to turn the old one into so we could</w:t>
      </w:r>
    </w:p>
    <w:p w14:paraId="71C7CA1C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return num * 2 and since this is executed on every element here.</w:t>
      </w:r>
    </w:p>
    <w:p w14:paraId="18A190C8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It will return 2, 4 and 6 and conveniently map all the returns a new array.</w:t>
      </w:r>
    </w:p>
    <w:p w14:paraId="093BFED5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33962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a real new array which is then stored in </w:t>
      </w:r>
      <w:proofErr w:type="spellStart"/>
      <w:r w:rsidRPr="00533962">
        <w:rPr>
          <w:rFonts w:ascii="Times New Roman" w:eastAsia="Times New Roman" w:hAnsi="Times New Roman" w:cs="Times New Roman"/>
          <w:sz w:val="24"/>
          <w:szCs w:val="24"/>
        </w:rPr>
        <w:t>doubleNumArray</w:t>
      </w:r>
      <w:proofErr w:type="spellEnd"/>
      <w:r w:rsidRPr="005339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ABF15E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So now if I output numbers and thereafter </w:t>
      </w:r>
      <w:proofErr w:type="spellStart"/>
      <w:r w:rsidRPr="00533962">
        <w:rPr>
          <w:rFonts w:ascii="Times New Roman" w:eastAsia="Times New Roman" w:hAnsi="Times New Roman" w:cs="Times New Roman"/>
          <w:sz w:val="24"/>
          <w:szCs w:val="24"/>
        </w:rPr>
        <w:t>doubleNumArray</w:t>
      </w:r>
      <w:proofErr w:type="spell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like this and then I'll hit run you'll see</w:t>
      </w:r>
    </w:p>
    <w:p w14:paraId="285781A3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the old one is unchanged but the new one holds double the values and I will explain what these functions</w:t>
      </w:r>
    </w:p>
    <w:p w14:paraId="4014FF90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do when we use them in the course.</w:t>
      </w:r>
    </w:p>
    <w:p w14:paraId="009D1DBE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I just want to bring them to your attention right now.</w:t>
      </w:r>
    </w:p>
    <w:p w14:paraId="268AC11D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>Explain that they always have this function which gets executed on each element and that they are not</w:t>
      </w:r>
    </w:p>
    <w:p w14:paraId="341F4D21" w14:textId="77777777" w:rsidR="00533962" w:rsidRP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next generation </w:t>
      </w:r>
      <w:proofErr w:type="spellStart"/>
      <w:r w:rsidRPr="00533962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but normal </w:t>
      </w:r>
      <w:proofErr w:type="spellStart"/>
      <w:r w:rsidRPr="00533962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533962">
        <w:rPr>
          <w:rFonts w:ascii="Times New Roman" w:eastAsia="Times New Roman" w:hAnsi="Times New Roman" w:cs="Times New Roman"/>
          <w:sz w:val="24"/>
          <w:szCs w:val="24"/>
        </w:rPr>
        <w:t xml:space="preserve"> actually, be prepared to meet them.</w:t>
      </w:r>
    </w:p>
    <w:p w14:paraId="2FDEB6EE" w14:textId="45381D01" w:rsidR="00533962" w:rsidRDefault="00533962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color w:val="007791"/>
          <w:sz w:val="24"/>
          <w:szCs w:val="24"/>
          <w:u w:val="single"/>
        </w:rPr>
      </w:pPr>
      <w:r w:rsidRPr="00533962">
        <w:rPr>
          <w:rFonts w:ascii="Times New Roman" w:eastAsia="Times New Roman" w:hAnsi="Times New Roman" w:cs="Times New Roman"/>
          <w:color w:val="007791"/>
          <w:sz w:val="24"/>
          <w:szCs w:val="24"/>
          <w:u w:val="single"/>
        </w:rPr>
        <w:t>I will explain what they do when we see them and always feel free to dive into docs like the Mozilla</w:t>
      </w:r>
      <w:r w:rsidR="00CF36B6">
        <w:rPr>
          <w:rFonts w:ascii="Times New Roman" w:eastAsia="Times New Roman" w:hAnsi="Times New Roman" w:cs="Times New Roman"/>
          <w:color w:val="007791"/>
          <w:sz w:val="24"/>
          <w:szCs w:val="24"/>
          <w:u w:val="single"/>
        </w:rPr>
        <w:t xml:space="preserve"> developer network to learn more about them.</w:t>
      </w:r>
    </w:p>
    <w:p w14:paraId="5E4033B7" w14:textId="54D45C40" w:rsidR="00F11F6C" w:rsidRDefault="00F11F6C" w:rsidP="00533962">
      <w:pPr>
        <w:shd w:val="clear" w:color="auto" w:fill="F7F8FA"/>
        <w:spacing w:after="158" w:line="240" w:lineRule="auto"/>
        <w:rPr>
          <w:rFonts w:ascii="Times New Roman" w:eastAsia="Times New Roman" w:hAnsi="Times New Roman" w:cs="Times New Roman"/>
          <w:color w:val="007791"/>
          <w:sz w:val="24"/>
          <w:szCs w:val="24"/>
          <w:u w:val="single"/>
        </w:rPr>
      </w:pPr>
    </w:p>
    <w:p w14:paraId="71E3EB19" w14:textId="50B410A4" w:rsidR="00A9594B" w:rsidRDefault="00106573" w:rsidP="00106573">
      <w:pPr>
        <w:pStyle w:val="Heading3"/>
        <w:rPr>
          <w:rFonts w:eastAsia="Times New Roman"/>
        </w:rPr>
      </w:pPr>
      <w:r>
        <w:rPr>
          <w:rFonts w:eastAsia="Times New Roman"/>
        </w:rPr>
        <w:lastRenderedPageBreak/>
        <w:t>JS Array Functions</w:t>
      </w:r>
      <w:bookmarkStart w:id="0" w:name="_GoBack"/>
      <w:bookmarkEnd w:id="0"/>
    </w:p>
    <w:p w14:paraId="37768992" w14:textId="77777777" w:rsidR="00106573" w:rsidRPr="00106573" w:rsidRDefault="00106573" w:rsidP="00106573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</w:rPr>
      </w:pPr>
      <w:r w:rsidRPr="00106573">
        <w:rPr>
          <w:rFonts w:ascii="Helvetica" w:eastAsia="Times New Roman" w:hAnsi="Helvetica" w:cs="Helvetica"/>
          <w:color w:val="29303B"/>
          <w:sz w:val="54"/>
          <w:szCs w:val="54"/>
        </w:rPr>
        <w:t>JS Array Functions</w:t>
      </w:r>
    </w:p>
    <w:p w14:paraId="598884E6" w14:textId="77777777" w:rsidR="00106573" w:rsidRPr="00106573" w:rsidRDefault="00106573" w:rsidP="0010657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106573">
        <w:rPr>
          <w:rFonts w:ascii="Helvetica" w:eastAsia="Times New Roman" w:hAnsi="Helvetica" w:cs="Helvetica"/>
          <w:color w:val="29303B"/>
          <w:sz w:val="27"/>
          <w:szCs w:val="27"/>
        </w:rPr>
        <w:t>Not really next-gen JavaScript, but also important: JavaScript array functions like </w:t>
      </w:r>
      <w:proofErr w:type="gramStart"/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map(</w:t>
      </w:r>
      <w:proofErr w:type="gramEnd"/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)</w:t>
      </w:r>
      <w:r w:rsidRPr="00106573">
        <w:rPr>
          <w:rFonts w:ascii="Helvetica" w:eastAsia="Times New Roman" w:hAnsi="Helvetica" w:cs="Helvetica"/>
          <w:color w:val="29303B"/>
          <w:sz w:val="27"/>
          <w:szCs w:val="27"/>
        </w:rPr>
        <w:t> , </w:t>
      </w: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filter()</w:t>
      </w:r>
      <w:r w:rsidRPr="00106573">
        <w:rPr>
          <w:rFonts w:ascii="Helvetica" w:eastAsia="Times New Roman" w:hAnsi="Helvetica" w:cs="Helvetica"/>
          <w:color w:val="29303B"/>
          <w:sz w:val="27"/>
          <w:szCs w:val="27"/>
        </w:rPr>
        <w:t> , </w:t>
      </w: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reduce() </w:t>
      </w:r>
      <w:r w:rsidRPr="00106573">
        <w:rPr>
          <w:rFonts w:ascii="Helvetica" w:eastAsia="Times New Roman" w:hAnsi="Helvetica" w:cs="Helvetica"/>
          <w:color w:val="29303B"/>
          <w:sz w:val="27"/>
          <w:szCs w:val="27"/>
        </w:rPr>
        <w:t> etc.</w:t>
      </w:r>
    </w:p>
    <w:p w14:paraId="655F43BE" w14:textId="77777777" w:rsidR="00106573" w:rsidRPr="00106573" w:rsidRDefault="00106573" w:rsidP="0010657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106573">
        <w:rPr>
          <w:rFonts w:ascii="Helvetica" w:eastAsia="Times New Roman" w:hAnsi="Helvetica" w:cs="Helvetica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12B6C836" w14:textId="77777777" w:rsidR="00106573" w:rsidRPr="00106573" w:rsidRDefault="00106573" w:rsidP="0010657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106573">
        <w:rPr>
          <w:rFonts w:ascii="Helvetica" w:eastAsia="Times New Roman" w:hAnsi="Helvetica" w:cs="Helvetica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29" w:tgtFrame="_blank" w:history="1">
        <w:r w:rsidRPr="00106573">
          <w:rPr>
            <w:rFonts w:ascii="Helvetica" w:eastAsia="Times New Roman" w:hAnsi="Helvetica" w:cs="Helvetica"/>
            <w:color w:val="007791"/>
            <w:sz w:val="27"/>
            <w:szCs w:val="27"/>
            <w:u w:val="single"/>
          </w:rPr>
          <w:t>https://developer.mozilla.org/en-US/docs/Web/JavaScript/Reference/Global_Objects/Array</w:t>
        </w:r>
      </w:hyperlink>
    </w:p>
    <w:p w14:paraId="092B8095" w14:textId="77777777" w:rsidR="00106573" w:rsidRPr="00106573" w:rsidRDefault="00106573" w:rsidP="0010657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106573">
        <w:rPr>
          <w:rFonts w:ascii="Helvetica" w:eastAsia="Times New Roman" w:hAnsi="Helvetica" w:cs="Helvetica"/>
          <w:color w:val="29303B"/>
          <w:sz w:val="27"/>
          <w:szCs w:val="27"/>
        </w:rPr>
        <w:t>Particularly important in this course are:</w:t>
      </w:r>
    </w:p>
    <w:p w14:paraId="64F09A1C" w14:textId="77777777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map()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0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https://developer.mozilla.org/en-US/docs/Web/JavaScript/Reference/Global_Objects/Array/map</w:t>
        </w:r>
      </w:hyperlink>
    </w:p>
    <w:p w14:paraId="7D551709" w14:textId="77777777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find()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1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https://developer.mozilla.org/en-US/docs/Web/JavaScript/Reference/Global_Objects/Array/find</w:t>
        </w:r>
      </w:hyperlink>
    </w:p>
    <w:p w14:paraId="44619F91" w14:textId="77777777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findIndex()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2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https://developer.mozilla.org/en-US/docs/Web/JavaScript/Reference/Global_Objects/Array/findIndex</w:t>
        </w:r>
      </w:hyperlink>
    </w:p>
    <w:p w14:paraId="70335BB5" w14:textId="77777777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filter()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3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https://developer.mozilla.org/en-US/docs/Web/JavaScript/Reference/Global_Objects/Array/filter</w:t>
        </w:r>
      </w:hyperlink>
    </w:p>
    <w:p w14:paraId="7D522D61" w14:textId="77777777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reduce()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4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https://developer.mozilla.org/en-US/docs/Web/JavaScript/Reference/Global_Objects/Array/Reduce?v=b</w:t>
        </w:r>
      </w:hyperlink>
    </w:p>
    <w:p w14:paraId="54A3E18A" w14:textId="77777777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concat()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5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https://developer.mozilla.org/en-US/docs/Web/JavaScript/Reference/Global_Objects/Array/concat?v=b</w:t>
        </w:r>
      </w:hyperlink>
    </w:p>
    <w:p w14:paraId="2E105C5A" w14:textId="77777777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slice()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6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https://developer.mozilla.org/en-US/docs/Web/JavaScript/Reference/Global_Objects/Array/slice</w:t>
        </w:r>
      </w:hyperlink>
    </w:p>
    <w:p w14:paraId="26EF36D3" w14:textId="6D6FD6BA" w:rsidR="00106573" w:rsidRPr="00106573" w:rsidRDefault="00106573" w:rsidP="0010657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106573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splice()</w:t>
      </w:r>
      <w:r w:rsidRPr="00106573">
        <w:rPr>
          <w:rFonts w:ascii="Helvetica" w:eastAsia="Times New Roman" w:hAnsi="Helvetica" w:cs="Helvetica"/>
          <w:color w:val="29303B"/>
          <w:sz w:val="23"/>
          <w:szCs w:val="23"/>
        </w:rPr>
        <w:t>  =&gt; </w:t>
      </w:r>
      <w:hyperlink r:id="rId37" w:tgtFrame="_blank" w:history="1">
        <w:r w:rsidRPr="00106573">
          <w:rPr>
            <w:rFonts w:ascii="Helvetica" w:eastAsia="Times New Roman" w:hAnsi="Helvetica" w:cs="Helvetica"/>
            <w:color w:val="007791"/>
            <w:sz w:val="23"/>
            <w:szCs w:val="23"/>
            <w:u w:val="single"/>
          </w:rPr>
          <w:t>https://developer.mozilla.org/en-US/docs/Web/JavaScript/Reference/Global_Objects/Array/splice</w:t>
        </w:r>
      </w:hyperlink>
    </w:p>
    <w:sectPr w:rsidR="00106573" w:rsidRPr="00106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5388B"/>
    <w:multiLevelType w:val="multilevel"/>
    <w:tmpl w:val="DC24E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9AC"/>
    <w:rsid w:val="000119F9"/>
    <w:rsid w:val="000459AD"/>
    <w:rsid w:val="000B5F5F"/>
    <w:rsid w:val="00106573"/>
    <w:rsid w:val="00121452"/>
    <w:rsid w:val="00173425"/>
    <w:rsid w:val="001F0B68"/>
    <w:rsid w:val="00244B26"/>
    <w:rsid w:val="00344466"/>
    <w:rsid w:val="003A484D"/>
    <w:rsid w:val="004952BD"/>
    <w:rsid w:val="004E5787"/>
    <w:rsid w:val="0051674C"/>
    <w:rsid w:val="00530FF6"/>
    <w:rsid w:val="00533962"/>
    <w:rsid w:val="005D5F62"/>
    <w:rsid w:val="00682BC3"/>
    <w:rsid w:val="0068528C"/>
    <w:rsid w:val="006E2495"/>
    <w:rsid w:val="006E50E0"/>
    <w:rsid w:val="006F010C"/>
    <w:rsid w:val="0071302F"/>
    <w:rsid w:val="007373EE"/>
    <w:rsid w:val="007D7B0D"/>
    <w:rsid w:val="00810F3B"/>
    <w:rsid w:val="00815E53"/>
    <w:rsid w:val="00835227"/>
    <w:rsid w:val="008D1417"/>
    <w:rsid w:val="009B58ED"/>
    <w:rsid w:val="00A108A8"/>
    <w:rsid w:val="00A169AC"/>
    <w:rsid w:val="00A9594B"/>
    <w:rsid w:val="00BE2FD9"/>
    <w:rsid w:val="00CC4E55"/>
    <w:rsid w:val="00CD6A4E"/>
    <w:rsid w:val="00CE6B68"/>
    <w:rsid w:val="00CF36B6"/>
    <w:rsid w:val="00DD7E3B"/>
    <w:rsid w:val="00E65048"/>
    <w:rsid w:val="00E976F9"/>
    <w:rsid w:val="00F11F6C"/>
    <w:rsid w:val="00FB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5497"/>
  <w15:chartTrackingRefBased/>
  <w15:docId w15:val="{C6F8ABEC-DD7C-4203-8AC4-2AC19395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2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2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52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ranscript--underline-cue---govl">
    <w:name w:val="transcript--underline-cue---govl"/>
    <w:basedOn w:val="Normal"/>
    <w:rsid w:val="00530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2ae2b">
    <w:name w:val="transcript--highlight-cue--2ae2b"/>
    <w:basedOn w:val="DefaultParagraphFont"/>
    <w:rsid w:val="00530FF6"/>
  </w:style>
  <w:style w:type="paragraph" w:customStyle="1" w:styleId="transcript--underline-cue--3osdw">
    <w:name w:val="transcript--underline-cue--3osdw"/>
    <w:basedOn w:val="Normal"/>
    <w:rsid w:val="00173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73425"/>
  </w:style>
  <w:style w:type="character" w:customStyle="1" w:styleId="Heading3Char">
    <w:name w:val="Heading 3 Char"/>
    <w:basedOn w:val="DefaultParagraphFont"/>
    <w:link w:val="Heading3"/>
    <w:uiPriority w:val="9"/>
    <w:rsid w:val="00682B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heckbox-label">
    <w:name w:val="checkbox-label"/>
    <w:basedOn w:val="DefaultParagraphFont"/>
    <w:rsid w:val="00533962"/>
  </w:style>
  <w:style w:type="paragraph" w:styleId="NormalWeb">
    <w:name w:val="Normal (Web)"/>
    <w:basedOn w:val="Normal"/>
    <w:uiPriority w:val="99"/>
    <w:semiHidden/>
    <w:unhideWhenUsed/>
    <w:rsid w:val="00106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0657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065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7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1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9EB"/>
                            <w:left w:val="single" w:sz="6" w:space="0" w:color="E8E9EB"/>
                            <w:bottom w:val="single" w:sz="6" w:space="0" w:color="E8E9EB"/>
                            <w:right w:val="single" w:sz="6" w:space="0" w:color="E8E9EB"/>
                          </w:divBdr>
                          <w:divsChild>
                            <w:div w:id="171962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177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18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78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72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2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303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72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80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7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2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70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502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0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00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67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932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46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4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92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45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829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896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48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5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66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261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74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45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38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64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38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0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900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044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3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4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6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Array/Reduce?v=b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JavaScript/Reference/Global_Objects/Array/filter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eveloper.mozilla.org/en-US/docs/Web/JavaScript/Reference/Global_Objects/Arra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JavaScript/Reference/Global_Objects/Array/findIndex" TargetMode="External"/><Relationship Id="rId37" Type="http://schemas.openxmlformats.org/officeDocument/2006/relationships/hyperlink" Target="https://developer.mozilla.org/en-US/docs/Web/JavaScript/Reference/Global_Objects/Array/splic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developer.mozilla.org/en-US/docs/Web/JavaScript/Reference/Global_Objects/Array/slic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JavaScript/Reference/Global_Objects/Array/fi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eveloper.mozilla.org/en-US/docs/Web/JavaScript/Reference/Global_Objects/Array/map" TargetMode="External"/><Relationship Id="rId35" Type="http://schemas.openxmlformats.org/officeDocument/2006/relationships/hyperlink" Target="https://developer.mozilla.org/en-US/docs/Web/JavaScript/Reference/Global_Objects/Array/concat?v=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18</Pages>
  <Words>2794</Words>
  <Characters>15928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Jishu</dc:creator>
  <cp:keywords/>
  <dc:description/>
  <cp:lastModifiedBy>Jishu</cp:lastModifiedBy>
  <cp:revision>33</cp:revision>
  <dcterms:created xsi:type="dcterms:W3CDTF">2019-03-03T13:10:00Z</dcterms:created>
  <dcterms:modified xsi:type="dcterms:W3CDTF">2019-03-23T20:04:00Z</dcterms:modified>
</cp:coreProperties>
</file>