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3F066" w14:textId="77777777" w:rsidR="004D17E3" w:rsidRPr="00536480" w:rsidRDefault="004D17E3" w:rsidP="00FB5C62">
      <w:pPr>
        <w:pStyle w:val="Heading1"/>
      </w:pPr>
      <w:bookmarkStart w:id="0" w:name="_GoBack"/>
      <w:bookmarkEnd w:id="0"/>
      <w:r w:rsidRPr="00536480">
        <w:rPr>
          <w:highlight w:val="yellow"/>
        </w:rPr>
        <w:t>Component Lifecycle hooks/</w:t>
      </w:r>
      <w:proofErr w:type="gramStart"/>
      <w:r w:rsidRPr="00536480">
        <w:rPr>
          <w:highlight w:val="yellow"/>
        </w:rPr>
        <w:t>methods(</w:t>
      </w:r>
      <w:proofErr w:type="gramEnd"/>
      <w:r w:rsidRPr="00536480">
        <w:rPr>
          <w:highlight w:val="yellow"/>
        </w:rPr>
        <w:t>only available in Class-based components)</w:t>
      </w:r>
    </w:p>
    <w:p w14:paraId="156A4748" w14:textId="77777777" w:rsidR="004D17E3" w:rsidRDefault="004D17E3" w:rsidP="004D17E3">
      <w:pPr>
        <w:pStyle w:val="transcript--underline-cue---govl"/>
        <w:shd w:val="clear" w:color="auto" w:fill="FFFFFF"/>
        <w:spacing w:before="0" w:beforeAutospacing="0" w:after="158" w:afterAutospacing="0"/>
        <w:rPr>
          <w:rFonts w:ascii="Open Sans" w:hAnsi="Open Sans" w:cs="Open Sans"/>
          <w:b/>
          <w:color w:val="29303B"/>
          <w:sz w:val="23"/>
          <w:szCs w:val="23"/>
        </w:rPr>
      </w:pPr>
      <w:r w:rsidRPr="00FF0E8D">
        <w:rPr>
          <w:rFonts w:ascii="Open Sans" w:hAnsi="Open Sans" w:cs="Open Sans"/>
          <w:b/>
          <w:color w:val="29303B"/>
          <w:sz w:val="23"/>
          <w:szCs w:val="23"/>
        </w:rPr>
        <w:t>it's only available in class-based components.</w:t>
      </w:r>
      <w:r>
        <w:rPr>
          <w:rFonts w:ascii="Open Sans" w:hAnsi="Open Sans" w:cs="Open Sans"/>
          <w:b/>
          <w:color w:val="29303B"/>
          <w:sz w:val="23"/>
          <w:szCs w:val="23"/>
        </w:rPr>
        <w:t xml:space="preserve"> For functional component handling lifecycle of </w:t>
      </w:r>
      <w:proofErr w:type="gramStart"/>
      <w:r>
        <w:rPr>
          <w:rFonts w:ascii="Open Sans" w:hAnsi="Open Sans" w:cs="Open Sans"/>
          <w:b/>
          <w:color w:val="29303B"/>
          <w:sz w:val="23"/>
          <w:szCs w:val="23"/>
        </w:rPr>
        <w:t>component</w:t>
      </w:r>
      <w:proofErr w:type="gramEnd"/>
      <w:r>
        <w:rPr>
          <w:rFonts w:ascii="Open Sans" w:hAnsi="Open Sans" w:cs="Open Sans"/>
          <w:b/>
          <w:color w:val="29303B"/>
          <w:sz w:val="23"/>
          <w:szCs w:val="23"/>
        </w:rPr>
        <w:t xml:space="preserve"> we have react hooks.</w:t>
      </w:r>
    </w:p>
    <w:p w14:paraId="293D60E9" w14:textId="77777777" w:rsidR="004D17E3" w:rsidRPr="002F3131" w:rsidRDefault="004D17E3" w:rsidP="004D17E3">
      <w:pPr>
        <w:pStyle w:val="transcript--underline-cue---govl"/>
        <w:shd w:val="clear" w:color="auto" w:fill="FFFFFF"/>
        <w:spacing w:before="0" w:beforeAutospacing="0" w:after="158" w:afterAutospacing="0"/>
        <w:rPr>
          <w:rFonts w:ascii="Open Sans" w:hAnsi="Open Sans" w:cs="Open Sans"/>
          <w:color w:val="29303B"/>
          <w:sz w:val="23"/>
          <w:szCs w:val="23"/>
          <w:highlight w:val="yellow"/>
        </w:rPr>
      </w:pPr>
      <w:r w:rsidRPr="002F3131">
        <w:rPr>
          <w:rFonts w:ascii="Open Sans" w:hAnsi="Open Sans" w:cs="Open Sans"/>
          <w:color w:val="29303B"/>
          <w:sz w:val="23"/>
          <w:szCs w:val="23"/>
          <w:highlight w:val="yellow"/>
        </w:rPr>
        <w:t xml:space="preserve">We've got these methods which we can add to any class-based component and React will execute them for </w:t>
      </w:r>
      <w:r w:rsidRPr="002F3131">
        <w:rPr>
          <w:rFonts w:ascii="Open Sans" w:hAnsi="Open Sans" w:cs="Open Sans"/>
          <w:color w:val="007791"/>
          <w:sz w:val="23"/>
          <w:szCs w:val="23"/>
          <w:highlight w:val="yellow"/>
          <w:u w:val="single"/>
        </w:rPr>
        <w:t>us and they will run at different points of time and we can do different things with them.</w:t>
      </w:r>
    </w:p>
    <w:p w14:paraId="32BB969F" w14:textId="77777777" w:rsidR="004D17E3" w:rsidRPr="002F3131" w:rsidRDefault="004D17E3" w:rsidP="004D17E3">
      <w:pPr>
        <w:pStyle w:val="transcript--underline-cue---govl"/>
        <w:shd w:val="clear" w:color="auto" w:fill="FFFFFF"/>
        <w:spacing w:before="0" w:beforeAutospacing="0" w:after="158" w:afterAutospacing="0"/>
        <w:rPr>
          <w:rFonts w:ascii="Open Sans" w:hAnsi="Open Sans" w:cs="Open Sans"/>
          <w:color w:val="29303B"/>
          <w:sz w:val="23"/>
          <w:szCs w:val="23"/>
          <w:highlight w:val="yellow"/>
        </w:rPr>
      </w:pPr>
      <w:r w:rsidRPr="002F3131">
        <w:rPr>
          <w:rFonts w:ascii="Open Sans" w:hAnsi="Open Sans" w:cs="Open Sans"/>
          <w:color w:val="29303B"/>
          <w:sz w:val="23"/>
          <w:szCs w:val="23"/>
          <w:highlight w:val="yellow"/>
        </w:rPr>
        <w:t>for example</w:t>
      </w:r>
    </w:p>
    <w:p w14:paraId="618E32A4" w14:textId="77777777" w:rsidR="004D17E3" w:rsidRDefault="004D17E3" w:rsidP="004D17E3">
      <w:pPr>
        <w:pStyle w:val="transcript--underline-cue---govl"/>
        <w:shd w:val="clear" w:color="auto" w:fill="FFFFFF"/>
        <w:spacing w:before="0" w:beforeAutospacing="0" w:after="0" w:afterAutospacing="0"/>
        <w:rPr>
          <w:rStyle w:val="transcript--highlight-cue--2ae2b"/>
          <w:rFonts w:ascii="Open Sans" w:eastAsiaTheme="majorEastAsia" w:hAnsi="Open Sans" w:cs="Open Sans"/>
          <w:color w:val="007791"/>
          <w:sz w:val="23"/>
          <w:szCs w:val="23"/>
          <w:highlight w:val="yellow"/>
          <w:u w:val="single"/>
          <w:shd w:val="clear" w:color="auto" w:fill="E6F2F5"/>
        </w:rPr>
      </w:pPr>
      <w:r w:rsidRPr="002F3131">
        <w:rPr>
          <w:rStyle w:val="transcript--highlight-cue--2ae2b"/>
          <w:rFonts w:ascii="Open Sans" w:eastAsiaTheme="majorEastAsia" w:hAnsi="Open Sans" w:cs="Open Sans"/>
          <w:color w:val="007791"/>
          <w:sz w:val="23"/>
          <w:szCs w:val="23"/>
          <w:highlight w:val="yellow"/>
          <w:u w:val="single"/>
          <w:shd w:val="clear" w:color="auto" w:fill="E6F2F5"/>
        </w:rPr>
        <w:t>fetch data from the web or to do some cleanup work before a component is removed from the DOM</w:t>
      </w:r>
    </w:p>
    <w:p w14:paraId="2739B876" w14:textId="77777777" w:rsidR="004D17E3" w:rsidRDefault="004D17E3" w:rsidP="004D17E3">
      <w:pPr>
        <w:pStyle w:val="transcript--underline-cue---govl"/>
        <w:shd w:val="clear" w:color="auto" w:fill="FFFFFF"/>
        <w:spacing w:before="0" w:beforeAutospacing="0" w:after="0" w:afterAutospacing="0"/>
        <w:rPr>
          <w:rFonts w:ascii="Open Sans" w:hAnsi="Open Sans" w:cs="Open Sans"/>
          <w:color w:val="007791"/>
          <w:sz w:val="23"/>
          <w:szCs w:val="23"/>
          <w:u w:val="single"/>
        </w:rPr>
      </w:pPr>
      <w:r>
        <w:rPr>
          <w:noProof/>
        </w:rPr>
        <w:drawing>
          <wp:inline distT="0" distB="0" distL="0" distR="0" wp14:anchorId="5B3BFA8E" wp14:editId="27080CC1">
            <wp:extent cx="5943600" cy="3044825"/>
            <wp:effectExtent l="0" t="0" r="0" b="317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4825"/>
                    </a:xfrm>
                    <a:prstGeom prst="rect">
                      <a:avLst/>
                    </a:prstGeom>
                  </pic:spPr>
                </pic:pic>
              </a:graphicData>
            </a:graphic>
          </wp:inline>
        </w:drawing>
      </w:r>
    </w:p>
    <w:p w14:paraId="6C665C82" w14:textId="77777777" w:rsidR="004D17E3" w:rsidRDefault="004D17E3" w:rsidP="004D17E3">
      <w:pPr>
        <w:pStyle w:val="transcript--underline-cue---govl"/>
        <w:shd w:val="clear" w:color="auto" w:fill="FFFFFF"/>
        <w:spacing w:before="0" w:beforeAutospacing="0" w:after="0" w:afterAutospacing="0"/>
        <w:rPr>
          <w:rFonts w:ascii="Open Sans" w:hAnsi="Open Sans" w:cs="Open Sans"/>
          <w:color w:val="007791"/>
          <w:sz w:val="23"/>
          <w:szCs w:val="23"/>
          <w:u w:val="single"/>
        </w:rPr>
      </w:pPr>
    </w:p>
    <w:p w14:paraId="2DF7D8AB" w14:textId="77777777" w:rsidR="004D17E3" w:rsidRDefault="004D17E3" w:rsidP="004D17E3">
      <w:pPr>
        <w:pStyle w:val="transcript--underline-cue---govl"/>
        <w:shd w:val="clear" w:color="auto" w:fill="FFFFFF"/>
        <w:spacing w:before="0" w:beforeAutospacing="0" w:after="0" w:afterAutospacing="0"/>
        <w:rPr>
          <w:rFonts w:ascii="Open Sans" w:hAnsi="Open Sans" w:cs="Open Sans"/>
          <w:color w:val="007791"/>
          <w:sz w:val="23"/>
          <w:szCs w:val="23"/>
          <w:u w:val="single"/>
        </w:rPr>
      </w:pPr>
      <w:r>
        <w:rPr>
          <w:noProof/>
        </w:rPr>
        <w:drawing>
          <wp:inline distT="0" distB="0" distL="0" distR="0" wp14:anchorId="7ADE028E" wp14:editId="3214F580">
            <wp:extent cx="5943600" cy="79946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99465"/>
                    </a:xfrm>
                    <a:prstGeom prst="rect">
                      <a:avLst/>
                    </a:prstGeom>
                  </pic:spPr>
                </pic:pic>
              </a:graphicData>
            </a:graphic>
          </wp:inline>
        </w:drawing>
      </w:r>
    </w:p>
    <w:p w14:paraId="183FF243" w14:textId="77777777" w:rsidR="004D17E3" w:rsidRPr="000302D2" w:rsidRDefault="004D17E3" w:rsidP="004D17E3">
      <w:pPr>
        <w:pStyle w:val="transcript--underline-cue---govl"/>
        <w:shd w:val="clear" w:color="auto" w:fill="FFFFFF"/>
        <w:spacing w:before="0" w:beforeAutospacing="0" w:after="158" w:afterAutospacing="0"/>
        <w:rPr>
          <w:rFonts w:ascii="Open Sans" w:hAnsi="Open Sans" w:cs="Open Sans"/>
          <w:b/>
          <w:color w:val="29303B"/>
          <w:sz w:val="23"/>
          <w:szCs w:val="23"/>
        </w:rPr>
      </w:pPr>
      <w:r w:rsidRPr="000302D2">
        <w:rPr>
          <w:rFonts w:ascii="Open Sans" w:hAnsi="Open Sans" w:cs="Open Sans"/>
          <w:b/>
          <w:color w:val="29303B"/>
          <w:sz w:val="23"/>
          <w:szCs w:val="23"/>
        </w:rPr>
        <w:t>here, you can cause side effects. That is a typical hook you would use for making an HTTP request to get new data from the web.</w:t>
      </w:r>
    </w:p>
    <w:p w14:paraId="683DBB85" w14:textId="77777777" w:rsidR="004D17E3" w:rsidRDefault="004D17E3" w:rsidP="004D17E3">
      <w:pPr>
        <w:pStyle w:val="transcript--underline-cue---govl"/>
        <w:shd w:val="clear" w:color="auto" w:fill="FFFFFF"/>
        <w:spacing w:before="0" w:beforeAutospacing="0" w:after="158" w:afterAutospacing="0"/>
        <w:rPr>
          <w:rFonts w:ascii="Open Sans" w:hAnsi="Open Sans" w:cs="Open Sans"/>
          <w:b/>
          <w:color w:val="29303B"/>
          <w:sz w:val="27"/>
          <w:szCs w:val="23"/>
          <w:highlight w:val="yellow"/>
        </w:rPr>
      </w:pPr>
      <w:r w:rsidRPr="000302D2">
        <w:rPr>
          <w:rFonts w:ascii="Open Sans" w:hAnsi="Open Sans" w:cs="Open Sans"/>
          <w:b/>
          <w:color w:val="29303B"/>
          <w:sz w:val="23"/>
          <w:szCs w:val="23"/>
        </w:rPr>
        <w:t xml:space="preserve">What you shouldn't do in here is update the state, so don't call set state in here unless it's in, let's say the then block of a promise after you sent </w:t>
      </w:r>
      <w:r w:rsidRPr="000302D2">
        <w:rPr>
          <w:rStyle w:val="transcript--highlight-cue--2ae2b"/>
          <w:rFonts w:ascii="Open Sans" w:eastAsiaTheme="majorEastAsia" w:hAnsi="Open Sans" w:cs="Open Sans"/>
          <w:b/>
          <w:color w:val="007791"/>
          <w:sz w:val="23"/>
          <w:szCs w:val="23"/>
          <w:u w:val="single"/>
          <w:shd w:val="clear" w:color="auto" w:fill="E6F2F5"/>
        </w:rPr>
        <w:t xml:space="preserve">an HTTP request but don't call set state in here synchronously. </w:t>
      </w:r>
      <w:proofErr w:type="gramStart"/>
      <w:r w:rsidRPr="000302D2">
        <w:rPr>
          <w:rStyle w:val="transcript--highlight-cue--2ae2b"/>
          <w:rFonts w:ascii="Open Sans" w:eastAsiaTheme="majorEastAsia" w:hAnsi="Open Sans" w:cs="Open Sans"/>
          <w:b/>
          <w:color w:val="007791"/>
          <w:sz w:val="23"/>
          <w:szCs w:val="23"/>
          <w:u w:val="single"/>
          <w:shd w:val="clear" w:color="auto" w:fill="E6F2F5"/>
        </w:rPr>
        <w:t>So</w:t>
      </w:r>
      <w:proofErr w:type="gramEnd"/>
      <w:r>
        <w:rPr>
          <w:rStyle w:val="transcript--highlight-cue--2ae2b"/>
          <w:rFonts w:ascii="Open Sans" w:eastAsiaTheme="majorEastAsia" w:hAnsi="Open Sans" w:cs="Open Sans"/>
          <w:color w:val="007791"/>
          <w:sz w:val="23"/>
          <w:szCs w:val="23"/>
          <w:u w:val="single"/>
          <w:shd w:val="clear" w:color="auto" w:fill="E6F2F5"/>
        </w:rPr>
        <w:t xml:space="preserve"> </w:t>
      </w:r>
      <w:r w:rsidRPr="000302D2">
        <w:rPr>
          <w:rStyle w:val="transcript--highlight-cue--2ae2b"/>
          <w:rFonts w:ascii="Open Sans" w:eastAsiaTheme="majorEastAsia" w:hAnsi="Open Sans" w:cs="Open Sans"/>
          <w:b/>
          <w:color w:val="007791"/>
          <w:sz w:val="27"/>
          <w:szCs w:val="23"/>
          <w:highlight w:val="yellow"/>
          <w:u w:val="single"/>
          <w:shd w:val="clear" w:color="auto" w:fill="E6F2F5"/>
        </w:rPr>
        <w:t>you can definitely set up some code</w:t>
      </w:r>
      <w:r w:rsidRPr="000302D2">
        <w:rPr>
          <w:rFonts w:ascii="Open Sans" w:hAnsi="Open Sans" w:cs="Open Sans"/>
          <w:b/>
          <w:color w:val="29303B"/>
          <w:sz w:val="27"/>
          <w:szCs w:val="23"/>
          <w:highlight w:val="yellow"/>
        </w:rPr>
        <w:t xml:space="preserve"> that executes in the future which then updates the state, for example when the response from the server is back but don't do it right away </w:t>
      </w:r>
      <w:r w:rsidRPr="000302D2">
        <w:rPr>
          <w:rFonts w:ascii="Open Sans" w:hAnsi="Open Sans" w:cs="Open Sans"/>
          <w:b/>
          <w:color w:val="29303B"/>
          <w:sz w:val="27"/>
          <w:szCs w:val="23"/>
          <w:highlight w:val="yellow"/>
        </w:rPr>
        <w:lastRenderedPageBreak/>
        <w:t xml:space="preserve">when </w:t>
      </w:r>
      <w:proofErr w:type="spellStart"/>
      <w:r w:rsidRPr="000302D2">
        <w:rPr>
          <w:rFonts w:ascii="Open Sans" w:hAnsi="Open Sans" w:cs="Open Sans"/>
          <w:b/>
          <w:color w:val="29303B"/>
          <w:sz w:val="27"/>
          <w:szCs w:val="23"/>
          <w:highlight w:val="yellow"/>
        </w:rPr>
        <w:t>componentDidMount</w:t>
      </w:r>
      <w:proofErr w:type="spellEnd"/>
      <w:r w:rsidRPr="000302D2">
        <w:rPr>
          <w:rFonts w:ascii="Open Sans" w:hAnsi="Open Sans" w:cs="Open Sans"/>
          <w:b/>
          <w:color w:val="29303B"/>
          <w:sz w:val="27"/>
          <w:szCs w:val="23"/>
          <w:highlight w:val="yellow"/>
        </w:rPr>
        <w:t xml:space="preserve"> runs that you immediately call set state because that will trigger a re-render cycle and that is bad for performance.</w:t>
      </w:r>
    </w:p>
    <w:p w14:paraId="234FCC96" w14:textId="77777777" w:rsidR="004D17E3" w:rsidRDefault="004D17E3" w:rsidP="004D17E3">
      <w:pPr>
        <w:pStyle w:val="transcript--underline-cue---govl"/>
        <w:shd w:val="clear" w:color="auto" w:fill="FFFFFF"/>
        <w:spacing w:before="0" w:beforeAutospacing="0" w:after="158" w:afterAutospacing="0"/>
        <w:rPr>
          <w:rFonts w:ascii="Open Sans" w:hAnsi="Open Sans" w:cs="Open Sans"/>
          <w:b/>
          <w:color w:val="29303B"/>
          <w:sz w:val="27"/>
          <w:szCs w:val="23"/>
        </w:rPr>
      </w:pPr>
    </w:p>
    <w:p w14:paraId="47686637" w14:textId="77777777" w:rsidR="004D17E3" w:rsidRDefault="004D17E3" w:rsidP="004D17E3">
      <w:pPr>
        <w:pStyle w:val="transcript--underline-cue---govl"/>
        <w:shd w:val="clear" w:color="auto" w:fill="FFFFFF"/>
        <w:spacing w:before="0" w:beforeAutospacing="0" w:after="158" w:afterAutospacing="0"/>
        <w:rPr>
          <w:rFonts w:ascii="Open Sans" w:hAnsi="Open Sans" w:cs="Open Sans"/>
          <w:b/>
          <w:color w:val="29303B"/>
          <w:sz w:val="27"/>
          <w:szCs w:val="23"/>
        </w:rPr>
      </w:pPr>
      <w:r>
        <w:rPr>
          <w:noProof/>
        </w:rPr>
        <w:drawing>
          <wp:inline distT="0" distB="0" distL="0" distR="0" wp14:anchorId="691B0956" wp14:editId="4D422047">
            <wp:extent cx="5943600" cy="33159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15970"/>
                    </a:xfrm>
                    <a:prstGeom prst="rect">
                      <a:avLst/>
                    </a:prstGeom>
                  </pic:spPr>
                </pic:pic>
              </a:graphicData>
            </a:graphic>
          </wp:inline>
        </w:drawing>
      </w:r>
    </w:p>
    <w:p w14:paraId="0B263003" w14:textId="77777777" w:rsidR="004D17E3" w:rsidRDefault="004D17E3" w:rsidP="004D17E3">
      <w:pPr>
        <w:pStyle w:val="transcript--underline-cue---govl"/>
        <w:shd w:val="clear" w:color="auto" w:fill="FFFFFF"/>
        <w:spacing w:before="0" w:beforeAutospacing="0" w:after="158" w:afterAutospacing="0"/>
        <w:rPr>
          <w:rFonts w:ascii="Open Sans" w:hAnsi="Open Sans" w:cs="Open Sans"/>
          <w:b/>
          <w:color w:val="29303B"/>
          <w:sz w:val="27"/>
          <w:szCs w:val="23"/>
        </w:rPr>
      </w:pPr>
    </w:p>
    <w:p w14:paraId="530CA95F" w14:textId="77777777" w:rsidR="004D17E3" w:rsidRDefault="004D17E3" w:rsidP="004D17E3">
      <w:pPr>
        <w:pStyle w:val="transcript--underline-cue---govl"/>
        <w:shd w:val="clear" w:color="auto" w:fill="FFFFFF"/>
        <w:spacing w:before="0" w:beforeAutospacing="0" w:after="158" w:afterAutospacing="0"/>
        <w:rPr>
          <w:rFonts w:ascii="Open Sans" w:hAnsi="Open Sans" w:cs="Open Sans"/>
          <w:color w:val="29303B"/>
          <w:sz w:val="23"/>
          <w:szCs w:val="23"/>
        </w:rPr>
      </w:pPr>
      <w:r>
        <w:rPr>
          <w:noProof/>
        </w:rPr>
        <w:drawing>
          <wp:inline distT="0" distB="0" distL="0" distR="0" wp14:anchorId="7CDD1D2E" wp14:editId="49B5624D">
            <wp:extent cx="5943600" cy="67881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78815"/>
                    </a:xfrm>
                    <a:prstGeom prst="rect">
                      <a:avLst/>
                    </a:prstGeom>
                  </pic:spPr>
                </pic:pic>
              </a:graphicData>
            </a:graphic>
          </wp:inline>
        </w:drawing>
      </w:r>
    </w:p>
    <w:p w14:paraId="27CA89E3" w14:textId="77777777" w:rsidR="004D17E3" w:rsidRDefault="004D17E3" w:rsidP="004D17E3">
      <w:pPr>
        <w:pStyle w:val="transcript--underline-cue---govl"/>
        <w:shd w:val="clear" w:color="auto" w:fill="FFFFFF"/>
        <w:spacing w:before="0" w:beforeAutospacing="0" w:after="158" w:afterAutospacing="0"/>
        <w:rPr>
          <w:rFonts w:ascii="Open Sans" w:hAnsi="Open Sans" w:cs="Open Sans"/>
          <w:color w:val="29303B"/>
          <w:sz w:val="23"/>
          <w:szCs w:val="23"/>
        </w:rPr>
      </w:pPr>
      <w:r>
        <w:rPr>
          <w:rFonts w:ascii="Open Sans" w:hAnsi="Open Sans" w:cs="Open Sans"/>
          <w:color w:val="29303B"/>
          <w:sz w:val="23"/>
          <w:szCs w:val="23"/>
        </w:rPr>
        <w:t xml:space="preserve">once we're done with the update, </w:t>
      </w:r>
      <w:proofErr w:type="spellStart"/>
      <w:r>
        <w:rPr>
          <w:rFonts w:ascii="Open Sans" w:hAnsi="Open Sans" w:cs="Open Sans"/>
          <w:color w:val="29303B"/>
          <w:sz w:val="23"/>
          <w:szCs w:val="23"/>
        </w:rPr>
        <w:t>componentDidUpdate</w:t>
      </w:r>
      <w:proofErr w:type="spellEnd"/>
      <w:r>
        <w:rPr>
          <w:rFonts w:ascii="Open Sans" w:hAnsi="Open Sans" w:cs="Open Sans"/>
          <w:color w:val="29303B"/>
          <w:sz w:val="23"/>
          <w:szCs w:val="23"/>
        </w:rPr>
        <w:t xml:space="preserve"> is called. A lifecycle </w:t>
      </w:r>
      <w:proofErr w:type="gramStart"/>
      <w:r>
        <w:rPr>
          <w:rFonts w:ascii="Open Sans" w:hAnsi="Open Sans" w:cs="Open Sans"/>
          <w:color w:val="29303B"/>
          <w:sz w:val="23"/>
          <w:szCs w:val="23"/>
        </w:rPr>
        <w:t>hook</w:t>
      </w:r>
      <w:proofErr w:type="gramEnd"/>
      <w:r>
        <w:rPr>
          <w:rFonts w:ascii="Open Sans" w:hAnsi="Open Sans" w:cs="Open Sans"/>
          <w:color w:val="29303B"/>
          <w:sz w:val="23"/>
          <w:szCs w:val="23"/>
        </w:rPr>
        <w:t xml:space="preserve"> that signals that you are now done with the updating, that the render method has been executed</w:t>
      </w:r>
    </w:p>
    <w:p w14:paraId="2018A448" w14:textId="77777777" w:rsidR="004D17E3" w:rsidRDefault="004D17E3" w:rsidP="004D17E3">
      <w:pPr>
        <w:pStyle w:val="transcript--underline-cue---govl"/>
        <w:shd w:val="clear" w:color="auto" w:fill="FFFFFF"/>
        <w:spacing w:before="0" w:beforeAutospacing="0" w:after="158" w:afterAutospacing="0"/>
        <w:rPr>
          <w:rFonts w:ascii="Open Sans" w:hAnsi="Open Sans" w:cs="Open Sans"/>
          <w:color w:val="29303B"/>
          <w:sz w:val="23"/>
          <w:szCs w:val="23"/>
        </w:rPr>
      </w:pPr>
      <w:r>
        <w:rPr>
          <w:rFonts w:ascii="Open Sans" w:hAnsi="Open Sans" w:cs="Open Sans"/>
          <w:color w:val="29303B"/>
          <w:sz w:val="23"/>
          <w:szCs w:val="23"/>
        </w:rPr>
        <w:t xml:space="preserve">and here you can now cause side effects, </w:t>
      </w:r>
      <w:r>
        <w:rPr>
          <w:rFonts w:ascii="Open Sans" w:hAnsi="Open Sans" w:cs="Open Sans"/>
          <w:color w:val="007791"/>
          <w:sz w:val="23"/>
          <w:szCs w:val="23"/>
          <w:u w:val="single"/>
        </w:rPr>
        <w:t>so here you could now make an HTTP request, though you'll have to watch out to not enter an infinite loop</w:t>
      </w:r>
      <w:r>
        <w:rPr>
          <w:rFonts w:ascii="Open Sans" w:hAnsi="Open Sans" w:cs="Open Sans"/>
          <w:color w:val="29303B"/>
          <w:sz w:val="23"/>
          <w:szCs w:val="23"/>
        </w:rPr>
        <w:t xml:space="preserve"> here</w:t>
      </w:r>
    </w:p>
    <w:p w14:paraId="6C631753" w14:textId="77777777" w:rsidR="004D17E3" w:rsidRPr="00AE2AAA" w:rsidRDefault="004D17E3" w:rsidP="004D17E3">
      <w:pPr>
        <w:pStyle w:val="transcript--underline-cue---govl"/>
        <w:shd w:val="clear" w:color="auto" w:fill="FFFFFF"/>
        <w:spacing w:before="0" w:beforeAutospacing="0" w:after="158" w:afterAutospacing="0"/>
        <w:rPr>
          <w:rFonts w:ascii="Open Sans" w:hAnsi="Open Sans" w:cs="Open Sans"/>
          <w:color w:val="007791"/>
          <w:sz w:val="23"/>
          <w:szCs w:val="23"/>
          <w:highlight w:val="yellow"/>
          <w:u w:val="single"/>
        </w:rPr>
      </w:pPr>
      <w:r w:rsidRPr="00AE2AAA">
        <w:rPr>
          <w:rFonts w:ascii="Open Sans" w:hAnsi="Open Sans" w:cs="Open Sans"/>
          <w:color w:val="007791"/>
          <w:sz w:val="23"/>
          <w:szCs w:val="23"/>
          <w:highlight w:val="yellow"/>
          <w:u w:val="single"/>
        </w:rPr>
        <w:t xml:space="preserve">if you make an HTTP request and you get back a response and you then update your component and </w:t>
      </w:r>
      <w:r w:rsidRPr="00AE2AAA">
        <w:rPr>
          <w:rFonts w:ascii="Open Sans" w:hAnsi="Open Sans" w:cs="Open Sans"/>
          <w:color w:val="29303B"/>
          <w:sz w:val="23"/>
          <w:szCs w:val="23"/>
          <w:highlight w:val="yellow"/>
        </w:rPr>
        <w:t xml:space="preserve">then this cycle </w:t>
      </w:r>
      <w:proofErr w:type="gramStart"/>
      <w:r w:rsidRPr="00AE2AAA">
        <w:rPr>
          <w:rFonts w:ascii="Open Sans" w:hAnsi="Open Sans" w:cs="Open Sans"/>
          <w:color w:val="29303B"/>
          <w:sz w:val="23"/>
          <w:szCs w:val="23"/>
          <w:highlight w:val="yellow"/>
        </w:rPr>
        <w:t xml:space="preserve">starts </w:t>
      </w:r>
      <w:r w:rsidRPr="00AE2AAA">
        <w:rPr>
          <w:rFonts w:ascii="Open Sans" w:hAnsi="Open Sans" w:cs="Open Sans"/>
          <w:color w:val="007791"/>
          <w:sz w:val="23"/>
          <w:szCs w:val="23"/>
          <w:highlight w:val="yellow"/>
          <w:u w:val="single"/>
        </w:rPr>
        <w:t>.</w:t>
      </w:r>
      <w:r w:rsidRPr="00AE2AAA">
        <w:rPr>
          <w:rFonts w:ascii="Open Sans" w:hAnsi="Open Sans" w:cs="Open Sans"/>
          <w:color w:val="29303B"/>
          <w:sz w:val="23"/>
          <w:szCs w:val="23"/>
          <w:highlight w:val="yellow"/>
        </w:rPr>
        <w:t>this</w:t>
      </w:r>
      <w:proofErr w:type="gramEnd"/>
      <w:r w:rsidRPr="00AE2AAA">
        <w:rPr>
          <w:rFonts w:ascii="Open Sans" w:hAnsi="Open Sans" w:cs="Open Sans"/>
          <w:color w:val="29303B"/>
          <w:sz w:val="23"/>
          <w:szCs w:val="23"/>
          <w:highlight w:val="yellow"/>
        </w:rPr>
        <w:t xml:space="preserve"> is a typical problem you'll be facing. Now what you shouldn't do here outside of the,</w:t>
      </w:r>
      <w:r w:rsidRPr="00AE2AAA">
        <w:rPr>
          <w:rFonts w:ascii="Open Sans" w:hAnsi="Open Sans" w:cs="Open Sans"/>
          <w:color w:val="007791"/>
          <w:sz w:val="23"/>
          <w:szCs w:val="23"/>
          <w:highlight w:val="yellow"/>
          <w:u w:val="single"/>
        </w:rPr>
        <w:t xml:space="preserve"> </w:t>
      </w:r>
      <w:r w:rsidRPr="00AE2AAA">
        <w:rPr>
          <w:rFonts w:ascii="Open Sans" w:hAnsi="Open Sans" w:cs="Open Sans"/>
          <w:color w:val="29303B"/>
          <w:sz w:val="23"/>
          <w:szCs w:val="23"/>
          <w:highlight w:val="yellow"/>
        </w:rPr>
        <w:t>let's say then block of a promise of an HTTP request is updating the state with set state.</w:t>
      </w:r>
    </w:p>
    <w:p w14:paraId="3082BBB2" w14:textId="77777777" w:rsidR="004D17E3" w:rsidRPr="00583CD0" w:rsidRDefault="004D17E3" w:rsidP="004D17E3">
      <w:pPr>
        <w:pStyle w:val="transcript--underline-cue---govl"/>
        <w:shd w:val="clear" w:color="auto" w:fill="FFFFFF"/>
        <w:spacing w:before="0" w:beforeAutospacing="0" w:after="0" w:afterAutospacing="0"/>
        <w:rPr>
          <w:rFonts w:ascii="Open Sans" w:hAnsi="Open Sans" w:cs="Open Sans"/>
          <w:color w:val="29303B"/>
          <w:sz w:val="23"/>
          <w:szCs w:val="23"/>
        </w:rPr>
      </w:pPr>
      <w:r w:rsidRPr="00AE2AAA">
        <w:rPr>
          <w:rStyle w:val="transcript--highlight-cue--2ae2b"/>
          <w:rFonts w:ascii="Open Sans" w:eastAsiaTheme="majorEastAsia" w:hAnsi="Open Sans" w:cs="Open Sans"/>
          <w:color w:val="29303B"/>
          <w:sz w:val="23"/>
          <w:szCs w:val="23"/>
          <w:highlight w:val="yellow"/>
          <w:shd w:val="clear" w:color="auto" w:fill="E6F2F5"/>
        </w:rPr>
        <w:lastRenderedPageBreak/>
        <w:t>It's fine to do it as a result of some async task you're kicking off here but you should not call it</w:t>
      </w:r>
      <w:r w:rsidRPr="00AE2AAA">
        <w:rPr>
          <w:rFonts w:ascii="Open Sans" w:hAnsi="Open Sans" w:cs="Open Sans"/>
          <w:color w:val="29303B"/>
          <w:sz w:val="23"/>
          <w:szCs w:val="23"/>
          <w:highlight w:val="yellow"/>
        </w:rPr>
        <w:t xml:space="preserve"> synchronously in </w:t>
      </w:r>
      <w:proofErr w:type="spellStart"/>
      <w:r w:rsidRPr="00AE2AAA">
        <w:rPr>
          <w:rFonts w:ascii="Open Sans" w:hAnsi="Open Sans" w:cs="Open Sans"/>
          <w:color w:val="29303B"/>
          <w:sz w:val="23"/>
          <w:szCs w:val="23"/>
          <w:highlight w:val="yellow"/>
        </w:rPr>
        <w:t>componentDidUpdate</w:t>
      </w:r>
      <w:proofErr w:type="spellEnd"/>
      <w:r w:rsidRPr="00AE2AAA">
        <w:rPr>
          <w:rFonts w:ascii="Open Sans" w:hAnsi="Open Sans" w:cs="Open Sans"/>
          <w:color w:val="29303B"/>
          <w:sz w:val="23"/>
          <w:szCs w:val="23"/>
          <w:highlight w:val="yellow"/>
        </w:rPr>
        <w:t xml:space="preserve"> because that will simply lead to an unnecessary re-render cycle.</w:t>
      </w:r>
    </w:p>
    <w:p w14:paraId="22676EE9" w14:textId="77777777" w:rsidR="004D17E3" w:rsidRDefault="004D17E3" w:rsidP="004D17E3">
      <w:pPr>
        <w:pStyle w:val="transcript--underline-cue---govl"/>
        <w:shd w:val="clear" w:color="auto" w:fill="FFFFFF"/>
        <w:spacing w:before="0" w:beforeAutospacing="0" w:after="158" w:afterAutospacing="0"/>
        <w:rPr>
          <w:rFonts w:ascii="Open Sans" w:hAnsi="Open Sans" w:cs="Open Sans"/>
          <w:b/>
          <w:color w:val="29303B"/>
          <w:sz w:val="23"/>
          <w:szCs w:val="23"/>
        </w:rPr>
      </w:pPr>
      <w:r>
        <w:rPr>
          <w:noProof/>
        </w:rPr>
        <w:drawing>
          <wp:inline distT="0" distB="0" distL="0" distR="0" wp14:anchorId="4E88EFB9" wp14:editId="76617E8B">
            <wp:extent cx="5943600" cy="3618865"/>
            <wp:effectExtent l="0" t="0" r="0" b="63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8865"/>
                    </a:xfrm>
                    <a:prstGeom prst="rect">
                      <a:avLst/>
                    </a:prstGeom>
                  </pic:spPr>
                </pic:pic>
              </a:graphicData>
            </a:graphic>
          </wp:inline>
        </w:drawing>
      </w:r>
    </w:p>
    <w:p w14:paraId="7516B2EA" w14:textId="77777777" w:rsidR="004D17E3" w:rsidRDefault="004D17E3" w:rsidP="004D17E3">
      <w:pPr>
        <w:pStyle w:val="transcript--underline-cue---govl"/>
        <w:shd w:val="clear" w:color="auto" w:fill="FFFFFF"/>
        <w:spacing w:before="0" w:beforeAutospacing="0" w:after="158" w:afterAutospacing="0"/>
        <w:rPr>
          <w:rFonts w:ascii="Open Sans" w:hAnsi="Open Sans" w:cs="Open Sans"/>
          <w:b/>
          <w:color w:val="29303B"/>
          <w:sz w:val="23"/>
          <w:szCs w:val="23"/>
        </w:rPr>
      </w:pPr>
      <w:r>
        <w:rPr>
          <w:noProof/>
        </w:rPr>
        <w:drawing>
          <wp:inline distT="0" distB="0" distL="0" distR="0" wp14:anchorId="1540A1BF" wp14:editId="6B89CA9D">
            <wp:extent cx="5943600" cy="358394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83940"/>
                    </a:xfrm>
                    <a:prstGeom prst="rect">
                      <a:avLst/>
                    </a:prstGeom>
                  </pic:spPr>
                </pic:pic>
              </a:graphicData>
            </a:graphic>
          </wp:inline>
        </w:drawing>
      </w:r>
    </w:p>
    <w:p w14:paraId="02DAA5C9" w14:textId="77777777" w:rsidR="004D17E3" w:rsidRDefault="004D17E3" w:rsidP="004D17E3">
      <w:pPr>
        <w:pStyle w:val="transcript--underline-cue---govl"/>
        <w:shd w:val="clear" w:color="auto" w:fill="FFFFFF"/>
        <w:spacing w:before="0" w:beforeAutospacing="0" w:after="158" w:afterAutospacing="0"/>
        <w:rPr>
          <w:rFonts w:ascii="Open Sans" w:hAnsi="Open Sans" w:cs="Open Sans"/>
          <w:b/>
          <w:color w:val="29303B"/>
          <w:sz w:val="23"/>
          <w:szCs w:val="23"/>
        </w:rPr>
      </w:pPr>
      <w:r>
        <w:rPr>
          <w:noProof/>
        </w:rPr>
        <w:lastRenderedPageBreak/>
        <w:drawing>
          <wp:inline distT="0" distB="0" distL="0" distR="0" wp14:anchorId="202EEC03" wp14:editId="4320F60C">
            <wp:extent cx="5943600" cy="3079115"/>
            <wp:effectExtent l="0" t="0" r="0" b="698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79115"/>
                    </a:xfrm>
                    <a:prstGeom prst="rect">
                      <a:avLst/>
                    </a:prstGeom>
                  </pic:spPr>
                </pic:pic>
              </a:graphicData>
            </a:graphic>
          </wp:inline>
        </w:drawing>
      </w:r>
    </w:p>
    <w:p w14:paraId="1916BD5B" w14:textId="77777777" w:rsidR="004D17E3" w:rsidRDefault="004D17E3" w:rsidP="004D17E3">
      <w:pPr>
        <w:pStyle w:val="transcript--underline-cue---govl"/>
        <w:shd w:val="clear" w:color="auto" w:fill="FFFFFF"/>
        <w:spacing w:before="0" w:beforeAutospacing="0" w:after="158" w:afterAutospacing="0"/>
        <w:rPr>
          <w:rFonts w:ascii="Open Sans" w:hAnsi="Open Sans" w:cs="Open Sans"/>
          <w:b/>
          <w:color w:val="29303B"/>
          <w:sz w:val="23"/>
          <w:szCs w:val="23"/>
        </w:rPr>
      </w:pPr>
      <w:r>
        <w:rPr>
          <w:noProof/>
        </w:rPr>
        <w:drawing>
          <wp:inline distT="0" distB="0" distL="0" distR="0" wp14:anchorId="628C04B9" wp14:editId="309E094C">
            <wp:extent cx="5943600" cy="294259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2590"/>
                    </a:xfrm>
                    <a:prstGeom prst="rect">
                      <a:avLst/>
                    </a:prstGeom>
                  </pic:spPr>
                </pic:pic>
              </a:graphicData>
            </a:graphic>
          </wp:inline>
        </w:drawing>
      </w:r>
    </w:p>
    <w:p w14:paraId="186AFB6B" w14:textId="77777777" w:rsidR="004D17E3" w:rsidRPr="00FF0E8D" w:rsidRDefault="004D17E3" w:rsidP="004D17E3">
      <w:pPr>
        <w:pStyle w:val="transcript--underline-cue---govl"/>
        <w:shd w:val="clear" w:color="auto" w:fill="FFFFFF"/>
        <w:spacing w:before="0" w:beforeAutospacing="0" w:after="158" w:afterAutospacing="0"/>
        <w:rPr>
          <w:rFonts w:ascii="Open Sans" w:hAnsi="Open Sans" w:cs="Open Sans"/>
          <w:b/>
          <w:color w:val="29303B"/>
          <w:sz w:val="23"/>
          <w:szCs w:val="23"/>
        </w:rPr>
      </w:pPr>
      <w:r>
        <w:rPr>
          <w:noProof/>
        </w:rPr>
        <w:lastRenderedPageBreak/>
        <w:drawing>
          <wp:inline distT="0" distB="0" distL="0" distR="0" wp14:anchorId="39D76527" wp14:editId="17505A05">
            <wp:extent cx="5943600" cy="2417445"/>
            <wp:effectExtent l="0" t="0" r="0" b="190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17445"/>
                    </a:xfrm>
                    <a:prstGeom prst="rect">
                      <a:avLst/>
                    </a:prstGeom>
                  </pic:spPr>
                </pic:pic>
              </a:graphicData>
            </a:graphic>
          </wp:inline>
        </w:drawing>
      </w:r>
    </w:p>
    <w:p w14:paraId="388F0C36" w14:textId="38A82F35" w:rsidR="00D303B2" w:rsidRDefault="00D303B2"/>
    <w:p w14:paraId="2727E79C" w14:textId="46653FED" w:rsidR="00A55AA2" w:rsidRDefault="00A55AA2" w:rsidP="00A55AA2">
      <w:pPr>
        <w:pStyle w:val="Heading1"/>
        <w:rPr>
          <w:b/>
          <w:sz w:val="44"/>
        </w:rPr>
      </w:pPr>
      <w:r w:rsidRPr="00A55AA2">
        <w:rPr>
          <w:b/>
          <w:sz w:val="44"/>
        </w:rPr>
        <w:t>Very good reference explanation</w:t>
      </w:r>
    </w:p>
    <w:p w14:paraId="35524DFA" w14:textId="173AA29D" w:rsidR="00A55AA2" w:rsidRDefault="00A55AA2" w:rsidP="00A55AA2">
      <w:hyperlink r:id="rId14" w:history="1">
        <w:r>
          <w:rPr>
            <w:rStyle w:val="Hyperlink"/>
          </w:rPr>
          <w:t>https://medium.com/@baphemot/understanding-reactjs-component-life-cycle-823a640b3e8d</w:t>
        </w:r>
      </w:hyperlink>
    </w:p>
    <w:p w14:paraId="441856EB" w14:textId="77777777" w:rsidR="00D115B6" w:rsidRDefault="00D115B6" w:rsidP="00A847A7">
      <w:pPr>
        <w:pStyle w:val="Heading2"/>
      </w:pPr>
      <w:r>
        <w:rPr>
          <w:rStyle w:val="Strong"/>
          <w:rFonts w:ascii="Georgia" w:hAnsi="Georgia" w:cs="Segoe UI"/>
          <w:b w:val="0"/>
          <w:bCs w:val="0"/>
          <w:sz w:val="60"/>
          <w:szCs w:val="60"/>
        </w:rPr>
        <w:t>Understanding React — Component life-cycle</w:t>
      </w:r>
    </w:p>
    <w:p w14:paraId="74CB4BD6" w14:textId="6D20F779" w:rsidR="00D115B6" w:rsidRDefault="00D115B6" w:rsidP="00D115B6">
      <w:pPr>
        <w:shd w:val="clear" w:color="auto" w:fill="FFFFFF"/>
        <w:rPr>
          <w:rFonts w:ascii="Segoe UI" w:hAnsi="Segoe UI" w:cs="Segoe UI"/>
          <w:sz w:val="27"/>
          <w:szCs w:val="27"/>
        </w:rPr>
      </w:pPr>
      <w:r>
        <w:rPr>
          <w:rFonts w:ascii="Segoe UI" w:hAnsi="Segoe UI" w:cs="Segoe UI"/>
          <w:noProof/>
          <w:color w:val="0000FF"/>
          <w:sz w:val="27"/>
          <w:szCs w:val="27"/>
        </w:rPr>
        <w:drawing>
          <wp:inline distT="0" distB="0" distL="0" distR="0" wp14:anchorId="02A6629B" wp14:editId="4D6314C7">
            <wp:extent cx="457200" cy="457200"/>
            <wp:effectExtent l="0" t="0" r="0" b="0"/>
            <wp:docPr id="11" name="Picture 11" descr="Bartosz Szczeciński">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rtosz Szczeciński">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629421C" w14:textId="77777777" w:rsidR="00D115B6" w:rsidRDefault="00D115B6" w:rsidP="00D115B6">
      <w:pPr>
        <w:shd w:val="clear" w:color="auto" w:fill="FFFFFF"/>
        <w:spacing w:line="300" w:lineRule="atLeast"/>
        <w:rPr>
          <w:rFonts w:ascii="Lucida Sans Unicode" w:hAnsi="Lucida Sans Unicode" w:cs="Lucida Sans Unicode"/>
          <w:sz w:val="24"/>
          <w:szCs w:val="24"/>
        </w:rPr>
      </w:pPr>
      <w:hyperlink r:id="rId17" w:history="1">
        <w:r>
          <w:rPr>
            <w:rStyle w:val="Hyperlink"/>
            <w:rFonts w:ascii="inherit" w:hAnsi="inherit" w:cs="Lucida Sans Unicode"/>
          </w:rPr>
          <w:t xml:space="preserve">Bartosz </w:t>
        </w:r>
        <w:proofErr w:type="spellStart"/>
        <w:r>
          <w:rPr>
            <w:rStyle w:val="Hyperlink"/>
            <w:rFonts w:ascii="inherit" w:hAnsi="inherit" w:cs="Lucida Sans Unicode"/>
          </w:rPr>
          <w:t>Szczeciński</w:t>
        </w:r>
        <w:proofErr w:type="spellEnd"/>
      </w:hyperlink>
    </w:p>
    <w:p w14:paraId="67D9FF44" w14:textId="77777777" w:rsidR="00D115B6" w:rsidRDefault="00D115B6" w:rsidP="00D115B6">
      <w:pPr>
        <w:shd w:val="clear" w:color="auto" w:fill="FFFFFF"/>
        <w:spacing w:line="300" w:lineRule="atLeast"/>
        <w:rPr>
          <w:rFonts w:ascii="Lucida Sans Unicode" w:hAnsi="Lucida Sans Unicode" w:cs="Lucida Sans Unicode"/>
        </w:rPr>
      </w:pPr>
      <w:hyperlink r:id="rId18" w:history="1">
        <w:r>
          <w:rPr>
            <w:rStyle w:val="Hyperlink"/>
            <w:rFonts w:ascii="inherit" w:hAnsi="inherit" w:cs="Lucida Sans Unicode"/>
          </w:rPr>
          <w:t>Sep 6, 2017</w:t>
        </w:r>
      </w:hyperlink>
      <w:r>
        <w:rPr>
          <w:rFonts w:ascii="Lucida Sans Unicode" w:hAnsi="Lucida Sans Unicode" w:cs="Lucida Sans Unicode"/>
        </w:rPr>
        <w:t> · 8 min read</w:t>
      </w:r>
    </w:p>
    <w:p w14:paraId="3122BE67"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React provides developers with many methods or “hooks” that are called during the life-cycle of </w:t>
      </w:r>
      <w:proofErr w:type="gramStart"/>
      <w:r>
        <w:rPr>
          <w:rFonts w:ascii="Georgia" w:hAnsi="Georgia"/>
          <w:spacing w:val="-1"/>
          <w:sz w:val="32"/>
          <w:szCs w:val="32"/>
        </w:rPr>
        <w:t>an</w:t>
      </w:r>
      <w:proofErr w:type="gramEnd"/>
      <w:r>
        <w:rPr>
          <w:rFonts w:ascii="Georgia" w:hAnsi="Georgia"/>
          <w:spacing w:val="-1"/>
          <w:sz w:val="32"/>
          <w:szCs w:val="32"/>
        </w:rPr>
        <w:t xml:space="preserve"> component, which allows us to update the UI and application state. Knowing when to use which of them is crucial to properly understanding how to work with React.</w:t>
      </w:r>
    </w:p>
    <w:p w14:paraId="1CEF4212" w14:textId="77777777" w:rsidR="00D115B6" w:rsidRDefault="00D115B6" w:rsidP="00A847A7">
      <w:pPr>
        <w:pStyle w:val="Heading2"/>
      </w:pPr>
      <w:r>
        <w:t>Update:</w:t>
      </w:r>
    </w:p>
    <w:p w14:paraId="21C67F69" w14:textId="77777777" w:rsidR="00D115B6" w:rsidRDefault="00D115B6" w:rsidP="00D115B6">
      <w:pPr>
        <w:pStyle w:val="do"/>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 xml:space="preserve">React 16.3 introduced two more life-cycle methods and </w:t>
      </w:r>
      <w:proofErr w:type="spellStart"/>
      <w:r>
        <w:rPr>
          <w:rFonts w:ascii="Georgia" w:hAnsi="Georgia"/>
          <w:spacing w:val="-1"/>
          <w:sz w:val="32"/>
          <w:szCs w:val="32"/>
        </w:rPr>
        <w:t>depracated</w:t>
      </w:r>
      <w:proofErr w:type="spellEnd"/>
      <w:r>
        <w:rPr>
          <w:rFonts w:ascii="Georgia" w:hAnsi="Georgia"/>
          <w:spacing w:val="-1"/>
          <w:sz w:val="32"/>
          <w:szCs w:val="32"/>
        </w:rPr>
        <w:t xml:space="preserve"> few of them, be sure to check up the follow-up at </w:t>
      </w:r>
      <w:hyperlink r:id="rId19" w:history="1">
        <w:r>
          <w:rPr>
            <w:rStyle w:val="Hyperlink"/>
            <w:rFonts w:ascii="Georgia" w:eastAsiaTheme="majorEastAsia" w:hAnsi="Georgia"/>
            <w:spacing w:val="-1"/>
          </w:rPr>
          <w:t>https://medium.com/@baphemot/understanding-react-react-16-3-component-life-cycle-23129bc7a705</w:t>
        </w:r>
      </w:hyperlink>
    </w:p>
    <w:p w14:paraId="5712B4F0" w14:textId="77777777" w:rsidR="00D115B6" w:rsidRDefault="00D115B6" w:rsidP="00A847A7">
      <w:pPr>
        <w:pStyle w:val="Heading2"/>
      </w:pPr>
      <w:r>
        <w:lastRenderedPageBreak/>
        <w:t>constructor</w:t>
      </w:r>
    </w:p>
    <w:p w14:paraId="03B43435" w14:textId="77777777" w:rsidR="00D115B6" w:rsidRDefault="00D115B6" w:rsidP="00D115B6">
      <w:pPr>
        <w:pStyle w:val="do"/>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constructors are the basic of OOP — this is a special function that will get called whenever a new object is created. It’s very important to call a special function </w:t>
      </w:r>
      <w:r>
        <w:rPr>
          <w:rStyle w:val="HTMLCode"/>
          <w:spacing w:val="-1"/>
        </w:rPr>
        <w:t>super</w:t>
      </w:r>
      <w:r>
        <w:rPr>
          <w:rFonts w:ascii="Georgia" w:hAnsi="Georgia"/>
          <w:spacing w:val="-1"/>
          <w:sz w:val="32"/>
          <w:szCs w:val="32"/>
        </w:rPr>
        <w:t> in cases where our class extends any other class that also has a defined constructor. Calling this special function will call the constructor of our parent class and allow it to initialize itself. This is why we have access to </w:t>
      </w:r>
      <w:proofErr w:type="spellStart"/>
      <w:proofErr w:type="gramStart"/>
      <w:r>
        <w:rPr>
          <w:rStyle w:val="HTMLCode"/>
          <w:spacing w:val="-1"/>
        </w:rPr>
        <w:t>this.props</w:t>
      </w:r>
      <w:proofErr w:type="spellEnd"/>
      <w:proofErr w:type="gramEnd"/>
      <w:r>
        <w:rPr>
          <w:rFonts w:ascii="Georgia" w:hAnsi="Georgia"/>
          <w:spacing w:val="-1"/>
          <w:sz w:val="32"/>
          <w:szCs w:val="32"/>
        </w:rPr>
        <w:t> only after we’ve initially called </w:t>
      </w:r>
      <w:r>
        <w:rPr>
          <w:rStyle w:val="HTMLCode"/>
          <w:spacing w:val="-1"/>
        </w:rPr>
        <w:t>super</w:t>
      </w:r>
      <w:r>
        <w:rPr>
          <w:rFonts w:ascii="Georgia" w:hAnsi="Georgia"/>
          <w:spacing w:val="-1"/>
          <w:sz w:val="32"/>
          <w:szCs w:val="32"/>
        </w:rPr>
        <w:t>.</w:t>
      </w:r>
    </w:p>
    <w:p w14:paraId="334380A3"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As mentioned, constructors are perfect for setting up our Component — create any fields (variables starting with </w:t>
      </w:r>
      <w:r>
        <w:rPr>
          <w:rStyle w:val="HTMLCode"/>
          <w:spacing w:val="-1"/>
        </w:rPr>
        <w:t>this.</w:t>
      </w:r>
      <w:r>
        <w:rPr>
          <w:rFonts w:ascii="Georgia" w:hAnsi="Georgia"/>
          <w:spacing w:val="-1"/>
          <w:sz w:val="32"/>
          <w:szCs w:val="32"/>
        </w:rPr>
        <w:t>) or initialize state based on props received.</w:t>
      </w:r>
    </w:p>
    <w:p w14:paraId="3FAACD93"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This is also the only place where you are expected to change / set the state by directly overwriting the </w:t>
      </w:r>
      <w:proofErr w:type="spellStart"/>
      <w:proofErr w:type="gramStart"/>
      <w:r>
        <w:rPr>
          <w:rStyle w:val="HTMLCode"/>
          <w:spacing w:val="-1"/>
        </w:rPr>
        <w:t>this.state</w:t>
      </w:r>
      <w:proofErr w:type="spellEnd"/>
      <w:proofErr w:type="gramEnd"/>
      <w:r>
        <w:rPr>
          <w:rFonts w:ascii="Georgia" w:hAnsi="Georgia"/>
          <w:spacing w:val="-1"/>
          <w:sz w:val="32"/>
          <w:szCs w:val="32"/>
        </w:rPr>
        <w:t> fields. In all other instances remember to use </w:t>
      </w:r>
      <w:proofErr w:type="spellStart"/>
      <w:proofErr w:type="gramStart"/>
      <w:r>
        <w:rPr>
          <w:rStyle w:val="HTMLCode"/>
          <w:spacing w:val="-1"/>
        </w:rPr>
        <w:t>this.setState</w:t>
      </w:r>
      <w:proofErr w:type="spellEnd"/>
      <w:proofErr w:type="gramEnd"/>
    </w:p>
    <w:p w14:paraId="169D4A82"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DO</w:t>
      </w:r>
    </w:p>
    <w:p w14:paraId="2B40295B" w14:textId="77777777" w:rsidR="00D115B6" w:rsidRDefault="00D115B6" w:rsidP="00D115B6">
      <w:pPr>
        <w:pStyle w:val="do"/>
        <w:numPr>
          <w:ilvl w:val="0"/>
          <w:numId w:val="1"/>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set initial state</w:t>
      </w:r>
    </w:p>
    <w:p w14:paraId="577F5083" w14:textId="77777777" w:rsidR="00D115B6" w:rsidRDefault="00D115B6" w:rsidP="00D115B6">
      <w:pPr>
        <w:pStyle w:val="do"/>
        <w:numPr>
          <w:ilvl w:val="0"/>
          <w:numId w:val="1"/>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if not using class properties syntax — prepare all class fields and bind functions that will be passed as callbacks</w:t>
      </w:r>
    </w:p>
    <w:p w14:paraId="4A40A43B"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DON’T</w:t>
      </w:r>
    </w:p>
    <w:p w14:paraId="2CE941D4" w14:textId="77777777" w:rsidR="00D115B6" w:rsidRDefault="00D115B6" w:rsidP="00D115B6">
      <w:pPr>
        <w:pStyle w:val="do"/>
        <w:numPr>
          <w:ilvl w:val="0"/>
          <w:numId w:val="2"/>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cause any side effects (AJAX calls etc.)</w:t>
      </w:r>
    </w:p>
    <w:p w14:paraId="0B8F260E" w14:textId="77777777" w:rsidR="00D115B6" w:rsidRDefault="00D115B6" w:rsidP="00A847A7">
      <w:pPr>
        <w:pStyle w:val="Heading2"/>
      </w:pPr>
      <w:r>
        <w:t xml:space="preserve">deprecated — </w:t>
      </w:r>
      <w:proofErr w:type="spellStart"/>
      <w:r>
        <w:t>componentWillMount</w:t>
      </w:r>
      <w:proofErr w:type="spellEnd"/>
    </w:p>
    <w:p w14:paraId="0DB397DE" w14:textId="77777777" w:rsidR="00D115B6" w:rsidRDefault="00D115B6" w:rsidP="00D115B6">
      <w:pPr>
        <w:pStyle w:val="do"/>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This is a somehow special case — </w:t>
      </w:r>
      <w:proofErr w:type="spellStart"/>
      <w:r>
        <w:rPr>
          <w:rStyle w:val="HTMLCode"/>
          <w:spacing w:val="-1"/>
        </w:rPr>
        <w:t>componentWillMount</w:t>
      </w:r>
      <w:proofErr w:type="spellEnd"/>
      <w:r>
        <w:rPr>
          <w:rFonts w:ascii="Georgia" w:hAnsi="Georgia"/>
          <w:spacing w:val="-1"/>
          <w:sz w:val="32"/>
          <w:szCs w:val="32"/>
        </w:rPr>
        <w:t xml:space="preserve"> does not differ much from constructor - it is also called once only in the initial mounting life-cycle. Historically there were some reasons to </w:t>
      </w:r>
      <w:r>
        <w:rPr>
          <w:rFonts w:ascii="Georgia" w:hAnsi="Georgia"/>
          <w:spacing w:val="-1"/>
          <w:sz w:val="32"/>
          <w:szCs w:val="32"/>
        </w:rPr>
        <w:lastRenderedPageBreak/>
        <w:t>use </w:t>
      </w:r>
      <w:proofErr w:type="spellStart"/>
      <w:r>
        <w:rPr>
          <w:rStyle w:val="HTMLCode"/>
          <w:spacing w:val="-1"/>
        </w:rPr>
        <w:t>componentWillMount</w:t>
      </w:r>
      <w:r>
        <w:rPr>
          <w:rFonts w:ascii="Georgia" w:hAnsi="Georgia"/>
          <w:spacing w:val="-1"/>
          <w:sz w:val="32"/>
          <w:szCs w:val="32"/>
        </w:rPr>
        <w:t>over</w:t>
      </w:r>
      <w:proofErr w:type="spellEnd"/>
      <w:r>
        <w:rPr>
          <w:rFonts w:ascii="Georgia" w:hAnsi="Georgia"/>
          <w:spacing w:val="-1"/>
          <w:sz w:val="32"/>
          <w:szCs w:val="32"/>
        </w:rPr>
        <w:t> </w:t>
      </w:r>
      <w:r>
        <w:rPr>
          <w:rStyle w:val="HTMLCode"/>
          <w:spacing w:val="-1"/>
        </w:rPr>
        <w:t>constructor</w:t>
      </w:r>
      <w:r>
        <w:rPr>
          <w:rFonts w:ascii="Georgia" w:hAnsi="Georgia"/>
          <w:spacing w:val="-1"/>
          <w:sz w:val="32"/>
          <w:szCs w:val="32"/>
        </w:rPr>
        <w:t> </w:t>
      </w:r>
      <w:hyperlink r:id="rId20" w:history="1">
        <w:r>
          <w:rPr>
            <w:rStyle w:val="Hyperlink"/>
            <w:rFonts w:ascii="Georgia" w:eastAsiaTheme="majorEastAsia" w:hAnsi="Georgia"/>
            <w:spacing w:val="-1"/>
          </w:rPr>
          <w:t>see this react-redux issue</w:t>
        </w:r>
      </w:hyperlink>
      <w:r>
        <w:rPr>
          <w:rFonts w:ascii="Georgia" w:hAnsi="Georgia"/>
          <w:spacing w:val="-1"/>
          <w:sz w:val="32"/>
          <w:szCs w:val="32"/>
        </w:rPr>
        <w:t> but please keep in mind that the practice described there is since deprecated.</w:t>
      </w:r>
    </w:p>
    <w:p w14:paraId="3DD5DCA4"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Many will be tempted to use this function in order to send a request to fetch data and expect the data to be available before the initial render is ready. This is not the case — while the request will be initialized before the render, it will not be able to finish before the render is called.</w:t>
      </w:r>
    </w:p>
    <w:p w14:paraId="507E53DF"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Additionally, with the changes to React Fiber (post React 16 beta release) this function might end up being called multiple times before the initial </w:t>
      </w:r>
      <w:r>
        <w:rPr>
          <w:rStyle w:val="HTMLCode"/>
          <w:spacing w:val="-1"/>
        </w:rPr>
        <w:t>render</w:t>
      </w:r>
      <w:r>
        <w:rPr>
          <w:rFonts w:ascii="Georgia" w:hAnsi="Georgia"/>
          <w:spacing w:val="-1"/>
          <w:sz w:val="32"/>
          <w:szCs w:val="32"/>
        </w:rPr>
        <w:t> is called so might result in triggering multiple side-effects. Due to this fact it is </w:t>
      </w:r>
      <w:r>
        <w:rPr>
          <w:rStyle w:val="Strong"/>
          <w:rFonts w:ascii="Georgia" w:hAnsi="Georgia"/>
          <w:spacing w:val="-1"/>
          <w:sz w:val="32"/>
          <w:szCs w:val="32"/>
        </w:rPr>
        <w:t>not</w:t>
      </w:r>
      <w:r>
        <w:rPr>
          <w:rFonts w:ascii="Georgia" w:hAnsi="Georgia"/>
          <w:spacing w:val="-1"/>
          <w:sz w:val="32"/>
          <w:szCs w:val="32"/>
        </w:rPr>
        <w:t> recommended to use this function for any side-effect causing operations.</w:t>
      </w:r>
    </w:p>
    <w:p w14:paraId="1964791E"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It is important to note that this function is called when using server-side-rendering while </w:t>
      </w:r>
      <w:proofErr w:type="gramStart"/>
      <w:r>
        <w:rPr>
          <w:rFonts w:ascii="Georgia" w:hAnsi="Georgia"/>
          <w:spacing w:val="-1"/>
          <w:sz w:val="32"/>
          <w:szCs w:val="32"/>
        </w:rPr>
        <w:t>it</w:t>
      </w:r>
      <w:proofErr w:type="gramEnd"/>
      <w:r>
        <w:rPr>
          <w:rFonts w:ascii="Georgia" w:hAnsi="Georgia"/>
          <w:spacing w:val="-1"/>
          <w:sz w:val="32"/>
          <w:szCs w:val="32"/>
        </w:rPr>
        <w:t xml:space="preserve"> counterpart — </w:t>
      </w:r>
      <w:proofErr w:type="spellStart"/>
      <w:r>
        <w:rPr>
          <w:rStyle w:val="HTMLCode"/>
          <w:spacing w:val="-1"/>
        </w:rPr>
        <w:t>componentDidMount</w:t>
      </w:r>
      <w:proofErr w:type="spellEnd"/>
      <w:r>
        <w:rPr>
          <w:rFonts w:ascii="Georgia" w:hAnsi="Georgia"/>
          <w:spacing w:val="-1"/>
          <w:sz w:val="32"/>
          <w:szCs w:val="32"/>
        </w:rPr>
        <w:t xml:space="preserve"> will not be called on the server but on the client in such case. </w:t>
      </w:r>
      <w:proofErr w:type="gramStart"/>
      <w:r>
        <w:rPr>
          <w:rFonts w:ascii="Georgia" w:hAnsi="Georgia"/>
          <w:spacing w:val="-1"/>
          <w:sz w:val="32"/>
          <w:szCs w:val="32"/>
        </w:rPr>
        <w:t>So</w:t>
      </w:r>
      <w:proofErr w:type="gramEnd"/>
      <w:r>
        <w:rPr>
          <w:rFonts w:ascii="Georgia" w:hAnsi="Georgia"/>
          <w:spacing w:val="-1"/>
          <w:sz w:val="32"/>
          <w:szCs w:val="32"/>
        </w:rPr>
        <w:t xml:space="preserve"> if some side-effect </w:t>
      </w:r>
      <w:proofErr w:type="spellStart"/>
      <w:r>
        <w:rPr>
          <w:rStyle w:val="Emphasis"/>
          <w:rFonts w:ascii="Georgia" w:hAnsi="Georgia"/>
          <w:spacing w:val="-1"/>
          <w:sz w:val="32"/>
          <w:szCs w:val="32"/>
        </w:rPr>
        <w:t>is</w:t>
      </w:r>
      <w:r>
        <w:rPr>
          <w:rFonts w:ascii="Georgia" w:hAnsi="Georgia"/>
          <w:spacing w:val="-1"/>
          <w:sz w:val="32"/>
          <w:szCs w:val="32"/>
        </w:rPr>
        <w:t>desired</w:t>
      </w:r>
      <w:proofErr w:type="spellEnd"/>
      <w:r>
        <w:rPr>
          <w:rFonts w:ascii="Georgia" w:hAnsi="Georgia"/>
          <w:spacing w:val="-1"/>
          <w:sz w:val="32"/>
          <w:szCs w:val="32"/>
        </w:rPr>
        <w:t xml:space="preserve"> on the server part this function should be used as an exception.</w:t>
      </w:r>
    </w:p>
    <w:p w14:paraId="3E8724FA"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 </w:t>
      </w:r>
      <w:proofErr w:type="spellStart"/>
      <w:r>
        <w:rPr>
          <w:rStyle w:val="HTMLCode"/>
          <w:spacing w:val="-1"/>
        </w:rPr>
        <w:t>setState</w:t>
      </w:r>
      <w:proofErr w:type="spellEnd"/>
      <w:r>
        <w:rPr>
          <w:rFonts w:ascii="Georgia" w:hAnsi="Georgia"/>
          <w:spacing w:val="-1"/>
          <w:sz w:val="32"/>
          <w:szCs w:val="32"/>
        </w:rPr>
        <w:t> used in this function is “free” and will not trigger a re-render.</w:t>
      </w:r>
    </w:p>
    <w:p w14:paraId="61A263AF"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DO</w:t>
      </w:r>
    </w:p>
    <w:p w14:paraId="2DD71AC0" w14:textId="77777777" w:rsidR="00D115B6" w:rsidRDefault="00D115B6" w:rsidP="00D115B6">
      <w:pPr>
        <w:pStyle w:val="do"/>
        <w:numPr>
          <w:ilvl w:val="0"/>
          <w:numId w:val="3"/>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update state via </w:t>
      </w:r>
      <w:proofErr w:type="spellStart"/>
      <w:proofErr w:type="gramStart"/>
      <w:r>
        <w:rPr>
          <w:rStyle w:val="HTMLCode"/>
          <w:spacing w:val="-1"/>
        </w:rPr>
        <w:t>this.setState</w:t>
      </w:r>
      <w:proofErr w:type="spellEnd"/>
      <w:proofErr w:type="gramEnd"/>
    </w:p>
    <w:p w14:paraId="3029F9FD" w14:textId="77777777" w:rsidR="00D115B6" w:rsidRDefault="00D115B6" w:rsidP="00D115B6">
      <w:pPr>
        <w:pStyle w:val="do"/>
        <w:numPr>
          <w:ilvl w:val="0"/>
          <w:numId w:val="3"/>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perform last minute optimization</w:t>
      </w:r>
    </w:p>
    <w:p w14:paraId="55682844" w14:textId="77777777" w:rsidR="00D115B6" w:rsidRDefault="00D115B6" w:rsidP="00D115B6">
      <w:pPr>
        <w:pStyle w:val="do"/>
        <w:numPr>
          <w:ilvl w:val="0"/>
          <w:numId w:val="3"/>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cause side-effects (AJAX calls etc.) </w:t>
      </w:r>
      <w:r>
        <w:rPr>
          <w:rStyle w:val="Strong"/>
          <w:rFonts w:ascii="Georgia" w:hAnsi="Georgia" w:cs="Segoe UI"/>
          <w:spacing w:val="-1"/>
          <w:sz w:val="32"/>
          <w:szCs w:val="32"/>
        </w:rPr>
        <w:t>in case of server-side-rendering only</w:t>
      </w:r>
    </w:p>
    <w:p w14:paraId="17DD8BE0"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DON’T</w:t>
      </w:r>
    </w:p>
    <w:p w14:paraId="294BDBAE" w14:textId="77777777" w:rsidR="00D115B6" w:rsidRDefault="00D115B6" w:rsidP="00D115B6">
      <w:pPr>
        <w:pStyle w:val="do"/>
        <w:numPr>
          <w:ilvl w:val="0"/>
          <w:numId w:val="4"/>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lastRenderedPageBreak/>
        <w:t>cause any side effects (AJAX calls etc.) on client side</w:t>
      </w:r>
    </w:p>
    <w:p w14:paraId="5E376ABD" w14:textId="77777777" w:rsidR="00D115B6" w:rsidRDefault="00D115B6" w:rsidP="00A847A7">
      <w:pPr>
        <w:pStyle w:val="Heading2"/>
      </w:pPr>
      <w:r>
        <w:t xml:space="preserve">deprecated — </w:t>
      </w:r>
      <w:proofErr w:type="spellStart"/>
      <w:r>
        <w:t>componentWillReceiveProps</w:t>
      </w:r>
      <w:proofErr w:type="spellEnd"/>
      <w:r>
        <w:t>(</w:t>
      </w:r>
      <w:proofErr w:type="spellStart"/>
      <w:r>
        <w:t>nextProps</w:t>
      </w:r>
      <w:proofErr w:type="spellEnd"/>
      <w:r>
        <w:t>)</w:t>
      </w:r>
    </w:p>
    <w:p w14:paraId="0F06CE46" w14:textId="77777777" w:rsidR="00D115B6" w:rsidRDefault="00D115B6" w:rsidP="00D115B6">
      <w:pPr>
        <w:pStyle w:val="do"/>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This function will be called in each update life-cycle caused by changes to props (parent component re-rendering) and will be passed an object map of all the props passed, no matter if the prop value has changed or not since previous re-render phase.</w:t>
      </w:r>
    </w:p>
    <w:p w14:paraId="1323FF57"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This function is ideal if you have a component whose parts of state are depending on props passed from parent component as calling </w:t>
      </w:r>
      <w:proofErr w:type="spellStart"/>
      <w:proofErr w:type="gramStart"/>
      <w:r>
        <w:rPr>
          <w:rStyle w:val="HTMLCode"/>
          <w:spacing w:val="-1"/>
        </w:rPr>
        <w:t>this.setState</w:t>
      </w:r>
      <w:proofErr w:type="spellEnd"/>
      <w:proofErr w:type="gramEnd"/>
      <w:r>
        <w:rPr>
          <w:rFonts w:ascii="Georgia" w:hAnsi="Georgia"/>
          <w:spacing w:val="-1"/>
          <w:sz w:val="32"/>
          <w:szCs w:val="32"/>
        </w:rPr>
        <w:t> here will not cause an extra render call.</w:t>
      </w:r>
    </w:p>
    <w:p w14:paraId="67077103"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Please keep in mind that due to the fact that the function is called with all props, even those that did not change it is expected the developers implement a check to determine if the actual value has changed, for example:</w:t>
      </w:r>
    </w:p>
    <w:p w14:paraId="23877A13" w14:textId="77777777" w:rsidR="00D115B6" w:rsidRDefault="00D115B6" w:rsidP="00D115B6">
      <w:pPr>
        <w:pStyle w:val="HTMLPreformatted"/>
        <w:rPr>
          <w:rStyle w:val="HTMLCode"/>
          <w:spacing w:val="-5"/>
        </w:rPr>
      </w:pPr>
      <w:proofErr w:type="spellStart"/>
      <w:r>
        <w:rPr>
          <w:rStyle w:val="HTMLCode"/>
          <w:spacing w:val="-5"/>
        </w:rPr>
        <w:t>componentWillReceiveProps</w:t>
      </w:r>
      <w:proofErr w:type="spellEnd"/>
      <w:r>
        <w:rPr>
          <w:rStyle w:val="HTMLCode"/>
          <w:spacing w:val="-5"/>
        </w:rPr>
        <w:t>(</w:t>
      </w:r>
      <w:proofErr w:type="spellStart"/>
      <w:r>
        <w:rPr>
          <w:rStyle w:val="HTMLCode"/>
          <w:spacing w:val="-5"/>
        </w:rPr>
        <w:t>nextProps</w:t>
      </w:r>
      <w:proofErr w:type="spellEnd"/>
      <w:r>
        <w:rPr>
          <w:rStyle w:val="HTMLCode"/>
          <w:spacing w:val="-5"/>
        </w:rPr>
        <w:t>) {</w:t>
      </w:r>
    </w:p>
    <w:p w14:paraId="1F62F9A7" w14:textId="77777777" w:rsidR="00D115B6" w:rsidRDefault="00D115B6" w:rsidP="00D115B6">
      <w:pPr>
        <w:pStyle w:val="HTMLPreformatted"/>
        <w:rPr>
          <w:rStyle w:val="HTMLCode"/>
          <w:spacing w:val="-5"/>
        </w:rPr>
      </w:pPr>
      <w:r>
        <w:rPr>
          <w:rStyle w:val="HTMLCode"/>
          <w:spacing w:val="-5"/>
        </w:rPr>
        <w:t xml:space="preserve">  </w:t>
      </w:r>
      <w:proofErr w:type="gramStart"/>
      <w:r>
        <w:rPr>
          <w:rStyle w:val="Strong"/>
          <w:spacing w:val="-5"/>
        </w:rPr>
        <w:t>if</w:t>
      </w:r>
      <w:r>
        <w:rPr>
          <w:rStyle w:val="HTMLCode"/>
          <w:spacing w:val="-5"/>
        </w:rPr>
        <w:t>(</w:t>
      </w:r>
      <w:proofErr w:type="spellStart"/>
      <w:proofErr w:type="gramEnd"/>
      <w:r>
        <w:rPr>
          <w:rStyle w:val="HTMLCode"/>
          <w:spacing w:val="-5"/>
        </w:rPr>
        <w:t>nextProps.myProp</w:t>
      </w:r>
      <w:proofErr w:type="spellEnd"/>
      <w:r>
        <w:rPr>
          <w:rStyle w:val="HTMLCode"/>
          <w:spacing w:val="-5"/>
        </w:rPr>
        <w:t xml:space="preserve"> !== </w:t>
      </w:r>
      <w:proofErr w:type="spellStart"/>
      <w:r>
        <w:rPr>
          <w:rStyle w:val="Strong"/>
          <w:spacing w:val="-5"/>
        </w:rPr>
        <w:t>this</w:t>
      </w:r>
      <w:r>
        <w:rPr>
          <w:rStyle w:val="HTMLCode"/>
          <w:spacing w:val="-5"/>
        </w:rPr>
        <w:t>.props.myProps</w:t>
      </w:r>
      <w:proofErr w:type="spellEnd"/>
      <w:r>
        <w:rPr>
          <w:rStyle w:val="HTMLCode"/>
          <w:spacing w:val="-5"/>
        </w:rPr>
        <w:t>) {</w:t>
      </w:r>
    </w:p>
    <w:p w14:paraId="331051D6" w14:textId="77777777" w:rsidR="00D115B6" w:rsidRDefault="00D115B6" w:rsidP="00D115B6">
      <w:pPr>
        <w:pStyle w:val="HTMLPreformatted"/>
        <w:rPr>
          <w:rStyle w:val="HTMLCode"/>
          <w:spacing w:val="-5"/>
        </w:rPr>
      </w:pPr>
      <w:r>
        <w:rPr>
          <w:rStyle w:val="HTMLCode"/>
          <w:spacing w:val="-5"/>
        </w:rPr>
        <w:t xml:space="preserve">    // </w:t>
      </w:r>
      <w:proofErr w:type="spellStart"/>
      <w:r>
        <w:rPr>
          <w:rStyle w:val="HTMLCode"/>
          <w:spacing w:val="-5"/>
        </w:rPr>
        <w:t>nextProps.myProp</w:t>
      </w:r>
      <w:proofErr w:type="spellEnd"/>
      <w:r>
        <w:rPr>
          <w:rStyle w:val="HTMLCode"/>
          <w:spacing w:val="-5"/>
        </w:rPr>
        <w:t xml:space="preserve"> has a different value than our current prop</w:t>
      </w:r>
    </w:p>
    <w:p w14:paraId="1420543D" w14:textId="77777777" w:rsidR="00D115B6" w:rsidRDefault="00D115B6" w:rsidP="00D115B6">
      <w:pPr>
        <w:pStyle w:val="HTMLPreformatted"/>
        <w:rPr>
          <w:rStyle w:val="HTMLCode"/>
          <w:spacing w:val="-5"/>
        </w:rPr>
      </w:pPr>
      <w:r>
        <w:rPr>
          <w:rStyle w:val="HTMLCode"/>
          <w:spacing w:val="-5"/>
        </w:rPr>
        <w:t xml:space="preserve">    // </w:t>
      </w:r>
      <w:proofErr w:type="gramStart"/>
      <w:r>
        <w:rPr>
          <w:rStyle w:val="HTMLCode"/>
          <w:spacing w:val="-5"/>
        </w:rPr>
        <w:t>so</w:t>
      </w:r>
      <w:proofErr w:type="gramEnd"/>
      <w:r>
        <w:rPr>
          <w:rStyle w:val="HTMLCode"/>
          <w:spacing w:val="-5"/>
        </w:rPr>
        <w:t xml:space="preserve"> we can perform some calculations based on the new value</w:t>
      </w:r>
    </w:p>
    <w:p w14:paraId="374C654D" w14:textId="77777777" w:rsidR="00D115B6" w:rsidRDefault="00D115B6" w:rsidP="00D115B6">
      <w:pPr>
        <w:pStyle w:val="HTMLPreformatted"/>
        <w:rPr>
          <w:rStyle w:val="HTMLCode"/>
          <w:spacing w:val="-5"/>
        </w:rPr>
      </w:pPr>
      <w:r>
        <w:rPr>
          <w:rStyle w:val="HTMLCode"/>
          <w:spacing w:val="-5"/>
        </w:rPr>
        <w:t xml:space="preserve">  }</w:t>
      </w:r>
    </w:p>
    <w:p w14:paraId="08D71D35" w14:textId="77777777" w:rsidR="00D115B6" w:rsidRDefault="00D115B6" w:rsidP="00D115B6">
      <w:pPr>
        <w:pStyle w:val="HTMLPreformatted"/>
      </w:pPr>
      <w:r>
        <w:rPr>
          <w:rStyle w:val="HTMLCode"/>
          <w:spacing w:val="-5"/>
        </w:rPr>
        <w:t>}</w:t>
      </w:r>
    </w:p>
    <w:p w14:paraId="3F8832C0"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Due to the fact that with React Fiber (post 16 beta) this function might be called multiple times before the </w:t>
      </w:r>
      <w:proofErr w:type="spellStart"/>
      <w:r>
        <w:rPr>
          <w:rStyle w:val="HTMLCode"/>
          <w:spacing w:val="-1"/>
        </w:rPr>
        <w:t>render</w:t>
      </w:r>
      <w:r>
        <w:rPr>
          <w:rFonts w:ascii="Georgia" w:hAnsi="Georgia"/>
          <w:spacing w:val="-1"/>
          <w:sz w:val="32"/>
          <w:szCs w:val="32"/>
        </w:rPr>
        <w:t>function</w:t>
      </w:r>
      <w:proofErr w:type="spellEnd"/>
      <w:r>
        <w:rPr>
          <w:rFonts w:ascii="Georgia" w:hAnsi="Georgia"/>
          <w:spacing w:val="-1"/>
          <w:sz w:val="32"/>
          <w:szCs w:val="32"/>
        </w:rPr>
        <w:t xml:space="preserve"> is actually called it is </w:t>
      </w:r>
      <w:proofErr w:type="spellStart"/>
      <w:r>
        <w:rPr>
          <w:rStyle w:val="Strong"/>
          <w:rFonts w:ascii="Georgia" w:hAnsi="Georgia"/>
          <w:spacing w:val="-1"/>
          <w:sz w:val="32"/>
          <w:szCs w:val="32"/>
        </w:rPr>
        <w:t>not</w:t>
      </w:r>
      <w:r>
        <w:rPr>
          <w:rFonts w:ascii="Georgia" w:hAnsi="Georgia"/>
          <w:spacing w:val="-1"/>
          <w:sz w:val="32"/>
          <w:szCs w:val="32"/>
        </w:rPr>
        <w:t>recommended</w:t>
      </w:r>
      <w:proofErr w:type="spellEnd"/>
      <w:r>
        <w:rPr>
          <w:rFonts w:ascii="Georgia" w:hAnsi="Georgia"/>
          <w:spacing w:val="-1"/>
          <w:sz w:val="32"/>
          <w:szCs w:val="32"/>
        </w:rPr>
        <w:t xml:space="preserve"> to use any side-effect causing operations here.</w:t>
      </w:r>
    </w:p>
    <w:p w14:paraId="670FC7F0"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DO</w:t>
      </w:r>
    </w:p>
    <w:p w14:paraId="63763A5F" w14:textId="77777777" w:rsidR="00D115B6" w:rsidRDefault="00D115B6" w:rsidP="00D115B6">
      <w:pPr>
        <w:pStyle w:val="do"/>
        <w:numPr>
          <w:ilvl w:val="0"/>
          <w:numId w:val="5"/>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sync state to props</w:t>
      </w:r>
    </w:p>
    <w:p w14:paraId="49AA35D6"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DON’T</w:t>
      </w:r>
    </w:p>
    <w:p w14:paraId="21E03F17" w14:textId="77777777" w:rsidR="00D115B6" w:rsidRDefault="00D115B6" w:rsidP="00D115B6">
      <w:pPr>
        <w:pStyle w:val="do"/>
        <w:numPr>
          <w:ilvl w:val="0"/>
          <w:numId w:val="6"/>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cause any side effects (AJAX calls etc.)</w:t>
      </w:r>
    </w:p>
    <w:p w14:paraId="32E121DC" w14:textId="77777777" w:rsidR="00D115B6" w:rsidRDefault="00D115B6" w:rsidP="00A847A7">
      <w:pPr>
        <w:pStyle w:val="Heading2"/>
      </w:pPr>
      <w:proofErr w:type="spellStart"/>
      <w:proofErr w:type="gramStart"/>
      <w:r>
        <w:lastRenderedPageBreak/>
        <w:t>shouldComponentUpdate</w:t>
      </w:r>
      <w:proofErr w:type="spellEnd"/>
      <w:r>
        <w:t>(</w:t>
      </w:r>
      <w:proofErr w:type="spellStart"/>
      <w:proofErr w:type="gramEnd"/>
      <w:r>
        <w:t>nextProps</w:t>
      </w:r>
      <w:proofErr w:type="spellEnd"/>
      <w:r>
        <w:t xml:space="preserve">, </w:t>
      </w:r>
      <w:proofErr w:type="spellStart"/>
      <w:r>
        <w:t>nextState</w:t>
      </w:r>
      <w:proofErr w:type="spellEnd"/>
      <w:r>
        <w:t xml:space="preserve">, </w:t>
      </w:r>
      <w:proofErr w:type="spellStart"/>
      <w:r>
        <w:t>nextContext</w:t>
      </w:r>
      <w:proofErr w:type="spellEnd"/>
      <w:r>
        <w:t>)</w:t>
      </w:r>
    </w:p>
    <w:p w14:paraId="01DCB9DC" w14:textId="77777777" w:rsidR="00D115B6" w:rsidRDefault="00D115B6" w:rsidP="00D115B6">
      <w:pPr>
        <w:pStyle w:val="do"/>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 xml:space="preserve">By default, all </w:t>
      </w:r>
      <w:proofErr w:type="gramStart"/>
      <w:r>
        <w:rPr>
          <w:rFonts w:ascii="Georgia" w:hAnsi="Georgia"/>
          <w:spacing w:val="-1"/>
          <w:sz w:val="32"/>
          <w:szCs w:val="32"/>
        </w:rPr>
        <w:t>class based</w:t>
      </w:r>
      <w:proofErr w:type="gramEnd"/>
      <w:r>
        <w:rPr>
          <w:rFonts w:ascii="Georgia" w:hAnsi="Georgia"/>
          <w:spacing w:val="-1"/>
          <w:sz w:val="32"/>
          <w:szCs w:val="32"/>
        </w:rPr>
        <w:t xml:space="preserve"> Components will re-render themselves whenever the props they receiver, their state or context changes. If re-rendering the component is computation heavy (e.g. generating a chart) or is not recommended for some performance reasons, the developer is given access to a special function which will be called in the update cycle.</w:t>
      </w:r>
    </w:p>
    <w:p w14:paraId="0BD2E499"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This function will be called internally with next values of props, state and object. Developer can use those to verify that the change requires a re-render or not and return </w:t>
      </w:r>
      <w:r>
        <w:rPr>
          <w:rStyle w:val="HTMLCode"/>
          <w:spacing w:val="-1"/>
        </w:rPr>
        <w:t>false</w:t>
      </w:r>
      <w:r>
        <w:rPr>
          <w:rFonts w:ascii="Georgia" w:hAnsi="Georgia"/>
          <w:spacing w:val="-1"/>
          <w:sz w:val="32"/>
          <w:szCs w:val="32"/>
        </w:rPr>
        <w:t> to prevent the re-rendering from happening. In other case, you are expected to return </w:t>
      </w:r>
      <w:r>
        <w:rPr>
          <w:rStyle w:val="HTMLCode"/>
          <w:spacing w:val="-1"/>
        </w:rPr>
        <w:t>true</w:t>
      </w:r>
      <w:r>
        <w:rPr>
          <w:rFonts w:ascii="Georgia" w:hAnsi="Georgia"/>
          <w:spacing w:val="-1"/>
          <w:sz w:val="32"/>
          <w:szCs w:val="32"/>
        </w:rPr>
        <w:t>.</w:t>
      </w:r>
    </w:p>
    <w:p w14:paraId="3498737D"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DO</w:t>
      </w:r>
    </w:p>
    <w:p w14:paraId="57934BD4" w14:textId="77777777" w:rsidR="00D115B6" w:rsidRDefault="00D115B6" w:rsidP="00D115B6">
      <w:pPr>
        <w:pStyle w:val="do"/>
        <w:numPr>
          <w:ilvl w:val="0"/>
          <w:numId w:val="7"/>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use for increasing performance of poor performing Components</w:t>
      </w:r>
    </w:p>
    <w:p w14:paraId="48D0F545"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DON’T</w:t>
      </w:r>
    </w:p>
    <w:p w14:paraId="135E33C8" w14:textId="77777777" w:rsidR="00D115B6" w:rsidRDefault="00D115B6" w:rsidP="00D115B6">
      <w:pPr>
        <w:pStyle w:val="do"/>
        <w:numPr>
          <w:ilvl w:val="0"/>
          <w:numId w:val="8"/>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cause any side effects (AJAX calls etc.)</w:t>
      </w:r>
    </w:p>
    <w:p w14:paraId="1FF53FB9" w14:textId="77777777" w:rsidR="00D115B6" w:rsidRDefault="00D115B6" w:rsidP="00D115B6">
      <w:pPr>
        <w:pStyle w:val="do"/>
        <w:numPr>
          <w:ilvl w:val="0"/>
          <w:numId w:val="8"/>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call </w:t>
      </w:r>
      <w:proofErr w:type="spellStart"/>
      <w:proofErr w:type="gramStart"/>
      <w:r>
        <w:rPr>
          <w:rStyle w:val="HTMLCode"/>
          <w:spacing w:val="-1"/>
        </w:rPr>
        <w:t>this.setState</w:t>
      </w:r>
      <w:proofErr w:type="spellEnd"/>
      <w:proofErr w:type="gramEnd"/>
    </w:p>
    <w:p w14:paraId="1E9A5B4D" w14:textId="77777777" w:rsidR="00D115B6" w:rsidRDefault="00D115B6" w:rsidP="00A847A7">
      <w:pPr>
        <w:pStyle w:val="Heading2"/>
      </w:pPr>
      <w:r>
        <w:t xml:space="preserve">deprecated — </w:t>
      </w:r>
      <w:proofErr w:type="spellStart"/>
      <w:proofErr w:type="gramStart"/>
      <w:r>
        <w:t>componentWillUpdate</w:t>
      </w:r>
      <w:proofErr w:type="spellEnd"/>
      <w:r>
        <w:t>(</w:t>
      </w:r>
      <w:proofErr w:type="spellStart"/>
      <w:proofErr w:type="gramEnd"/>
      <w:r>
        <w:t>nextProps</w:t>
      </w:r>
      <w:proofErr w:type="spellEnd"/>
      <w:r>
        <w:t xml:space="preserve">, </w:t>
      </w:r>
      <w:proofErr w:type="spellStart"/>
      <w:r>
        <w:t>nextState</w:t>
      </w:r>
      <w:proofErr w:type="spellEnd"/>
      <w:r>
        <w:t>)</w:t>
      </w:r>
    </w:p>
    <w:p w14:paraId="22AD4A34" w14:textId="77777777" w:rsidR="00D115B6" w:rsidRDefault="00D115B6" w:rsidP="00D115B6">
      <w:pPr>
        <w:pStyle w:val="do"/>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If the </w:t>
      </w:r>
      <w:proofErr w:type="spellStart"/>
      <w:r>
        <w:rPr>
          <w:rStyle w:val="HTMLCode"/>
          <w:spacing w:val="-1"/>
        </w:rPr>
        <w:t>shouldComponentUpdate</w:t>
      </w:r>
      <w:proofErr w:type="spellEnd"/>
      <w:r>
        <w:rPr>
          <w:rFonts w:ascii="Georgia" w:hAnsi="Georgia"/>
          <w:spacing w:val="-1"/>
          <w:sz w:val="32"/>
          <w:szCs w:val="32"/>
        </w:rPr>
        <w:t> function is not implemented, or it decided that the component should update in this render cycle, another life-cycle function will be called. This function is commonly used to perform state and props synchronization for when parts of your state are based on props.</w:t>
      </w:r>
    </w:p>
    <w:p w14:paraId="6D046D54"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lastRenderedPageBreak/>
        <w:t>In cases where </w:t>
      </w:r>
      <w:proofErr w:type="spellStart"/>
      <w:r>
        <w:rPr>
          <w:rStyle w:val="HTMLCode"/>
          <w:spacing w:val="-1"/>
        </w:rPr>
        <w:t>shouldComponentUpdate</w:t>
      </w:r>
      <w:proofErr w:type="spellEnd"/>
      <w:r>
        <w:rPr>
          <w:rFonts w:ascii="Georgia" w:hAnsi="Georgia"/>
          <w:spacing w:val="-1"/>
          <w:sz w:val="32"/>
          <w:szCs w:val="32"/>
        </w:rPr>
        <w:t> is implemented, this function can be used instead of </w:t>
      </w:r>
      <w:proofErr w:type="spellStart"/>
      <w:r>
        <w:rPr>
          <w:rStyle w:val="HTMLCode"/>
          <w:spacing w:val="-1"/>
        </w:rPr>
        <w:t>componentWillReceiveProps</w:t>
      </w:r>
      <w:proofErr w:type="spellEnd"/>
      <w:r>
        <w:rPr>
          <w:rFonts w:ascii="Georgia" w:hAnsi="Georgia"/>
          <w:spacing w:val="-1"/>
          <w:sz w:val="32"/>
          <w:szCs w:val="32"/>
        </w:rPr>
        <w:t> as it will be called only when the component will actually be re-rendered.</w:t>
      </w:r>
    </w:p>
    <w:p w14:paraId="5DE31172"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proofErr w:type="gramStart"/>
      <w:r>
        <w:rPr>
          <w:rFonts w:ascii="Georgia" w:hAnsi="Georgia"/>
          <w:spacing w:val="-1"/>
          <w:sz w:val="32"/>
          <w:szCs w:val="32"/>
        </w:rPr>
        <w:t>Similarly</w:t>
      </w:r>
      <w:proofErr w:type="gramEnd"/>
      <w:r>
        <w:rPr>
          <w:rFonts w:ascii="Georgia" w:hAnsi="Georgia"/>
          <w:spacing w:val="-1"/>
          <w:sz w:val="32"/>
          <w:szCs w:val="32"/>
        </w:rPr>
        <w:t xml:space="preserve"> to all other </w:t>
      </w:r>
      <w:proofErr w:type="spellStart"/>
      <w:r>
        <w:rPr>
          <w:rStyle w:val="HTMLCode"/>
          <w:spacing w:val="-1"/>
        </w:rPr>
        <w:t>componentWill</w:t>
      </w:r>
      <w:proofErr w:type="spellEnd"/>
      <w:r>
        <w:rPr>
          <w:rStyle w:val="HTMLCode"/>
          <w:spacing w:val="-1"/>
        </w:rPr>
        <w:t>*</w:t>
      </w:r>
      <w:r>
        <w:rPr>
          <w:rFonts w:ascii="Georgia" w:hAnsi="Georgia"/>
          <w:spacing w:val="-1"/>
          <w:sz w:val="32"/>
          <w:szCs w:val="32"/>
        </w:rPr>
        <w:t> functions, this function might end up called multiple times before </w:t>
      </w:r>
      <w:r>
        <w:rPr>
          <w:rStyle w:val="HTMLCode"/>
          <w:spacing w:val="-1"/>
        </w:rPr>
        <w:t>render</w:t>
      </w:r>
      <w:r>
        <w:rPr>
          <w:rFonts w:ascii="Georgia" w:hAnsi="Georgia"/>
          <w:spacing w:val="-1"/>
          <w:sz w:val="32"/>
          <w:szCs w:val="32"/>
        </w:rPr>
        <w:t xml:space="preserve"> so it </w:t>
      </w:r>
      <w:proofErr w:type="spellStart"/>
      <w:r>
        <w:rPr>
          <w:rFonts w:ascii="Georgia" w:hAnsi="Georgia"/>
          <w:spacing w:val="-1"/>
          <w:sz w:val="32"/>
          <w:szCs w:val="32"/>
        </w:rPr>
        <w:t>it</w:t>
      </w:r>
      <w:proofErr w:type="spellEnd"/>
      <w:r>
        <w:rPr>
          <w:rFonts w:ascii="Georgia" w:hAnsi="Georgia"/>
          <w:spacing w:val="-1"/>
          <w:sz w:val="32"/>
          <w:szCs w:val="32"/>
        </w:rPr>
        <w:t> </w:t>
      </w:r>
      <w:r>
        <w:rPr>
          <w:rStyle w:val="Strong"/>
          <w:rFonts w:ascii="Georgia" w:hAnsi="Georgia"/>
          <w:spacing w:val="-1"/>
          <w:sz w:val="32"/>
          <w:szCs w:val="32"/>
        </w:rPr>
        <w:t>not</w:t>
      </w:r>
      <w:r>
        <w:rPr>
          <w:rFonts w:ascii="Georgia" w:hAnsi="Georgia"/>
          <w:spacing w:val="-1"/>
          <w:sz w:val="32"/>
          <w:szCs w:val="32"/>
        </w:rPr>
        <w:t> advised to perform side-effects causing operations here.</w:t>
      </w:r>
    </w:p>
    <w:p w14:paraId="6B212BD6"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DO</w:t>
      </w:r>
    </w:p>
    <w:p w14:paraId="729BA062" w14:textId="77777777" w:rsidR="00D115B6" w:rsidRDefault="00D115B6" w:rsidP="00D115B6">
      <w:pPr>
        <w:pStyle w:val="do"/>
        <w:numPr>
          <w:ilvl w:val="0"/>
          <w:numId w:val="9"/>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synchronize state to props</w:t>
      </w:r>
    </w:p>
    <w:p w14:paraId="5764C251"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DON’T</w:t>
      </w:r>
    </w:p>
    <w:p w14:paraId="4F7F7ADC" w14:textId="77777777" w:rsidR="00D115B6" w:rsidRDefault="00D115B6" w:rsidP="00D115B6">
      <w:pPr>
        <w:pStyle w:val="do"/>
        <w:numPr>
          <w:ilvl w:val="0"/>
          <w:numId w:val="10"/>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cause any side effects (AJAX calls etc.)</w:t>
      </w:r>
    </w:p>
    <w:p w14:paraId="6899372A" w14:textId="77777777" w:rsidR="00D115B6" w:rsidRDefault="00D115B6" w:rsidP="00A847A7">
      <w:pPr>
        <w:pStyle w:val="Heading2"/>
      </w:pPr>
      <w:proofErr w:type="spellStart"/>
      <w:proofErr w:type="gramStart"/>
      <w:r>
        <w:t>componentDidUpdate</w:t>
      </w:r>
      <w:proofErr w:type="spellEnd"/>
      <w:r>
        <w:t>(</w:t>
      </w:r>
      <w:proofErr w:type="spellStart"/>
      <w:proofErr w:type="gramEnd"/>
      <w:r>
        <w:t>prevProps</w:t>
      </w:r>
      <w:proofErr w:type="spellEnd"/>
      <w:r>
        <w:t xml:space="preserve">, </w:t>
      </w:r>
      <w:proofErr w:type="spellStart"/>
      <w:r>
        <w:t>prevState</w:t>
      </w:r>
      <w:proofErr w:type="spellEnd"/>
      <w:r>
        <w:t xml:space="preserve">, </w:t>
      </w:r>
      <w:proofErr w:type="spellStart"/>
      <w:r>
        <w:t>prevContext</w:t>
      </w:r>
      <w:proofErr w:type="spellEnd"/>
      <w:r>
        <w:t>)</w:t>
      </w:r>
    </w:p>
    <w:p w14:paraId="58E64004" w14:textId="77777777" w:rsidR="00D115B6" w:rsidRDefault="00D115B6" w:rsidP="00D115B6">
      <w:pPr>
        <w:pStyle w:val="do"/>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This function will be called after </w:t>
      </w:r>
      <w:r>
        <w:rPr>
          <w:rStyle w:val="HTMLCode"/>
          <w:spacing w:val="-1"/>
        </w:rPr>
        <w:t>render</w:t>
      </w:r>
      <w:r>
        <w:rPr>
          <w:rFonts w:ascii="Georgia" w:hAnsi="Georgia"/>
          <w:spacing w:val="-1"/>
          <w:sz w:val="32"/>
          <w:szCs w:val="32"/>
        </w:rPr>
        <w:t> is finished in each of the re-render cycles. This means that you can be sure that the component and all its sub-components have properly rendered itself.</w:t>
      </w:r>
    </w:p>
    <w:p w14:paraId="1432B9AA"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Due to the fact that this is the only function that is guaranteed to be called only once in each re-render cycle it is recommended to use this function for any side-effect causing operations. </w:t>
      </w:r>
      <w:proofErr w:type="gramStart"/>
      <w:r>
        <w:rPr>
          <w:rFonts w:ascii="Georgia" w:hAnsi="Georgia"/>
          <w:spacing w:val="-1"/>
          <w:sz w:val="32"/>
          <w:szCs w:val="32"/>
        </w:rPr>
        <w:t>Similarly</w:t>
      </w:r>
      <w:proofErr w:type="gramEnd"/>
      <w:r>
        <w:rPr>
          <w:rFonts w:ascii="Georgia" w:hAnsi="Georgia"/>
          <w:spacing w:val="-1"/>
          <w:sz w:val="32"/>
          <w:szCs w:val="32"/>
        </w:rPr>
        <w:t xml:space="preserve"> to </w:t>
      </w:r>
      <w:proofErr w:type="spellStart"/>
      <w:r>
        <w:rPr>
          <w:rStyle w:val="HTMLCode"/>
          <w:spacing w:val="-1"/>
        </w:rPr>
        <w:t>componentWillUpdate</w:t>
      </w:r>
      <w:r>
        <w:rPr>
          <w:rFonts w:ascii="Georgia" w:hAnsi="Georgia"/>
          <w:spacing w:val="-1"/>
          <w:sz w:val="32"/>
          <w:szCs w:val="32"/>
        </w:rPr>
        <w:t>and</w:t>
      </w:r>
      <w:proofErr w:type="spellEnd"/>
      <w:r>
        <w:rPr>
          <w:rFonts w:ascii="Georgia" w:hAnsi="Georgia"/>
          <w:spacing w:val="-1"/>
          <w:sz w:val="32"/>
          <w:szCs w:val="32"/>
        </w:rPr>
        <w:t> </w:t>
      </w:r>
      <w:proofErr w:type="spellStart"/>
      <w:r>
        <w:rPr>
          <w:rStyle w:val="HTMLCode"/>
          <w:spacing w:val="-1"/>
        </w:rPr>
        <w:t>componentWillReceiveProps</w:t>
      </w:r>
      <w:proofErr w:type="spellEnd"/>
      <w:r>
        <w:rPr>
          <w:rFonts w:ascii="Georgia" w:hAnsi="Georgia"/>
          <w:spacing w:val="-1"/>
          <w:sz w:val="32"/>
          <w:szCs w:val="32"/>
        </w:rPr>
        <w:t> this function is called with object-maps of </w:t>
      </w:r>
      <w:r>
        <w:rPr>
          <w:rStyle w:val="Strong"/>
          <w:rFonts w:ascii="Georgia" w:hAnsi="Georgia"/>
          <w:spacing w:val="-1"/>
          <w:sz w:val="32"/>
          <w:szCs w:val="32"/>
        </w:rPr>
        <w:t>previous</w:t>
      </w:r>
      <w:r>
        <w:rPr>
          <w:rFonts w:ascii="Georgia" w:hAnsi="Georgia"/>
          <w:spacing w:val="-1"/>
          <w:sz w:val="32"/>
          <w:szCs w:val="32"/>
        </w:rPr>
        <w:t> props, state and context, even if no actual change happened to those values. Because of that developers are expected to manually check if given value changed and only then perform various update operations:</w:t>
      </w:r>
    </w:p>
    <w:p w14:paraId="79096AEC" w14:textId="77777777" w:rsidR="00D115B6" w:rsidRDefault="00D115B6" w:rsidP="00D115B6">
      <w:pPr>
        <w:pStyle w:val="HTMLPreformatted"/>
        <w:rPr>
          <w:rStyle w:val="HTMLCode"/>
          <w:spacing w:val="-5"/>
        </w:rPr>
      </w:pPr>
      <w:proofErr w:type="spellStart"/>
      <w:r>
        <w:rPr>
          <w:rStyle w:val="HTMLCode"/>
          <w:spacing w:val="-5"/>
        </w:rPr>
        <w:t>componentDidUpdate</w:t>
      </w:r>
      <w:proofErr w:type="spellEnd"/>
      <w:r>
        <w:rPr>
          <w:rStyle w:val="HTMLCode"/>
          <w:spacing w:val="-5"/>
        </w:rPr>
        <w:t>(</w:t>
      </w:r>
      <w:proofErr w:type="spellStart"/>
      <w:r>
        <w:rPr>
          <w:rStyle w:val="HTMLCode"/>
          <w:spacing w:val="-5"/>
        </w:rPr>
        <w:t>prevProps</w:t>
      </w:r>
      <w:proofErr w:type="spellEnd"/>
      <w:r>
        <w:rPr>
          <w:rStyle w:val="HTMLCode"/>
          <w:spacing w:val="-5"/>
        </w:rPr>
        <w:t>) {</w:t>
      </w:r>
    </w:p>
    <w:p w14:paraId="7957DA77" w14:textId="77777777" w:rsidR="00D115B6" w:rsidRDefault="00D115B6" w:rsidP="00D115B6">
      <w:pPr>
        <w:pStyle w:val="HTMLPreformatted"/>
        <w:rPr>
          <w:rStyle w:val="HTMLCode"/>
          <w:spacing w:val="-5"/>
        </w:rPr>
      </w:pPr>
      <w:r>
        <w:rPr>
          <w:rStyle w:val="HTMLCode"/>
          <w:spacing w:val="-5"/>
        </w:rPr>
        <w:t xml:space="preserve">  </w:t>
      </w:r>
      <w:proofErr w:type="gramStart"/>
      <w:r>
        <w:rPr>
          <w:rStyle w:val="HTMLCode"/>
          <w:spacing w:val="-5"/>
        </w:rPr>
        <w:t>if(</w:t>
      </w:r>
      <w:proofErr w:type="spellStart"/>
      <w:proofErr w:type="gramEnd"/>
      <w:r>
        <w:rPr>
          <w:rStyle w:val="HTMLCode"/>
          <w:spacing w:val="-5"/>
        </w:rPr>
        <w:t>prevProps.myProps</w:t>
      </w:r>
      <w:proofErr w:type="spellEnd"/>
      <w:r>
        <w:rPr>
          <w:rStyle w:val="HTMLCode"/>
          <w:spacing w:val="-5"/>
        </w:rPr>
        <w:t xml:space="preserve"> !== </w:t>
      </w:r>
      <w:proofErr w:type="spellStart"/>
      <w:r>
        <w:rPr>
          <w:rStyle w:val="HTMLCode"/>
          <w:spacing w:val="-5"/>
        </w:rPr>
        <w:t>this.props.myProp</w:t>
      </w:r>
      <w:proofErr w:type="spellEnd"/>
      <w:r>
        <w:rPr>
          <w:rStyle w:val="HTMLCode"/>
          <w:spacing w:val="-5"/>
        </w:rPr>
        <w:t>) {</w:t>
      </w:r>
    </w:p>
    <w:p w14:paraId="3A64F573" w14:textId="77777777" w:rsidR="00D115B6" w:rsidRDefault="00D115B6" w:rsidP="00D115B6">
      <w:pPr>
        <w:pStyle w:val="HTMLPreformatted"/>
        <w:rPr>
          <w:rStyle w:val="HTMLCode"/>
          <w:spacing w:val="-5"/>
        </w:rPr>
      </w:pPr>
      <w:r>
        <w:rPr>
          <w:rStyle w:val="HTMLCode"/>
          <w:spacing w:val="-5"/>
        </w:rPr>
        <w:t xml:space="preserve">    // </w:t>
      </w:r>
      <w:proofErr w:type="spellStart"/>
      <w:proofErr w:type="gramStart"/>
      <w:r>
        <w:rPr>
          <w:rStyle w:val="HTMLCode"/>
          <w:spacing w:val="-5"/>
        </w:rPr>
        <w:t>this.props</w:t>
      </w:r>
      <w:proofErr w:type="gramEnd"/>
      <w:r>
        <w:rPr>
          <w:rStyle w:val="HTMLCode"/>
          <w:spacing w:val="-5"/>
        </w:rPr>
        <w:t>.myProp</w:t>
      </w:r>
      <w:proofErr w:type="spellEnd"/>
      <w:r>
        <w:rPr>
          <w:rStyle w:val="HTMLCode"/>
          <w:spacing w:val="-5"/>
        </w:rPr>
        <w:t xml:space="preserve"> has a different value</w:t>
      </w:r>
    </w:p>
    <w:p w14:paraId="4E291E1C" w14:textId="77777777" w:rsidR="00D115B6" w:rsidRDefault="00D115B6" w:rsidP="00D115B6">
      <w:pPr>
        <w:pStyle w:val="HTMLPreformatted"/>
        <w:rPr>
          <w:rStyle w:val="HTMLCode"/>
          <w:spacing w:val="-5"/>
        </w:rPr>
      </w:pPr>
      <w:r>
        <w:rPr>
          <w:rStyle w:val="HTMLCode"/>
          <w:spacing w:val="-5"/>
        </w:rPr>
        <w:t xml:space="preserve">    // we can perform any operations that would </w:t>
      </w:r>
    </w:p>
    <w:p w14:paraId="1A74F024" w14:textId="77777777" w:rsidR="00D115B6" w:rsidRDefault="00D115B6" w:rsidP="00D115B6">
      <w:pPr>
        <w:pStyle w:val="HTMLPreformatted"/>
        <w:rPr>
          <w:rStyle w:val="HTMLCode"/>
          <w:spacing w:val="-5"/>
        </w:rPr>
      </w:pPr>
      <w:r>
        <w:rPr>
          <w:rStyle w:val="HTMLCode"/>
          <w:spacing w:val="-5"/>
        </w:rPr>
        <w:t xml:space="preserve">    // need the new value </w:t>
      </w:r>
      <w:r>
        <w:rPr>
          <w:rStyle w:val="Strong"/>
          <w:spacing w:val="-5"/>
        </w:rPr>
        <w:t>and</w:t>
      </w:r>
      <w:r>
        <w:rPr>
          <w:rStyle w:val="HTMLCode"/>
          <w:spacing w:val="-5"/>
        </w:rPr>
        <w:t>/</w:t>
      </w:r>
      <w:r>
        <w:rPr>
          <w:rStyle w:val="Strong"/>
          <w:spacing w:val="-5"/>
        </w:rPr>
        <w:t>or</w:t>
      </w:r>
      <w:r>
        <w:rPr>
          <w:rStyle w:val="HTMLCode"/>
          <w:spacing w:val="-5"/>
        </w:rPr>
        <w:t xml:space="preserve"> cause side-effects </w:t>
      </w:r>
    </w:p>
    <w:p w14:paraId="132D51FF" w14:textId="77777777" w:rsidR="00D115B6" w:rsidRDefault="00D115B6" w:rsidP="00D115B6">
      <w:pPr>
        <w:pStyle w:val="HTMLPreformatted"/>
        <w:rPr>
          <w:rStyle w:val="HTMLCode"/>
          <w:spacing w:val="-5"/>
        </w:rPr>
      </w:pPr>
      <w:r>
        <w:rPr>
          <w:rStyle w:val="HTMLCode"/>
          <w:spacing w:val="-5"/>
        </w:rPr>
        <w:t xml:space="preserve">    // like AJAX calls with the new value - </w:t>
      </w:r>
      <w:proofErr w:type="spellStart"/>
      <w:proofErr w:type="gramStart"/>
      <w:r>
        <w:rPr>
          <w:rStyle w:val="HTMLCode"/>
          <w:spacing w:val="-5"/>
        </w:rPr>
        <w:t>this.props</w:t>
      </w:r>
      <w:proofErr w:type="gramEnd"/>
      <w:r>
        <w:rPr>
          <w:rStyle w:val="HTMLCode"/>
          <w:spacing w:val="-5"/>
        </w:rPr>
        <w:t>.myProp</w:t>
      </w:r>
      <w:proofErr w:type="spellEnd"/>
    </w:p>
    <w:p w14:paraId="4CAF70F6" w14:textId="77777777" w:rsidR="00D115B6" w:rsidRDefault="00D115B6" w:rsidP="00D115B6">
      <w:pPr>
        <w:pStyle w:val="HTMLPreformatted"/>
        <w:rPr>
          <w:rStyle w:val="HTMLCode"/>
          <w:spacing w:val="-5"/>
        </w:rPr>
      </w:pPr>
      <w:r>
        <w:rPr>
          <w:rStyle w:val="HTMLCode"/>
          <w:spacing w:val="-5"/>
        </w:rPr>
        <w:t xml:space="preserve">  }</w:t>
      </w:r>
    </w:p>
    <w:p w14:paraId="018D7898" w14:textId="77777777" w:rsidR="00D115B6" w:rsidRDefault="00D115B6" w:rsidP="00D115B6">
      <w:pPr>
        <w:pStyle w:val="HTMLPreformatted"/>
      </w:pPr>
      <w:r>
        <w:rPr>
          <w:rStyle w:val="HTMLCode"/>
          <w:spacing w:val="-5"/>
        </w:rPr>
        <w:t>}</w:t>
      </w:r>
    </w:p>
    <w:p w14:paraId="2B580FEC"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lastRenderedPageBreak/>
        <w:t>DO</w:t>
      </w:r>
    </w:p>
    <w:p w14:paraId="6C67AD1F" w14:textId="77777777" w:rsidR="00D115B6" w:rsidRDefault="00D115B6" w:rsidP="00D115B6">
      <w:pPr>
        <w:pStyle w:val="do"/>
        <w:numPr>
          <w:ilvl w:val="0"/>
          <w:numId w:val="11"/>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cause side effects (AJAX calls etc.)</w:t>
      </w:r>
    </w:p>
    <w:p w14:paraId="6069622D"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DON’T</w:t>
      </w:r>
    </w:p>
    <w:p w14:paraId="45E84DC3" w14:textId="77777777" w:rsidR="00D115B6" w:rsidRDefault="00D115B6" w:rsidP="00D115B6">
      <w:pPr>
        <w:pStyle w:val="do"/>
        <w:numPr>
          <w:ilvl w:val="0"/>
          <w:numId w:val="12"/>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call </w:t>
      </w:r>
      <w:proofErr w:type="spellStart"/>
      <w:proofErr w:type="gramStart"/>
      <w:r>
        <w:rPr>
          <w:rStyle w:val="HTMLCode"/>
          <w:spacing w:val="-1"/>
        </w:rPr>
        <w:t>this.setState</w:t>
      </w:r>
      <w:proofErr w:type="spellEnd"/>
      <w:proofErr w:type="gramEnd"/>
      <w:r>
        <w:rPr>
          <w:rFonts w:ascii="Georgia" w:hAnsi="Georgia" w:cs="Segoe UI"/>
          <w:spacing w:val="-1"/>
          <w:sz w:val="32"/>
          <w:szCs w:val="32"/>
        </w:rPr>
        <w:t> as it will result in a re-render</w:t>
      </w:r>
    </w:p>
    <w:p w14:paraId="7BFBFD84"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An exception to the above rule is updating the state based on some DOM property which can be only computed once a component has re-rendered (e.g. position / dimensions of some DOM nodes). Please take extra care to prevent against updating if the value did not in fact change as it might result in a render loop.</w:t>
      </w:r>
    </w:p>
    <w:p w14:paraId="0D399C54" w14:textId="77777777" w:rsidR="00D115B6" w:rsidRDefault="00D115B6" w:rsidP="00A847A7">
      <w:pPr>
        <w:pStyle w:val="Heading2"/>
      </w:pPr>
      <w:proofErr w:type="spellStart"/>
      <w:proofErr w:type="gramStart"/>
      <w:r>
        <w:t>componentDidCatch</w:t>
      </w:r>
      <w:proofErr w:type="spellEnd"/>
      <w:r>
        <w:t>(</w:t>
      </w:r>
      <w:proofErr w:type="spellStart"/>
      <w:proofErr w:type="gramEnd"/>
      <w:r>
        <w:t>errorString</w:t>
      </w:r>
      <w:proofErr w:type="spellEnd"/>
      <w:r>
        <w:t xml:space="preserve">, </w:t>
      </w:r>
      <w:proofErr w:type="spellStart"/>
      <w:r>
        <w:t>errorInfo</w:t>
      </w:r>
      <w:proofErr w:type="spellEnd"/>
      <w:r>
        <w:t>)</w:t>
      </w:r>
    </w:p>
    <w:p w14:paraId="762F013A" w14:textId="77777777" w:rsidR="00D115B6" w:rsidRDefault="00D115B6" w:rsidP="00D115B6">
      <w:pPr>
        <w:pStyle w:val="do"/>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A new addition in React 16 — this life-cycle method is special in way that it can react to events happening in the child component, specifically to any uncaught errors happening in any of the child components.</w:t>
      </w:r>
    </w:p>
    <w:p w14:paraId="044F0F8D"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With this addition you can make your parent-element handle the error by — for example — setting the error info in state and returning appropriate message in its render, or logging to reporting system, e.g.:</w:t>
      </w:r>
    </w:p>
    <w:p w14:paraId="681442E7" w14:textId="77777777" w:rsidR="00D115B6" w:rsidRDefault="00D115B6" w:rsidP="00D115B6">
      <w:pPr>
        <w:pStyle w:val="HTMLPreformatted"/>
        <w:rPr>
          <w:rStyle w:val="HTMLCode"/>
          <w:spacing w:val="-5"/>
        </w:rPr>
      </w:pPr>
      <w:proofErr w:type="spellStart"/>
      <w:proofErr w:type="gramStart"/>
      <w:r>
        <w:rPr>
          <w:rStyle w:val="HTMLCode"/>
          <w:spacing w:val="-5"/>
        </w:rPr>
        <w:t>componentDidCatch</w:t>
      </w:r>
      <w:proofErr w:type="spellEnd"/>
      <w:r>
        <w:rPr>
          <w:rStyle w:val="HTMLCode"/>
          <w:spacing w:val="-5"/>
        </w:rPr>
        <w:t>(</w:t>
      </w:r>
      <w:proofErr w:type="spellStart"/>
      <w:proofErr w:type="gramEnd"/>
      <w:r>
        <w:rPr>
          <w:rStyle w:val="HTMLCode"/>
          <w:spacing w:val="-5"/>
        </w:rPr>
        <w:t>errorString</w:t>
      </w:r>
      <w:proofErr w:type="spellEnd"/>
      <w:r>
        <w:rPr>
          <w:rStyle w:val="HTMLCode"/>
          <w:spacing w:val="-5"/>
        </w:rPr>
        <w:t xml:space="preserve">, </w:t>
      </w:r>
      <w:proofErr w:type="spellStart"/>
      <w:r>
        <w:rPr>
          <w:rStyle w:val="HTMLCode"/>
          <w:spacing w:val="-5"/>
        </w:rPr>
        <w:t>errorInfo</w:t>
      </w:r>
      <w:proofErr w:type="spellEnd"/>
      <w:r>
        <w:rPr>
          <w:rStyle w:val="HTMLCode"/>
          <w:spacing w:val="-5"/>
        </w:rPr>
        <w:t>) {</w:t>
      </w:r>
    </w:p>
    <w:p w14:paraId="6C5777F9" w14:textId="77777777" w:rsidR="00D115B6" w:rsidRDefault="00D115B6" w:rsidP="00D115B6">
      <w:pPr>
        <w:pStyle w:val="HTMLPreformatted"/>
        <w:rPr>
          <w:rStyle w:val="HTMLCode"/>
          <w:spacing w:val="-5"/>
        </w:rPr>
      </w:pPr>
      <w:r>
        <w:rPr>
          <w:rStyle w:val="HTMLCode"/>
          <w:spacing w:val="-5"/>
        </w:rPr>
        <w:t xml:space="preserve">  </w:t>
      </w:r>
      <w:proofErr w:type="spellStart"/>
      <w:proofErr w:type="gramStart"/>
      <w:r>
        <w:rPr>
          <w:rStyle w:val="HTMLCode"/>
          <w:spacing w:val="-5"/>
        </w:rPr>
        <w:t>this.</w:t>
      </w:r>
      <w:r>
        <w:rPr>
          <w:rStyle w:val="Strong"/>
          <w:spacing w:val="-5"/>
        </w:rPr>
        <w:t>setState</w:t>
      </w:r>
      <w:proofErr w:type="spellEnd"/>
      <w:proofErr w:type="gramEnd"/>
      <w:r>
        <w:rPr>
          <w:rStyle w:val="HTMLCode"/>
          <w:spacing w:val="-5"/>
        </w:rPr>
        <w:t>({</w:t>
      </w:r>
    </w:p>
    <w:p w14:paraId="72A28669" w14:textId="77777777" w:rsidR="00D115B6" w:rsidRDefault="00D115B6" w:rsidP="00D115B6">
      <w:pPr>
        <w:pStyle w:val="HTMLPreformatted"/>
        <w:rPr>
          <w:rStyle w:val="HTMLCode"/>
          <w:spacing w:val="-5"/>
        </w:rPr>
      </w:pPr>
      <w:r>
        <w:rPr>
          <w:rStyle w:val="HTMLCode"/>
          <w:spacing w:val="-5"/>
        </w:rPr>
        <w:t xml:space="preserve">    </w:t>
      </w:r>
      <w:r>
        <w:rPr>
          <w:rStyle w:val="Strong"/>
          <w:spacing w:val="-5"/>
        </w:rPr>
        <w:t>error</w:t>
      </w:r>
      <w:r>
        <w:rPr>
          <w:rStyle w:val="HTMLCode"/>
          <w:spacing w:val="-5"/>
        </w:rPr>
        <w:t xml:space="preserve">: </w:t>
      </w:r>
      <w:proofErr w:type="spellStart"/>
      <w:r>
        <w:rPr>
          <w:rStyle w:val="HTMLCode"/>
          <w:spacing w:val="-5"/>
        </w:rPr>
        <w:t>errorString</w:t>
      </w:r>
      <w:proofErr w:type="spellEnd"/>
    </w:p>
    <w:p w14:paraId="600B6D31" w14:textId="77777777" w:rsidR="00D115B6" w:rsidRDefault="00D115B6" w:rsidP="00D115B6">
      <w:pPr>
        <w:pStyle w:val="HTMLPreformatted"/>
        <w:rPr>
          <w:rStyle w:val="HTMLCode"/>
          <w:spacing w:val="-5"/>
        </w:rPr>
      </w:pPr>
      <w:r>
        <w:rPr>
          <w:rStyle w:val="HTMLCode"/>
          <w:spacing w:val="-5"/>
        </w:rPr>
        <w:t xml:space="preserve">  });</w:t>
      </w:r>
    </w:p>
    <w:p w14:paraId="3168E52A" w14:textId="77777777" w:rsidR="00D115B6" w:rsidRDefault="00D115B6" w:rsidP="00D115B6">
      <w:pPr>
        <w:pStyle w:val="HTMLPreformatted"/>
        <w:rPr>
          <w:rStyle w:val="HTMLCode"/>
          <w:spacing w:val="-5"/>
        </w:rPr>
      </w:pPr>
      <w:r>
        <w:rPr>
          <w:rStyle w:val="HTMLCode"/>
          <w:spacing w:val="-5"/>
        </w:rPr>
        <w:t xml:space="preserve">  ErrorLoggingTool.</w:t>
      </w:r>
      <w:r>
        <w:rPr>
          <w:rStyle w:val="Strong"/>
          <w:spacing w:val="-5"/>
        </w:rPr>
        <w:t>log</w:t>
      </w:r>
      <w:r>
        <w:rPr>
          <w:rStyle w:val="HTMLCode"/>
          <w:spacing w:val="-5"/>
        </w:rPr>
        <w:t>(</w:t>
      </w:r>
      <w:proofErr w:type="spellStart"/>
      <w:r>
        <w:rPr>
          <w:rStyle w:val="HTMLCode"/>
          <w:spacing w:val="-5"/>
        </w:rPr>
        <w:t>errorInfo</w:t>
      </w:r>
      <w:proofErr w:type="spellEnd"/>
      <w:r>
        <w:rPr>
          <w:rStyle w:val="HTMLCode"/>
          <w:spacing w:val="-5"/>
        </w:rPr>
        <w:t>);</w:t>
      </w:r>
    </w:p>
    <w:p w14:paraId="202C5979" w14:textId="77777777" w:rsidR="00D115B6" w:rsidRDefault="00D115B6" w:rsidP="00D115B6">
      <w:pPr>
        <w:pStyle w:val="HTMLPreformatted"/>
        <w:spacing w:before="458"/>
        <w:rPr>
          <w:rStyle w:val="HTMLCode"/>
          <w:spacing w:val="-5"/>
        </w:rPr>
      </w:pPr>
      <w:proofErr w:type="gramStart"/>
      <w:r>
        <w:rPr>
          <w:rStyle w:val="HTMLCode"/>
          <w:spacing w:val="-5"/>
        </w:rPr>
        <w:t>}</w:t>
      </w:r>
      <w:r>
        <w:rPr>
          <w:rStyle w:val="Strong"/>
          <w:spacing w:val="-5"/>
        </w:rPr>
        <w:t>render</w:t>
      </w:r>
      <w:proofErr w:type="gramEnd"/>
      <w:r>
        <w:rPr>
          <w:rStyle w:val="HTMLCode"/>
          <w:spacing w:val="-5"/>
        </w:rPr>
        <w:t>() {</w:t>
      </w:r>
    </w:p>
    <w:p w14:paraId="607128EF" w14:textId="77777777" w:rsidR="00D115B6" w:rsidRDefault="00D115B6" w:rsidP="00D115B6">
      <w:pPr>
        <w:pStyle w:val="HTMLPreformatted"/>
        <w:spacing w:before="458"/>
        <w:rPr>
          <w:rStyle w:val="HTMLCode"/>
          <w:spacing w:val="-5"/>
        </w:rPr>
      </w:pPr>
      <w:r>
        <w:rPr>
          <w:rStyle w:val="HTMLCode"/>
          <w:spacing w:val="-5"/>
        </w:rPr>
        <w:t xml:space="preserve">  </w:t>
      </w:r>
      <w:r>
        <w:rPr>
          <w:rStyle w:val="Strong"/>
          <w:spacing w:val="-5"/>
        </w:rPr>
        <w:t>if</w:t>
      </w:r>
      <w:r>
        <w:rPr>
          <w:rStyle w:val="HTMLCode"/>
          <w:spacing w:val="-5"/>
        </w:rPr>
        <w:t>(</w:t>
      </w:r>
      <w:proofErr w:type="spellStart"/>
      <w:proofErr w:type="gramStart"/>
      <w:r>
        <w:rPr>
          <w:rStyle w:val="HTMLCode"/>
          <w:spacing w:val="-5"/>
        </w:rPr>
        <w:t>this.state</w:t>
      </w:r>
      <w:proofErr w:type="gramEnd"/>
      <w:r>
        <w:rPr>
          <w:rStyle w:val="HTMLCode"/>
          <w:spacing w:val="-5"/>
        </w:rPr>
        <w:t>.</w:t>
      </w:r>
      <w:r>
        <w:rPr>
          <w:rStyle w:val="Strong"/>
          <w:spacing w:val="-5"/>
        </w:rPr>
        <w:t>error</w:t>
      </w:r>
      <w:proofErr w:type="spellEnd"/>
      <w:r>
        <w:rPr>
          <w:rStyle w:val="HTMLCode"/>
          <w:spacing w:val="-5"/>
        </w:rPr>
        <w:t xml:space="preserve">) </w:t>
      </w:r>
      <w:r>
        <w:rPr>
          <w:rStyle w:val="Strong"/>
          <w:spacing w:val="-5"/>
        </w:rPr>
        <w:t>return</w:t>
      </w:r>
      <w:r>
        <w:rPr>
          <w:rStyle w:val="HTMLCode"/>
          <w:spacing w:val="-5"/>
        </w:rPr>
        <w:t xml:space="preserve"> &lt;</w:t>
      </w:r>
      <w:proofErr w:type="spellStart"/>
      <w:r>
        <w:rPr>
          <w:rStyle w:val="HTMLCode"/>
          <w:spacing w:val="-5"/>
        </w:rPr>
        <w:t>ShowErrorMessage</w:t>
      </w:r>
      <w:proofErr w:type="spellEnd"/>
      <w:r>
        <w:rPr>
          <w:rStyle w:val="HTMLCode"/>
          <w:spacing w:val="-5"/>
        </w:rPr>
        <w:t xml:space="preserve"> </w:t>
      </w:r>
      <w:r>
        <w:rPr>
          <w:rStyle w:val="Strong"/>
          <w:spacing w:val="-5"/>
        </w:rPr>
        <w:t>error</w:t>
      </w:r>
      <w:r>
        <w:rPr>
          <w:rStyle w:val="HTMLCode"/>
          <w:spacing w:val="-5"/>
        </w:rPr>
        <w:t>={</w:t>
      </w:r>
      <w:proofErr w:type="spellStart"/>
      <w:r>
        <w:rPr>
          <w:rStyle w:val="HTMLCode"/>
          <w:spacing w:val="-5"/>
        </w:rPr>
        <w:t>this.state.</w:t>
      </w:r>
      <w:r>
        <w:rPr>
          <w:rStyle w:val="Strong"/>
          <w:spacing w:val="-5"/>
        </w:rPr>
        <w:t>error</w:t>
      </w:r>
      <w:proofErr w:type="spellEnd"/>
      <w:r>
        <w:rPr>
          <w:rStyle w:val="HTMLCode"/>
          <w:spacing w:val="-5"/>
        </w:rPr>
        <w:t>} /&gt;</w:t>
      </w:r>
    </w:p>
    <w:p w14:paraId="703C3894" w14:textId="77777777" w:rsidR="00D115B6" w:rsidRDefault="00D115B6" w:rsidP="00D115B6">
      <w:pPr>
        <w:pStyle w:val="HTMLPreformatted"/>
        <w:spacing w:before="458"/>
        <w:rPr>
          <w:rStyle w:val="HTMLCode"/>
          <w:spacing w:val="-5"/>
        </w:rPr>
      </w:pPr>
      <w:r>
        <w:rPr>
          <w:rStyle w:val="HTMLCode"/>
          <w:spacing w:val="-5"/>
        </w:rPr>
        <w:t xml:space="preserve">  </w:t>
      </w:r>
      <w:r>
        <w:rPr>
          <w:rStyle w:val="Strong"/>
          <w:spacing w:val="-5"/>
        </w:rPr>
        <w:t>return</w:t>
      </w:r>
      <w:r>
        <w:rPr>
          <w:rStyle w:val="HTMLCode"/>
          <w:spacing w:val="-5"/>
        </w:rPr>
        <w:t xml:space="preserve"> (</w:t>
      </w:r>
    </w:p>
    <w:p w14:paraId="51538B36" w14:textId="77777777" w:rsidR="00D115B6" w:rsidRDefault="00D115B6" w:rsidP="00D115B6">
      <w:pPr>
        <w:pStyle w:val="HTMLPreformatted"/>
        <w:spacing w:before="458"/>
        <w:rPr>
          <w:rStyle w:val="HTMLCode"/>
          <w:spacing w:val="-5"/>
        </w:rPr>
      </w:pPr>
      <w:r>
        <w:rPr>
          <w:rStyle w:val="HTMLCode"/>
          <w:spacing w:val="-5"/>
        </w:rPr>
        <w:lastRenderedPageBreak/>
        <w:t xml:space="preserve">    // render normal component output</w:t>
      </w:r>
    </w:p>
    <w:p w14:paraId="0D1083CB" w14:textId="77777777" w:rsidR="00D115B6" w:rsidRDefault="00D115B6" w:rsidP="00D115B6">
      <w:pPr>
        <w:pStyle w:val="HTMLPreformatted"/>
        <w:spacing w:before="458"/>
        <w:rPr>
          <w:rStyle w:val="HTMLCode"/>
          <w:spacing w:val="-5"/>
        </w:rPr>
      </w:pPr>
      <w:r>
        <w:rPr>
          <w:rStyle w:val="HTMLCode"/>
          <w:spacing w:val="-5"/>
        </w:rPr>
        <w:t xml:space="preserve">  );</w:t>
      </w:r>
    </w:p>
    <w:p w14:paraId="4D9CA8CF" w14:textId="77777777" w:rsidR="00D115B6" w:rsidRDefault="00D115B6" w:rsidP="00D115B6">
      <w:pPr>
        <w:pStyle w:val="HTMLPreformatted"/>
      </w:pPr>
      <w:r>
        <w:rPr>
          <w:rStyle w:val="HTMLCode"/>
          <w:spacing w:val="-5"/>
        </w:rPr>
        <w:t>}</w:t>
      </w:r>
    </w:p>
    <w:p w14:paraId="0E04F188"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When an error happens, the function will be called with:</w:t>
      </w:r>
    </w:p>
    <w:p w14:paraId="6EB2AA32" w14:textId="77777777" w:rsidR="00D115B6" w:rsidRDefault="00D115B6" w:rsidP="00D115B6">
      <w:pPr>
        <w:pStyle w:val="do"/>
        <w:numPr>
          <w:ilvl w:val="0"/>
          <w:numId w:val="13"/>
        </w:numPr>
        <w:shd w:val="clear" w:color="auto" w:fill="FFFFFF"/>
        <w:spacing w:before="480" w:beforeAutospacing="0" w:after="0" w:afterAutospacing="0"/>
        <w:ind w:left="450"/>
        <w:rPr>
          <w:rFonts w:ascii="Georgia" w:hAnsi="Georgia" w:cs="Segoe UI"/>
          <w:spacing w:val="-1"/>
          <w:sz w:val="32"/>
          <w:szCs w:val="32"/>
        </w:rPr>
      </w:pPr>
      <w:proofErr w:type="spellStart"/>
      <w:r>
        <w:rPr>
          <w:rFonts w:ascii="Georgia" w:hAnsi="Georgia" w:cs="Segoe UI"/>
          <w:spacing w:val="-1"/>
          <w:sz w:val="32"/>
          <w:szCs w:val="32"/>
        </w:rPr>
        <w:t>errorString</w:t>
      </w:r>
      <w:proofErr w:type="spellEnd"/>
      <w:r>
        <w:rPr>
          <w:rFonts w:ascii="Georgia" w:hAnsi="Georgia" w:cs="Segoe UI"/>
          <w:spacing w:val="-1"/>
          <w:sz w:val="32"/>
          <w:szCs w:val="32"/>
        </w:rPr>
        <w:t xml:space="preserve"> — </w:t>
      </w:r>
      <w:proofErr w:type="gramStart"/>
      <w:r>
        <w:rPr>
          <w:rFonts w:ascii="Georgia" w:hAnsi="Georgia" w:cs="Segoe UI"/>
          <w:spacing w:val="-1"/>
          <w:sz w:val="32"/>
          <w:szCs w:val="32"/>
        </w:rPr>
        <w:t>the </w:t>
      </w:r>
      <w:r>
        <w:rPr>
          <w:rStyle w:val="HTMLCode"/>
          <w:spacing w:val="-1"/>
        </w:rPr>
        <w:t>.</w:t>
      </w:r>
      <w:proofErr w:type="spellStart"/>
      <w:r>
        <w:rPr>
          <w:rStyle w:val="HTMLCode"/>
          <w:spacing w:val="-1"/>
        </w:rPr>
        <w:t>toString</w:t>
      </w:r>
      <w:proofErr w:type="spellEnd"/>
      <w:proofErr w:type="gramEnd"/>
      <w:r>
        <w:rPr>
          <w:rStyle w:val="HTMLCode"/>
          <w:spacing w:val="-1"/>
        </w:rPr>
        <w:t>()</w:t>
      </w:r>
      <w:r>
        <w:rPr>
          <w:rFonts w:ascii="Georgia" w:hAnsi="Georgia" w:cs="Segoe UI"/>
          <w:spacing w:val="-1"/>
          <w:sz w:val="32"/>
          <w:szCs w:val="32"/>
        </w:rPr>
        <w:t> message of the error</w:t>
      </w:r>
    </w:p>
    <w:p w14:paraId="57383E6B" w14:textId="77777777" w:rsidR="00D115B6" w:rsidRDefault="00D115B6" w:rsidP="00D115B6">
      <w:pPr>
        <w:pStyle w:val="do"/>
        <w:numPr>
          <w:ilvl w:val="0"/>
          <w:numId w:val="13"/>
        </w:numPr>
        <w:shd w:val="clear" w:color="auto" w:fill="FFFFFF"/>
        <w:spacing w:before="252" w:beforeAutospacing="0" w:after="0" w:afterAutospacing="0"/>
        <w:ind w:left="450"/>
        <w:rPr>
          <w:rFonts w:ascii="Georgia" w:hAnsi="Georgia" w:cs="Segoe UI"/>
          <w:spacing w:val="-1"/>
          <w:sz w:val="32"/>
          <w:szCs w:val="32"/>
        </w:rPr>
      </w:pPr>
      <w:proofErr w:type="spellStart"/>
      <w:r>
        <w:rPr>
          <w:rFonts w:ascii="Georgia" w:hAnsi="Georgia" w:cs="Segoe UI"/>
          <w:spacing w:val="-1"/>
          <w:sz w:val="32"/>
          <w:szCs w:val="32"/>
        </w:rPr>
        <w:t>errorInfo</w:t>
      </w:r>
      <w:proofErr w:type="spellEnd"/>
      <w:r>
        <w:rPr>
          <w:rFonts w:ascii="Georgia" w:hAnsi="Georgia" w:cs="Segoe UI"/>
          <w:spacing w:val="-1"/>
          <w:sz w:val="32"/>
          <w:szCs w:val="32"/>
        </w:rPr>
        <w:t xml:space="preserve"> — an object with a single field </w:t>
      </w:r>
      <w:proofErr w:type="spellStart"/>
      <w:r>
        <w:rPr>
          <w:rStyle w:val="HTMLCode"/>
          <w:spacing w:val="-1"/>
        </w:rPr>
        <w:t>componentStack</w:t>
      </w:r>
      <w:proofErr w:type="spellEnd"/>
      <w:r>
        <w:rPr>
          <w:rFonts w:ascii="Georgia" w:hAnsi="Georgia" w:cs="Segoe UI"/>
          <w:spacing w:val="-1"/>
          <w:sz w:val="32"/>
          <w:szCs w:val="32"/>
        </w:rPr>
        <w:t xml:space="preserve"> which represent the stack trace back to where the error </w:t>
      </w:r>
      <w:proofErr w:type="spellStart"/>
      <w:r>
        <w:rPr>
          <w:rFonts w:ascii="Georgia" w:hAnsi="Georgia" w:cs="Segoe UI"/>
          <w:spacing w:val="-1"/>
          <w:sz w:val="32"/>
          <w:szCs w:val="32"/>
        </w:rPr>
        <w:t>occured</w:t>
      </w:r>
      <w:proofErr w:type="spellEnd"/>
      <w:r>
        <w:rPr>
          <w:rFonts w:ascii="Georgia" w:hAnsi="Georgia" w:cs="Segoe UI"/>
          <w:spacing w:val="-1"/>
          <w:sz w:val="32"/>
          <w:szCs w:val="32"/>
        </w:rPr>
        <w:t>, e.g.:</w:t>
      </w:r>
    </w:p>
    <w:p w14:paraId="23BF6B42" w14:textId="77777777" w:rsidR="00D115B6" w:rsidRDefault="00D115B6" w:rsidP="00D115B6">
      <w:pPr>
        <w:pStyle w:val="HTMLPreformatted"/>
        <w:rPr>
          <w:rStyle w:val="HTMLCode"/>
          <w:spacing w:val="-5"/>
        </w:rPr>
      </w:pPr>
      <w:r>
        <w:rPr>
          <w:rStyle w:val="HTMLCode"/>
          <w:spacing w:val="-5"/>
        </w:rPr>
        <w:t>in Thrower</w:t>
      </w:r>
    </w:p>
    <w:p w14:paraId="01829B65" w14:textId="77777777" w:rsidR="00D115B6" w:rsidRDefault="00D115B6" w:rsidP="00D115B6">
      <w:pPr>
        <w:pStyle w:val="HTMLPreformatted"/>
        <w:rPr>
          <w:rStyle w:val="HTMLCode"/>
          <w:spacing w:val="-5"/>
        </w:rPr>
      </w:pPr>
      <w:r>
        <w:rPr>
          <w:rStyle w:val="HTMLCode"/>
          <w:spacing w:val="-5"/>
        </w:rPr>
        <w:t xml:space="preserve">    in div (created </w:t>
      </w:r>
      <w:r>
        <w:rPr>
          <w:rStyle w:val="Strong"/>
          <w:spacing w:val="-5"/>
        </w:rPr>
        <w:t>by</w:t>
      </w:r>
      <w:r>
        <w:rPr>
          <w:rStyle w:val="HTMLCode"/>
          <w:spacing w:val="-5"/>
        </w:rPr>
        <w:t xml:space="preserve"> App)</w:t>
      </w:r>
    </w:p>
    <w:p w14:paraId="0A90320F" w14:textId="77777777" w:rsidR="00D115B6" w:rsidRDefault="00D115B6" w:rsidP="00D115B6">
      <w:pPr>
        <w:pStyle w:val="HTMLPreformatted"/>
      </w:pPr>
      <w:r>
        <w:rPr>
          <w:rStyle w:val="HTMLCode"/>
          <w:spacing w:val="-5"/>
        </w:rPr>
        <w:t xml:space="preserve">    in App</w:t>
      </w:r>
    </w:p>
    <w:p w14:paraId="58DD1E0D" w14:textId="77777777" w:rsidR="00D115B6" w:rsidRDefault="00D115B6" w:rsidP="00A847A7">
      <w:pPr>
        <w:pStyle w:val="Heading2"/>
      </w:pPr>
      <w:proofErr w:type="spellStart"/>
      <w:r>
        <w:t>componentDidMount</w:t>
      </w:r>
      <w:proofErr w:type="spellEnd"/>
    </w:p>
    <w:p w14:paraId="35D6AB55" w14:textId="77777777" w:rsidR="00D115B6" w:rsidRDefault="00D115B6" w:rsidP="00D115B6">
      <w:pPr>
        <w:pStyle w:val="do"/>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This function will be called only once in the whole life-cycle of a given component and it being called signalizes that the component — and all its sub-components — rendered properly.</w:t>
      </w:r>
    </w:p>
    <w:p w14:paraId="0777AC81"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Since this function is guaranteed to be called only once it is a perfect candidate for performing any side-effect causing operations such as AJAX requests.</w:t>
      </w:r>
    </w:p>
    <w:p w14:paraId="1521956D"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DO</w:t>
      </w:r>
    </w:p>
    <w:p w14:paraId="446E31CB" w14:textId="77777777" w:rsidR="00D115B6" w:rsidRDefault="00D115B6" w:rsidP="00D115B6">
      <w:pPr>
        <w:pStyle w:val="do"/>
        <w:numPr>
          <w:ilvl w:val="0"/>
          <w:numId w:val="14"/>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cause side effects (AJAX calls etc.)</w:t>
      </w:r>
    </w:p>
    <w:p w14:paraId="5278FF41"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DON’T</w:t>
      </w:r>
    </w:p>
    <w:p w14:paraId="06E53789" w14:textId="77777777" w:rsidR="00D115B6" w:rsidRDefault="00D115B6" w:rsidP="00D115B6">
      <w:pPr>
        <w:pStyle w:val="do"/>
        <w:numPr>
          <w:ilvl w:val="0"/>
          <w:numId w:val="15"/>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call </w:t>
      </w:r>
      <w:proofErr w:type="spellStart"/>
      <w:proofErr w:type="gramStart"/>
      <w:r>
        <w:rPr>
          <w:rStyle w:val="HTMLCode"/>
          <w:spacing w:val="-1"/>
        </w:rPr>
        <w:t>this.setState</w:t>
      </w:r>
      <w:proofErr w:type="spellEnd"/>
      <w:proofErr w:type="gramEnd"/>
      <w:r>
        <w:rPr>
          <w:rFonts w:ascii="Georgia" w:hAnsi="Georgia" w:cs="Segoe UI"/>
          <w:spacing w:val="-1"/>
          <w:sz w:val="32"/>
          <w:szCs w:val="32"/>
        </w:rPr>
        <w:t> as it will result in a re-render</w:t>
      </w:r>
    </w:p>
    <w:p w14:paraId="22902ADC"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An exception to the above rule is updating the state based on some DOM property which can be only computed once a component has re-rendered (e.g. position / dimensions of some DOM nodes). </w:t>
      </w:r>
      <w:r>
        <w:rPr>
          <w:rFonts w:ascii="Georgia" w:hAnsi="Georgia"/>
          <w:spacing w:val="-1"/>
          <w:sz w:val="32"/>
          <w:szCs w:val="32"/>
        </w:rPr>
        <w:lastRenderedPageBreak/>
        <w:t>Please take extra care to prevent against updating if the value did not in fact change as it might result in a render loop.</w:t>
      </w:r>
    </w:p>
    <w:p w14:paraId="0FC8F438" w14:textId="77777777" w:rsidR="00D115B6" w:rsidRDefault="00D115B6" w:rsidP="00A847A7">
      <w:pPr>
        <w:pStyle w:val="Heading2"/>
      </w:pPr>
      <w:proofErr w:type="spellStart"/>
      <w:r>
        <w:t>componentWillUnmount</w:t>
      </w:r>
      <w:proofErr w:type="spellEnd"/>
    </w:p>
    <w:p w14:paraId="2B4DC7F6" w14:textId="77777777" w:rsidR="00D115B6" w:rsidRDefault="00D115B6" w:rsidP="00D115B6">
      <w:pPr>
        <w:pStyle w:val="do"/>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Use this function to “clean up” after the component if it takes advantage of timers (</w:t>
      </w:r>
      <w:proofErr w:type="spellStart"/>
      <w:r>
        <w:rPr>
          <w:rStyle w:val="HTMLCode"/>
          <w:spacing w:val="-1"/>
        </w:rPr>
        <w:t>setTimeout</w:t>
      </w:r>
      <w:proofErr w:type="spellEnd"/>
      <w:r>
        <w:rPr>
          <w:rFonts w:ascii="Georgia" w:hAnsi="Georgia"/>
          <w:spacing w:val="-1"/>
          <w:sz w:val="32"/>
          <w:szCs w:val="32"/>
        </w:rPr>
        <w:t>, </w:t>
      </w:r>
      <w:proofErr w:type="spellStart"/>
      <w:r>
        <w:rPr>
          <w:rStyle w:val="HTMLCode"/>
          <w:spacing w:val="-1"/>
        </w:rPr>
        <w:t>setInterval</w:t>
      </w:r>
      <w:proofErr w:type="spellEnd"/>
      <w:r>
        <w:rPr>
          <w:rFonts w:ascii="Georgia" w:hAnsi="Georgia"/>
          <w:spacing w:val="-1"/>
          <w:sz w:val="32"/>
          <w:szCs w:val="32"/>
        </w:rPr>
        <w:t>), opens sockets or performs any operations we need to close / remove when no longer needed.</w:t>
      </w:r>
    </w:p>
    <w:p w14:paraId="61FCE402"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DO</w:t>
      </w:r>
    </w:p>
    <w:p w14:paraId="3DC4110B" w14:textId="77777777" w:rsidR="00D115B6" w:rsidRDefault="00D115B6" w:rsidP="00D115B6">
      <w:pPr>
        <w:pStyle w:val="do"/>
        <w:numPr>
          <w:ilvl w:val="0"/>
          <w:numId w:val="16"/>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remove any timers or listeners created in lifespan of the component</w:t>
      </w:r>
    </w:p>
    <w:p w14:paraId="25CEB78D"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DON’T</w:t>
      </w:r>
    </w:p>
    <w:p w14:paraId="06646CED" w14:textId="77777777" w:rsidR="00D115B6" w:rsidRDefault="00D115B6" w:rsidP="00D115B6">
      <w:pPr>
        <w:pStyle w:val="do"/>
        <w:numPr>
          <w:ilvl w:val="0"/>
          <w:numId w:val="17"/>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call </w:t>
      </w:r>
      <w:proofErr w:type="spellStart"/>
      <w:proofErr w:type="gramStart"/>
      <w:r>
        <w:rPr>
          <w:rStyle w:val="HTMLCode"/>
          <w:spacing w:val="-1"/>
        </w:rPr>
        <w:t>this.setState</w:t>
      </w:r>
      <w:proofErr w:type="spellEnd"/>
      <w:proofErr w:type="gramEnd"/>
      <w:r>
        <w:rPr>
          <w:rFonts w:ascii="Georgia" w:hAnsi="Georgia" w:cs="Segoe UI"/>
          <w:spacing w:val="-1"/>
          <w:sz w:val="32"/>
          <w:szCs w:val="32"/>
        </w:rPr>
        <w:t>, start new listeners or timers</w:t>
      </w:r>
    </w:p>
    <w:p w14:paraId="55B36543" w14:textId="77777777" w:rsidR="00D115B6" w:rsidRDefault="00D115B6" w:rsidP="00A847A7">
      <w:pPr>
        <w:pStyle w:val="Heading2"/>
      </w:pPr>
      <w:r>
        <w:t>Component cycles</w:t>
      </w:r>
    </w:p>
    <w:p w14:paraId="5E4098C6" w14:textId="77777777" w:rsidR="00D115B6" w:rsidRDefault="00D115B6" w:rsidP="00D115B6">
      <w:pPr>
        <w:pStyle w:val="do"/>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There are multiple reasons a component might re-render, and in each of them different functions are called allowing the developer to update certain parts of the Component.</w:t>
      </w:r>
    </w:p>
    <w:p w14:paraId="6F31D12C"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Component creation</w:t>
      </w:r>
    </w:p>
    <w:p w14:paraId="65327EBE"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The first cycle is the creation for component, which usually happens the first time a component is encountered in the parsed JSX tree:</w:t>
      </w:r>
    </w:p>
    <w:p w14:paraId="5D351F4E" w14:textId="44CFCBB5" w:rsidR="00D115B6" w:rsidRDefault="00D115B6" w:rsidP="00D115B6">
      <w:pPr>
        <w:rPr>
          <w:rFonts w:ascii="Times New Roman" w:hAnsi="Times New Roman"/>
          <w:sz w:val="24"/>
          <w:szCs w:val="24"/>
        </w:rPr>
      </w:pPr>
    </w:p>
    <w:p w14:paraId="59FEDCD5" w14:textId="7A6D82DA" w:rsidR="00D115B6" w:rsidRDefault="00D115B6" w:rsidP="00D115B6">
      <w:r>
        <w:rPr>
          <w:noProof/>
        </w:rPr>
        <w:lastRenderedPageBreak/>
        <w:drawing>
          <wp:inline distT="0" distB="0" distL="0" distR="0" wp14:anchorId="56AD8CD2" wp14:editId="2F7D713A">
            <wp:extent cx="2752725" cy="4476750"/>
            <wp:effectExtent l="0" t="0" r="9525" b="0"/>
            <wp:docPr id="9" name="Picture 9" descr="https://miro.medium.com/max/231/1*A-w6Gd0DdgqkhF-jstYo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231/1*A-w6Gd0DdgqkhF-jstYoT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2725" cy="4476750"/>
                    </a:xfrm>
                    <a:prstGeom prst="rect">
                      <a:avLst/>
                    </a:prstGeom>
                    <a:noFill/>
                    <a:ln>
                      <a:noFill/>
                    </a:ln>
                  </pic:spPr>
                </pic:pic>
              </a:graphicData>
            </a:graphic>
          </wp:inline>
        </w:drawing>
      </w:r>
    </w:p>
    <w:p w14:paraId="216ACDFE"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Component re-rendering due to re-rendering of the parent component</w:t>
      </w:r>
    </w:p>
    <w:p w14:paraId="196D515B" w14:textId="4546B663" w:rsidR="00D115B6" w:rsidRDefault="00D115B6" w:rsidP="00D115B6">
      <w:pPr>
        <w:rPr>
          <w:rFonts w:ascii="Times New Roman" w:hAnsi="Times New Roman"/>
          <w:sz w:val="24"/>
          <w:szCs w:val="24"/>
        </w:rPr>
      </w:pPr>
    </w:p>
    <w:p w14:paraId="11D6DFDC" w14:textId="3A0FDE6B" w:rsidR="00D115B6" w:rsidRDefault="00D115B6" w:rsidP="00D115B6">
      <w:r>
        <w:rPr>
          <w:noProof/>
        </w:rPr>
        <w:lastRenderedPageBreak/>
        <w:drawing>
          <wp:inline distT="0" distB="0" distL="0" distR="0" wp14:anchorId="324F6A24" wp14:editId="79332498">
            <wp:extent cx="4943475" cy="7210425"/>
            <wp:effectExtent l="0" t="0" r="9525" b="9525"/>
            <wp:docPr id="7" name="Picture 7" descr="https://miro.medium.com/max/415/1*DNNTps27uJ_YmhZZqClx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415/1*DNNTps27uJ_YmhZZqClxA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3475" cy="7210425"/>
                    </a:xfrm>
                    <a:prstGeom prst="rect">
                      <a:avLst/>
                    </a:prstGeom>
                    <a:noFill/>
                    <a:ln>
                      <a:noFill/>
                    </a:ln>
                  </pic:spPr>
                </pic:pic>
              </a:graphicData>
            </a:graphic>
          </wp:inline>
        </w:drawing>
      </w:r>
    </w:p>
    <w:p w14:paraId="7B56BF8E"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 xml:space="preserve">Component re-rendering due to internal change (e.g. a call </w:t>
      </w:r>
      <w:proofErr w:type="spellStart"/>
      <w:proofErr w:type="gramStart"/>
      <w:r>
        <w:rPr>
          <w:rStyle w:val="Strong"/>
          <w:rFonts w:ascii="Georgia" w:hAnsi="Georgia"/>
          <w:spacing w:val="-1"/>
          <w:sz w:val="32"/>
          <w:szCs w:val="32"/>
        </w:rPr>
        <w:t>to</w:t>
      </w:r>
      <w:r>
        <w:rPr>
          <w:rStyle w:val="Strong"/>
          <w:rFonts w:ascii="Georgia" w:hAnsi="Georgia" w:cs="Courier New"/>
          <w:spacing w:val="-1"/>
          <w:sz w:val="20"/>
          <w:szCs w:val="20"/>
        </w:rPr>
        <w:t>this.setState</w:t>
      </w:r>
      <w:proofErr w:type="spellEnd"/>
      <w:proofErr w:type="gramEnd"/>
      <w:r>
        <w:rPr>
          <w:rStyle w:val="Strong"/>
          <w:rFonts w:ascii="Georgia" w:hAnsi="Georgia" w:cs="Courier New"/>
          <w:spacing w:val="-1"/>
          <w:sz w:val="20"/>
          <w:szCs w:val="20"/>
        </w:rPr>
        <w:t>()</w:t>
      </w:r>
      <w:r>
        <w:rPr>
          <w:rStyle w:val="Strong"/>
          <w:rFonts w:ascii="Georgia" w:hAnsi="Georgia"/>
          <w:spacing w:val="-1"/>
          <w:sz w:val="32"/>
          <w:szCs w:val="32"/>
        </w:rPr>
        <w:t>)</w:t>
      </w:r>
    </w:p>
    <w:p w14:paraId="49FF931C" w14:textId="38162999" w:rsidR="00D115B6" w:rsidRDefault="00D115B6" w:rsidP="00D115B6">
      <w:pPr>
        <w:rPr>
          <w:rFonts w:ascii="Times New Roman" w:hAnsi="Times New Roman"/>
          <w:sz w:val="24"/>
          <w:szCs w:val="24"/>
        </w:rPr>
      </w:pPr>
    </w:p>
    <w:p w14:paraId="6CBB81FF" w14:textId="3EBBFF4C" w:rsidR="00D115B6" w:rsidRDefault="00D115B6" w:rsidP="00D115B6">
      <w:r>
        <w:rPr>
          <w:noProof/>
        </w:rPr>
        <w:lastRenderedPageBreak/>
        <w:drawing>
          <wp:inline distT="0" distB="0" distL="0" distR="0" wp14:anchorId="5E308293" wp14:editId="3EBB9E7D">
            <wp:extent cx="5038725" cy="6410325"/>
            <wp:effectExtent l="0" t="0" r="9525" b="9525"/>
            <wp:docPr id="5" name="Picture 5" descr="https://miro.medium.com/max/423/1*VwTaOozcyavpmBoLBbY9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423/1*VwTaOozcyavpmBoLBbY9R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6410325"/>
                    </a:xfrm>
                    <a:prstGeom prst="rect">
                      <a:avLst/>
                    </a:prstGeom>
                    <a:noFill/>
                    <a:ln>
                      <a:noFill/>
                    </a:ln>
                  </pic:spPr>
                </pic:pic>
              </a:graphicData>
            </a:graphic>
          </wp:inline>
        </w:drawing>
      </w:r>
    </w:p>
    <w:p w14:paraId="7076F1E5"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Component re-rendering due to call to </w:t>
      </w:r>
      <w:proofErr w:type="spellStart"/>
      <w:proofErr w:type="gramStart"/>
      <w:r>
        <w:rPr>
          <w:rStyle w:val="Strong"/>
          <w:rFonts w:ascii="Georgia" w:hAnsi="Georgia" w:cs="Courier New"/>
          <w:spacing w:val="-1"/>
          <w:sz w:val="20"/>
          <w:szCs w:val="20"/>
        </w:rPr>
        <w:t>this.forceUpdate</w:t>
      </w:r>
      <w:proofErr w:type="spellEnd"/>
      <w:proofErr w:type="gramEnd"/>
    </w:p>
    <w:p w14:paraId="1E2ACB84" w14:textId="10EB9094" w:rsidR="00D115B6" w:rsidRDefault="00D115B6" w:rsidP="00D115B6">
      <w:pPr>
        <w:rPr>
          <w:rFonts w:ascii="Times New Roman" w:hAnsi="Times New Roman"/>
          <w:sz w:val="24"/>
          <w:szCs w:val="24"/>
        </w:rPr>
      </w:pPr>
    </w:p>
    <w:p w14:paraId="6ACE3B07" w14:textId="6D906EC2" w:rsidR="00D115B6" w:rsidRDefault="00D115B6" w:rsidP="00D115B6">
      <w:r>
        <w:rPr>
          <w:noProof/>
        </w:rPr>
        <w:lastRenderedPageBreak/>
        <w:drawing>
          <wp:inline distT="0" distB="0" distL="0" distR="0" wp14:anchorId="69C44253" wp14:editId="2C6D061E">
            <wp:extent cx="3552825" cy="3533775"/>
            <wp:effectExtent l="0" t="0" r="9525" b="9525"/>
            <wp:docPr id="3" name="Picture 3" descr="https://miro.medium.com/max/298/1*herMU9doYvK-nQaqTPM6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298/1*herMU9doYvK-nQaqTPM6l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2825" cy="3533775"/>
                    </a:xfrm>
                    <a:prstGeom prst="rect">
                      <a:avLst/>
                    </a:prstGeom>
                    <a:noFill/>
                    <a:ln>
                      <a:noFill/>
                    </a:ln>
                  </pic:spPr>
                </pic:pic>
              </a:graphicData>
            </a:graphic>
          </wp:inline>
        </w:drawing>
      </w:r>
    </w:p>
    <w:p w14:paraId="04BB5E9A"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Component re-rendering due to catching an error</w:t>
      </w:r>
    </w:p>
    <w:p w14:paraId="2328F285" w14:textId="77777777" w:rsidR="00D115B6" w:rsidRDefault="00D115B6" w:rsidP="00D115B6">
      <w:pPr>
        <w:pStyle w:val="d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Introduced in React 16 as “</w:t>
      </w:r>
      <w:proofErr w:type="spellStart"/>
      <w:r>
        <w:rPr>
          <w:rFonts w:ascii="Georgia" w:hAnsi="Georgia"/>
          <w:spacing w:val="-1"/>
          <w:sz w:val="32"/>
          <w:szCs w:val="32"/>
        </w:rPr>
        <w:t>ErrorBoundaries</w:t>
      </w:r>
      <w:proofErr w:type="spellEnd"/>
      <w:r>
        <w:rPr>
          <w:rFonts w:ascii="Georgia" w:hAnsi="Georgia"/>
          <w:spacing w:val="-1"/>
          <w:sz w:val="32"/>
          <w:szCs w:val="32"/>
        </w:rPr>
        <w:t>”. A component can define a special layer which can catch errors and provide a new life-cycle method — </w:t>
      </w:r>
      <w:proofErr w:type="spellStart"/>
      <w:r>
        <w:rPr>
          <w:rStyle w:val="HTMLCode"/>
          <w:spacing w:val="-1"/>
        </w:rPr>
        <w:t>componentDidCatch</w:t>
      </w:r>
      <w:proofErr w:type="spellEnd"/>
      <w:r>
        <w:rPr>
          <w:rFonts w:ascii="Georgia" w:hAnsi="Georgia"/>
          <w:spacing w:val="-1"/>
          <w:sz w:val="32"/>
          <w:szCs w:val="32"/>
        </w:rPr>
        <w:t> - which allows developers to provide self-repair actions for recovery or graceful handling of errors.</w:t>
      </w:r>
    </w:p>
    <w:p w14:paraId="74EC911C" w14:textId="741CD385" w:rsidR="00D115B6" w:rsidRDefault="00D115B6" w:rsidP="00D115B6">
      <w:pPr>
        <w:rPr>
          <w:rFonts w:ascii="Times New Roman" w:hAnsi="Times New Roman"/>
          <w:sz w:val="24"/>
          <w:szCs w:val="24"/>
        </w:rPr>
      </w:pPr>
    </w:p>
    <w:p w14:paraId="3287D33D" w14:textId="565AC18E" w:rsidR="00D115B6" w:rsidRDefault="00D115B6" w:rsidP="00D115B6">
      <w:r>
        <w:rPr>
          <w:noProof/>
        </w:rPr>
        <w:lastRenderedPageBreak/>
        <w:drawing>
          <wp:inline distT="0" distB="0" distL="0" distR="0" wp14:anchorId="680933E2" wp14:editId="79A5527F">
            <wp:extent cx="5943600" cy="3716020"/>
            <wp:effectExtent l="0" t="0" r="0" b="0"/>
            <wp:docPr id="1" name="Picture 1" descr="https://miro.medium.com/max/514/1*FS-CKtFsDPZ8L1FWfx5M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514/1*FS-CKtFsDPZ8L1FWfx5MW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3F7D2D03" w14:textId="77777777" w:rsidR="00D115B6" w:rsidRPr="00A55AA2" w:rsidRDefault="00D115B6" w:rsidP="00A55AA2"/>
    <w:sectPr w:rsidR="00D115B6" w:rsidRPr="00A55A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35239"/>
    <w:multiLevelType w:val="multilevel"/>
    <w:tmpl w:val="5A64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87EEA"/>
    <w:multiLevelType w:val="multilevel"/>
    <w:tmpl w:val="7BE0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9B6D8F"/>
    <w:multiLevelType w:val="multilevel"/>
    <w:tmpl w:val="CEB2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A4519B"/>
    <w:multiLevelType w:val="multilevel"/>
    <w:tmpl w:val="D9E6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1F3CF4"/>
    <w:multiLevelType w:val="multilevel"/>
    <w:tmpl w:val="3964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D75B55"/>
    <w:multiLevelType w:val="multilevel"/>
    <w:tmpl w:val="35C65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3667B2"/>
    <w:multiLevelType w:val="multilevel"/>
    <w:tmpl w:val="EBC2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607651"/>
    <w:multiLevelType w:val="multilevel"/>
    <w:tmpl w:val="9B3CB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C214E7"/>
    <w:multiLevelType w:val="multilevel"/>
    <w:tmpl w:val="31145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57180B"/>
    <w:multiLevelType w:val="multilevel"/>
    <w:tmpl w:val="4472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191389"/>
    <w:multiLevelType w:val="multilevel"/>
    <w:tmpl w:val="58E4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8024BE"/>
    <w:multiLevelType w:val="multilevel"/>
    <w:tmpl w:val="6B14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261106"/>
    <w:multiLevelType w:val="multilevel"/>
    <w:tmpl w:val="A590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307040"/>
    <w:multiLevelType w:val="multilevel"/>
    <w:tmpl w:val="18FC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6F7C4C"/>
    <w:multiLevelType w:val="multilevel"/>
    <w:tmpl w:val="8B7E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1067B0"/>
    <w:multiLevelType w:val="multilevel"/>
    <w:tmpl w:val="21A2B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1C1816"/>
    <w:multiLevelType w:val="multilevel"/>
    <w:tmpl w:val="91B2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
  </w:num>
  <w:num w:numId="3">
    <w:abstractNumId w:val="11"/>
  </w:num>
  <w:num w:numId="4">
    <w:abstractNumId w:val="8"/>
  </w:num>
  <w:num w:numId="5">
    <w:abstractNumId w:val="14"/>
  </w:num>
  <w:num w:numId="6">
    <w:abstractNumId w:val="7"/>
  </w:num>
  <w:num w:numId="7">
    <w:abstractNumId w:val="9"/>
  </w:num>
  <w:num w:numId="8">
    <w:abstractNumId w:val="6"/>
  </w:num>
  <w:num w:numId="9">
    <w:abstractNumId w:val="1"/>
  </w:num>
  <w:num w:numId="10">
    <w:abstractNumId w:val="4"/>
  </w:num>
  <w:num w:numId="11">
    <w:abstractNumId w:val="2"/>
  </w:num>
  <w:num w:numId="12">
    <w:abstractNumId w:val="0"/>
  </w:num>
  <w:num w:numId="13">
    <w:abstractNumId w:val="12"/>
  </w:num>
  <w:num w:numId="14">
    <w:abstractNumId w:val="10"/>
  </w:num>
  <w:num w:numId="15">
    <w:abstractNumId w:val="16"/>
  </w:num>
  <w:num w:numId="16">
    <w:abstractNumId w:val="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3B2"/>
    <w:rsid w:val="004D17E3"/>
    <w:rsid w:val="00A55AA2"/>
    <w:rsid w:val="00A847A7"/>
    <w:rsid w:val="00C21EB0"/>
    <w:rsid w:val="00D115B6"/>
    <w:rsid w:val="00D303B2"/>
    <w:rsid w:val="00FB5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9224F"/>
  <w15:chartTrackingRefBased/>
  <w15:docId w15:val="{4ADEB839-DF1B-4147-90C1-36614BBD1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5A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47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7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D17E3"/>
    <w:rPr>
      <w:rFonts w:asciiTheme="majorHAnsi" w:eastAsiaTheme="majorEastAsia" w:hAnsiTheme="majorHAnsi" w:cstheme="majorBidi"/>
      <w:color w:val="1F3763" w:themeColor="accent1" w:themeShade="7F"/>
      <w:sz w:val="24"/>
      <w:szCs w:val="24"/>
    </w:rPr>
  </w:style>
  <w:style w:type="paragraph" w:customStyle="1" w:styleId="transcript--underline-cue---govl">
    <w:name w:val="transcript--underline-cue---govl"/>
    <w:basedOn w:val="Normal"/>
    <w:rsid w:val="004D17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2ae2b">
    <w:name w:val="transcript--highlight-cue--2ae2b"/>
    <w:basedOn w:val="DefaultParagraphFont"/>
    <w:rsid w:val="004D17E3"/>
  </w:style>
  <w:style w:type="character" w:customStyle="1" w:styleId="Heading1Char">
    <w:name w:val="Heading 1 Char"/>
    <w:basedOn w:val="DefaultParagraphFont"/>
    <w:link w:val="Heading1"/>
    <w:uiPriority w:val="9"/>
    <w:rsid w:val="00A55AA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A55AA2"/>
    <w:rPr>
      <w:color w:val="0000FF"/>
      <w:u w:val="single"/>
    </w:rPr>
  </w:style>
  <w:style w:type="character" w:styleId="Strong">
    <w:name w:val="Strong"/>
    <w:basedOn w:val="DefaultParagraphFont"/>
    <w:uiPriority w:val="22"/>
    <w:qFormat/>
    <w:rsid w:val="00D115B6"/>
    <w:rPr>
      <w:b/>
      <w:bCs/>
    </w:rPr>
  </w:style>
  <w:style w:type="character" w:customStyle="1" w:styleId="bg">
    <w:name w:val="bg"/>
    <w:basedOn w:val="DefaultParagraphFont"/>
    <w:rsid w:val="00D115B6"/>
  </w:style>
  <w:style w:type="paragraph" w:customStyle="1" w:styleId="do">
    <w:name w:val="do"/>
    <w:basedOn w:val="Normal"/>
    <w:rsid w:val="00D115B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115B6"/>
    <w:rPr>
      <w:rFonts w:ascii="Courier New" w:eastAsia="Times New Roman" w:hAnsi="Courier New" w:cs="Courier New"/>
      <w:sz w:val="20"/>
      <w:szCs w:val="20"/>
    </w:rPr>
  </w:style>
  <w:style w:type="character" w:styleId="Emphasis">
    <w:name w:val="Emphasis"/>
    <w:basedOn w:val="DefaultParagraphFont"/>
    <w:uiPriority w:val="20"/>
    <w:qFormat/>
    <w:rsid w:val="00D115B6"/>
    <w:rPr>
      <w:i/>
      <w:iCs/>
    </w:rPr>
  </w:style>
  <w:style w:type="paragraph" w:styleId="HTMLPreformatted">
    <w:name w:val="HTML Preformatted"/>
    <w:basedOn w:val="Normal"/>
    <w:link w:val="HTMLPreformattedChar"/>
    <w:uiPriority w:val="99"/>
    <w:semiHidden/>
    <w:unhideWhenUsed/>
    <w:rsid w:val="00D115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15B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847A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794930">
      <w:bodyDiv w:val="1"/>
      <w:marLeft w:val="0"/>
      <w:marRight w:val="0"/>
      <w:marTop w:val="0"/>
      <w:marBottom w:val="0"/>
      <w:divBdr>
        <w:top w:val="none" w:sz="0" w:space="0" w:color="auto"/>
        <w:left w:val="none" w:sz="0" w:space="0" w:color="auto"/>
        <w:bottom w:val="none" w:sz="0" w:space="0" w:color="auto"/>
        <w:right w:val="none" w:sz="0" w:space="0" w:color="auto"/>
      </w:divBdr>
      <w:divsChild>
        <w:div w:id="639843472">
          <w:marLeft w:val="0"/>
          <w:marRight w:val="0"/>
          <w:marTop w:val="0"/>
          <w:marBottom w:val="0"/>
          <w:divBdr>
            <w:top w:val="none" w:sz="0" w:space="0" w:color="auto"/>
            <w:left w:val="none" w:sz="0" w:space="0" w:color="auto"/>
            <w:bottom w:val="none" w:sz="0" w:space="0" w:color="auto"/>
            <w:right w:val="none" w:sz="0" w:space="0" w:color="auto"/>
          </w:divBdr>
          <w:divsChild>
            <w:div w:id="236476934">
              <w:marLeft w:val="0"/>
              <w:marRight w:val="0"/>
              <w:marTop w:val="187"/>
              <w:marBottom w:val="0"/>
              <w:divBdr>
                <w:top w:val="none" w:sz="0" w:space="0" w:color="auto"/>
                <w:left w:val="none" w:sz="0" w:space="0" w:color="auto"/>
                <w:bottom w:val="none" w:sz="0" w:space="0" w:color="auto"/>
                <w:right w:val="none" w:sz="0" w:space="0" w:color="auto"/>
              </w:divBdr>
            </w:div>
            <w:div w:id="999582605">
              <w:marLeft w:val="0"/>
              <w:marRight w:val="0"/>
              <w:marTop w:val="480"/>
              <w:marBottom w:val="0"/>
              <w:divBdr>
                <w:top w:val="none" w:sz="0" w:space="0" w:color="auto"/>
                <w:left w:val="none" w:sz="0" w:space="0" w:color="auto"/>
                <w:bottom w:val="none" w:sz="0" w:space="0" w:color="auto"/>
                <w:right w:val="none" w:sz="0" w:space="0" w:color="auto"/>
              </w:divBdr>
              <w:divsChild>
                <w:div w:id="503741146">
                  <w:marLeft w:val="0"/>
                  <w:marRight w:val="0"/>
                  <w:marTop w:val="0"/>
                  <w:marBottom w:val="0"/>
                  <w:divBdr>
                    <w:top w:val="none" w:sz="0" w:space="0" w:color="auto"/>
                    <w:left w:val="none" w:sz="0" w:space="0" w:color="auto"/>
                    <w:bottom w:val="none" w:sz="0" w:space="0" w:color="auto"/>
                    <w:right w:val="none" w:sz="0" w:space="0" w:color="auto"/>
                  </w:divBdr>
                  <w:divsChild>
                    <w:div w:id="769737541">
                      <w:marLeft w:val="0"/>
                      <w:marRight w:val="0"/>
                      <w:marTop w:val="0"/>
                      <w:marBottom w:val="0"/>
                      <w:divBdr>
                        <w:top w:val="none" w:sz="0" w:space="0" w:color="auto"/>
                        <w:left w:val="none" w:sz="0" w:space="0" w:color="auto"/>
                        <w:bottom w:val="none" w:sz="0" w:space="0" w:color="auto"/>
                        <w:right w:val="none" w:sz="0" w:space="0" w:color="auto"/>
                      </w:divBdr>
                    </w:div>
                    <w:div w:id="788276798">
                      <w:marLeft w:val="180"/>
                      <w:marRight w:val="0"/>
                      <w:marTop w:val="0"/>
                      <w:marBottom w:val="0"/>
                      <w:divBdr>
                        <w:top w:val="none" w:sz="0" w:space="0" w:color="auto"/>
                        <w:left w:val="none" w:sz="0" w:space="0" w:color="auto"/>
                        <w:bottom w:val="none" w:sz="0" w:space="0" w:color="auto"/>
                        <w:right w:val="none" w:sz="0" w:space="0" w:color="auto"/>
                      </w:divBdr>
                      <w:divsChild>
                        <w:div w:id="937833811">
                          <w:marLeft w:val="0"/>
                          <w:marRight w:val="0"/>
                          <w:marTop w:val="0"/>
                          <w:marBottom w:val="0"/>
                          <w:divBdr>
                            <w:top w:val="none" w:sz="0" w:space="0" w:color="auto"/>
                            <w:left w:val="none" w:sz="0" w:space="0" w:color="auto"/>
                            <w:bottom w:val="none" w:sz="0" w:space="0" w:color="auto"/>
                            <w:right w:val="none" w:sz="0" w:space="0" w:color="auto"/>
                          </w:divBdr>
                          <w:divsChild>
                            <w:div w:id="788596424">
                              <w:marLeft w:val="0"/>
                              <w:marRight w:val="0"/>
                              <w:marTop w:val="0"/>
                              <w:marBottom w:val="0"/>
                              <w:divBdr>
                                <w:top w:val="none" w:sz="0" w:space="0" w:color="auto"/>
                                <w:left w:val="none" w:sz="0" w:space="0" w:color="auto"/>
                                <w:bottom w:val="none" w:sz="0" w:space="0" w:color="auto"/>
                                <w:right w:val="none" w:sz="0" w:space="0" w:color="auto"/>
                              </w:divBdr>
                              <w:divsChild>
                                <w:div w:id="117519212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085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906065">
          <w:marLeft w:val="0"/>
          <w:marRight w:val="0"/>
          <w:marTop w:val="100"/>
          <w:marBottom w:val="100"/>
          <w:divBdr>
            <w:top w:val="none" w:sz="0" w:space="0" w:color="auto"/>
            <w:left w:val="none" w:sz="0" w:space="0" w:color="auto"/>
            <w:bottom w:val="none" w:sz="0" w:space="0" w:color="auto"/>
            <w:right w:val="none" w:sz="0" w:space="0" w:color="auto"/>
          </w:divBdr>
          <w:divsChild>
            <w:div w:id="1929652154">
              <w:marLeft w:val="0"/>
              <w:marRight w:val="0"/>
              <w:marTop w:val="0"/>
              <w:marBottom w:val="0"/>
              <w:divBdr>
                <w:top w:val="none" w:sz="0" w:space="0" w:color="auto"/>
                <w:left w:val="none" w:sz="0" w:space="0" w:color="auto"/>
                <w:bottom w:val="none" w:sz="0" w:space="0" w:color="auto"/>
                <w:right w:val="none" w:sz="0" w:space="0" w:color="auto"/>
              </w:divBdr>
              <w:divsChild>
                <w:div w:id="84236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8295">
          <w:marLeft w:val="0"/>
          <w:marRight w:val="0"/>
          <w:marTop w:val="100"/>
          <w:marBottom w:val="100"/>
          <w:divBdr>
            <w:top w:val="none" w:sz="0" w:space="0" w:color="auto"/>
            <w:left w:val="none" w:sz="0" w:space="0" w:color="auto"/>
            <w:bottom w:val="none" w:sz="0" w:space="0" w:color="auto"/>
            <w:right w:val="none" w:sz="0" w:space="0" w:color="auto"/>
          </w:divBdr>
          <w:divsChild>
            <w:div w:id="1739401161">
              <w:marLeft w:val="0"/>
              <w:marRight w:val="0"/>
              <w:marTop w:val="0"/>
              <w:marBottom w:val="0"/>
              <w:divBdr>
                <w:top w:val="none" w:sz="0" w:space="0" w:color="auto"/>
                <w:left w:val="none" w:sz="0" w:space="0" w:color="auto"/>
                <w:bottom w:val="none" w:sz="0" w:space="0" w:color="auto"/>
                <w:right w:val="none" w:sz="0" w:space="0" w:color="auto"/>
              </w:divBdr>
              <w:divsChild>
                <w:div w:id="932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6894">
          <w:marLeft w:val="0"/>
          <w:marRight w:val="0"/>
          <w:marTop w:val="100"/>
          <w:marBottom w:val="100"/>
          <w:divBdr>
            <w:top w:val="none" w:sz="0" w:space="0" w:color="auto"/>
            <w:left w:val="none" w:sz="0" w:space="0" w:color="auto"/>
            <w:bottom w:val="none" w:sz="0" w:space="0" w:color="auto"/>
            <w:right w:val="none" w:sz="0" w:space="0" w:color="auto"/>
          </w:divBdr>
          <w:divsChild>
            <w:div w:id="93984645">
              <w:marLeft w:val="0"/>
              <w:marRight w:val="0"/>
              <w:marTop w:val="0"/>
              <w:marBottom w:val="0"/>
              <w:divBdr>
                <w:top w:val="none" w:sz="0" w:space="0" w:color="auto"/>
                <w:left w:val="none" w:sz="0" w:space="0" w:color="auto"/>
                <w:bottom w:val="none" w:sz="0" w:space="0" w:color="auto"/>
                <w:right w:val="none" w:sz="0" w:space="0" w:color="auto"/>
              </w:divBdr>
              <w:divsChild>
                <w:div w:id="140236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6863">
          <w:marLeft w:val="0"/>
          <w:marRight w:val="0"/>
          <w:marTop w:val="100"/>
          <w:marBottom w:val="100"/>
          <w:divBdr>
            <w:top w:val="none" w:sz="0" w:space="0" w:color="auto"/>
            <w:left w:val="none" w:sz="0" w:space="0" w:color="auto"/>
            <w:bottom w:val="none" w:sz="0" w:space="0" w:color="auto"/>
            <w:right w:val="none" w:sz="0" w:space="0" w:color="auto"/>
          </w:divBdr>
          <w:divsChild>
            <w:div w:id="288820880">
              <w:marLeft w:val="0"/>
              <w:marRight w:val="0"/>
              <w:marTop w:val="0"/>
              <w:marBottom w:val="0"/>
              <w:divBdr>
                <w:top w:val="none" w:sz="0" w:space="0" w:color="auto"/>
                <w:left w:val="none" w:sz="0" w:space="0" w:color="auto"/>
                <w:bottom w:val="none" w:sz="0" w:space="0" w:color="auto"/>
                <w:right w:val="none" w:sz="0" w:space="0" w:color="auto"/>
              </w:divBdr>
              <w:divsChild>
                <w:div w:id="78900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5584">
          <w:marLeft w:val="0"/>
          <w:marRight w:val="0"/>
          <w:marTop w:val="100"/>
          <w:marBottom w:val="100"/>
          <w:divBdr>
            <w:top w:val="none" w:sz="0" w:space="0" w:color="auto"/>
            <w:left w:val="none" w:sz="0" w:space="0" w:color="auto"/>
            <w:bottom w:val="none" w:sz="0" w:space="0" w:color="auto"/>
            <w:right w:val="none" w:sz="0" w:space="0" w:color="auto"/>
          </w:divBdr>
          <w:divsChild>
            <w:div w:id="1738943283">
              <w:marLeft w:val="0"/>
              <w:marRight w:val="0"/>
              <w:marTop w:val="0"/>
              <w:marBottom w:val="0"/>
              <w:divBdr>
                <w:top w:val="none" w:sz="0" w:space="0" w:color="auto"/>
                <w:left w:val="none" w:sz="0" w:space="0" w:color="auto"/>
                <w:bottom w:val="none" w:sz="0" w:space="0" w:color="auto"/>
                <w:right w:val="none" w:sz="0" w:space="0" w:color="auto"/>
              </w:divBdr>
              <w:divsChild>
                <w:div w:id="3155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medium.com/@baphemot/understanding-reactjs-component-life-cycle-823a640b3e8d"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edium.com/@baphemot"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reactjs/react-redux/issues/12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medium.com/@baphemot" TargetMode="External"/><Relationship Id="rId23" Type="http://schemas.openxmlformats.org/officeDocument/2006/relationships/image" Target="media/image13.png"/><Relationship Id="rId10" Type="http://schemas.openxmlformats.org/officeDocument/2006/relationships/image" Target="media/image6.png"/><Relationship Id="rId19" Type="http://schemas.openxmlformats.org/officeDocument/2006/relationships/hyperlink" Target="https://medium.com/@baphemot/understanding-react-react-16-3-component-life-cycle-23129bc7a70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edium.com/@baphemot/understanding-reactjs-component-life-cycle-823a640b3e8d"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1936</Words>
  <Characters>11039</Characters>
  <Application>Microsoft Office Word</Application>
  <DocSecurity>0</DocSecurity>
  <Lines>91</Lines>
  <Paragraphs>25</Paragraphs>
  <ScaleCrop>false</ScaleCrop>
  <Company/>
  <LinksUpToDate>false</LinksUpToDate>
  <CharactersWithSpaces>12950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Jishu</dc:creator>
  <cp:keywords/>
  <dc:description/>
  <cp:lastModifiedBy>Jishu</cp:lastModifiedBy>
  <cp:revision>7</cp:revision>
  <dcterms:created xsi:type="dcterms:W3CDTF">2019-06-06T21:25:00Z</dcterms:created>
  <dcterms:modified xsi:type="dcterms:W3CDTF">2019-06-06T21:29:00Z</dcterms:modified>
</cp:coreProperties>
</file>