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E4B55" w14:textId="77777777" w:rsidR="001F1647" w:rsidRDefault="001F1647" w:rsidP="001F1647">
      <w:pPr>
        <w:pStyle w:val="Heading1"/>
        <w:rPr>
          <w:b/>
          <w:bCs/>
          <w:sz w:val="52"/>
          <w:szCs w:val="52"/>
        </w:rPr>
      </w:pPr>
      <w:r w:rsidRPr="003D1479">
        <w:rPr>
          <w:b/>
          <w:bCs/>
          <w:sz w:val="52"/>
          <w:szCs w:val="52"/>
        </w:rPr>
        <w:t>React Hooks</w:t>
      </w:r>
    </w:p>
    <w:p w14:paraId="79ACFF86" w14:textId="77777777" w:rsidR="001F1647" w:rsidRDefault="001F1647" w:rsidP="001F1647">
      <w:r>
        <w:rPr>
          <w:noProof/>
        </w:rPr>
        <w:drawing>
          <wp:inline distT="0" distB="0" distL="0" distR="0" wp14:anchorId="6216E147" wp14:editId="22CD432D">
            <wp:extent cx="4972050" cy="1743075"/>
            <wp:effectExtent l="0" t="0" r="0" b="9525"/>
            <wp:docPr id="791" name="Picture 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72050" cy="1743075"/>
                    </a:xfrm>
                    <a:prstGeom prst="rect">
                      <a:avLst/>
                    </a:prstGeom>
                  </pic:spPr>
                </pic:pic>
              </a:graphicData>
            </a:graphic>
          </wp:inline>
        </w:drawing>
      </w:r>
    </w:p>
    <w:p w14:paraId="1A22E8F0" w14:textId="408C9A0C" w:rsidR="001F1647" w:rsidRDefault="001F1647" w:rsidP="001F1647">
      <w:pPr>
        <w:spacing w:after="158" w:line="240" w:lineRule="auto"/>
        <w:rPr>
          <w:rFonts w:ascii="Open Sans" w:eastAsia="Times New Roman" w:hAnsi="Open Sans" w:cs="Open Sans"/>
          <w:color w:val="29303B"/>
          <w:sz w:val="23"/>
          <w:szCs w:val="23"/>
        </w:rPr>
      </w:pPr>
      <w:r w:rsidRPr="00412354">
        <w:rPr>
          <w:rFonts w:ascii="Open Sans" w:eastAsia="Times New Roman" w:hAnsi="Open Sans" w:cs="Open Sans"/>
          <w:color w:val="29303B"/>
          <w:sz w:val="23"/>
          <w:szCs w:val="23"/>
        </w:rPr>
        <w:t>React</w:t>
      </w:r>
      <w:r>
        <w:rPr>
          <w:rFonts w:ascii="Open Sans" w:eastAsia="Times New Roman" w:hAnsi="Open Sans" w:cs="Open Sans"/>
          <w:color w:val="29303B"/>
          <w:sz w:val="23"/>
          <w:szCs w:val="23"/>
        </w:rPr>
        <w:t xml:space="preserve"> </w:t>
      </w:r>
      <w:r w:rsidRPr="00412354">
        <w:rPr>
          <w:rFonts w:ascii="Open Sans" w:eastAsia="Times New Roman" w:hAnsi="Open Sans" w:cs="Open Sans"/>
          <w:color w:val="29303B"/>
          <w:sz w:val="23"/>
          <w:szCs w:val="23"/>
        </w:rPr>
        <w:t>hooks are a very new feature added to React with version 16.8 and this feature allows you to</w:t>
      </w:r>
      <w:r>
        <w:rPr>
          <w:rFonts w:ascii="Open Sans" w:eastAsia="Times New Roman" w:hAnsi="Open Sans" w:cs="Open Sans"/>
          <w:color w:val="29303B"/>
          <w:sz w:val="23"/>
          <w:szCs w:val="23"/>
        </w:rPr>
        <w:t xml:space="preserve"> </w:t>
      </w:r>
      <w:r w:rsidRPr="00412354">
        <w:rPr>
          <w:rFonts w:ascii="Open Sans" w:eastAsia="Times New Roman" w:hAnsi="Open Sans" w:cs="Open Sans"/>
          <w:color w:val="29303B"/>
          <w:sz w:val="23"/>
          <w:szCs w:val="23"/>
        </w:rPr>
        <w:t>use functional components only. You can still use class-based components</w:t>
      </w:r>
      <w:r>
        <w:rPr>
          <w:rFonts w:ascii="Open Sans" w:eastAsia="Times New Roman" w:hAnsi="Open Sans" w:cs="Open Sans"/>
          <w:color w:val="29303B"/>
          <w:sz w:val="23"/>
          <w:szCs w:val="23"/>
        </w:rPr>
        <w:t>.</w:t>
      </w:r>
    </w:p>
    <w:p w14:paraId="6CFE8803" w14:textId="10AD3C6E" w:rsidR="00833E8F" w:rsidRDefault="00833E8F" w:rsidP="001F1647">
      <w:pPr>
        <w:spacing w:after="158" w:line="240" w:lineRule="auto"/>
        <w:rPr>
          <w:rFonts w:ascii="Open Sans" w:eastAsia="Times New Roman" w:hAnsi="Open Sans" w:cs="Open Sans"/>
          <w:color w:val="29303B"/>
          <w:sz w:val="23"/>
          <w:szCs w:val="23"/>
        </w:rPr>
      </w:pPr>
      <w:r>
        <w:rPr>
          <w:noProof/>
        </w:rPr>
        <w:drawing>
          <wp:inline distT="0" distB="0" distL="0" distR="0" wp14:anchorId="7AF86BBC" wp14:editId="545D961B">
            <wp:extent cx="5943600" cy="572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72135"/>
                    </a:xfrm>
                    <a:prstGeom prst="rect">
                      <a:avLst/>
                    </a:prstGeom>
                  </pic:spPr>
                </pic:pic>
              </a:graphicData>
            </a:graphic>
          </wp:inline>
        </w:drawing>
      </w:r>
    </w:p>
    <w:p w14:paraId="0D4C2EFB" w14:textId="77777777" w:rsidR="00367A30" w:rsidRDefault="00367A30" w:rsidP="00367A30">
      <w:pPr>
        <w:spacing w:after="158" w:line="240" w:lineRule="auto"/>
        <w:rPr>
          <w:rFonts w:ascii="Segoe UI" w:hAnsi="Segoe UI" w:cs="Segoe UI"/>
          <w:b/>
          <w:bCs/>
          <w:color w:val="000000"/>
          <w:sz w:val="44"/>
          <w:szCs w:val="44"/>
        </w:rPr>
      </w:pPr>
      <w:bookmarkStart w:id="0" w:name="_Hlk12699575"/>
      <w:r w:rsidRPr="005255F6">
        <w:rPr>
          <w:rFonts w:ascii="Segoe UI" w:hAnsi="Segoe UI" w:cs="Segoe UI"/>
          <w:b/>
          <w:bCs/>
          <w:color w:val="000000"/>
          <w:sz w:val="44"/>
          <w:szCs w:val="44"/>
          <w:highlight w:val="yellow"/>
        </w:rPr>
        <w:t>Hooks </w:t>
      </w:r>
      <w:r w:rsidRPr="005255F6">
        <w:rPr>
          <w:rStyle w:val="Strong"/>
          <w:rFonts w:ascii="Segoe UI" w:hAnsi="Segoe UI" w:cs="Segoe UI"/>
          <w:b w:val="0"/>
          <w:bCs w:val="0"/>
          <w:color w:val="000000"/>
          <w:sz w:val="40"/>
          <w:szCs w:val="40"/>
          <w:highlight w:val="yellow"/>
        </w:rPr>
        <w:t>don’t</w:t>
      </w:r>
      <w:r w:rsidRPr="005255F6">
        <w:rPr>
          <w:rFonts w:ascii="Segoe UI" w:hAnsi="Segoe UI" w:cs="Segoe UI"/>
          <w:b/>
          <w:bCs/>
          <w:color w:val="000000"/>
          <w:sz w:val="44"/>
          <w:szCs w:val="44"/>
          <w:highlight w:val="yellow"/>
        </w:rPr>
        <w:t> work inside classes. But you can use them instead of writing classes.</w:t>
      </w:r>
    </w:p>
    <w:p w14:paraId="3EB30982" w14:textId="77777777" w:rsidR="00367A30" w:rsidRDefault="00367A30" w:rsidP="00367A30">
      <w:pPr>
        <w:spacing w:after="158" w:line="240" w:lineRule="auto"/>
        <w:rPr>
          <w:rFonts w:ascii="Segoe UI" w:hAnsi="Segoe UI" w:cs="Segoe UI"/>
          <w:b/>
          <w:bCs/>
          <w:color w:val="000000"/>
          <w:sz w:val="36"/>
          <w:szCs w:val="36"/>
        </w:rPr>
      </w:pPr>
      <w:r w:rsidRPr="00D01DC7">
        <w:rPr>
          <w:rStyle w:val="Strong"/>
          <w:rFonts w:ascii="Segoe UI" w:hAnsi="Segoe UI" w:cs="Segoe UI"/>
          <w:b w:val="0"/>
          <w:bCs w:val="0"/>
          <w:color w:val="000000"/>
          <w:sz w:val="32"/>
          <w:szCs w:val="32"/>
          <w:highlight w:val="yellow"/>
        </w:rPr>
        <w:t>What is a Hook?</w:t>
      </w:r>
      <w:r w:rsidRPr="005255F6">
        <w:rPr>
          <w:rFonts w:ascii="Segoe UI" w:hAnsi="Segoe UI" w:cs="Segoe UI"/>
          <w:b/>
          <w:bCs/>
          <w:color w:val="000000"/>
          <w:sz w:val="36"/>
          <w:szCs w:val="36"/>
        </w:rPr>
        <w:t> A Hook is a special function that lets you “hook into” React features. For example, </w:t>
      </w:r>
      <w:r w:rsidRPr="005255F6">
        <w:rPr>
          <w:rStyle w:val="HTMLCode"/>
          <w:rFonts w:ascii="Consolas" w:eastAsiaTheme="minorHAnsi" w:hAnsi="Consolas"/>
          <w:b/>
          <w:bCs/>
          <w:color w:val="1A1A1A"/>
          <w:sz w:val="32"/>
          <w:szCs w:val="32"/>
        </w:rPr>
        <w:t>useState</w:t>
      </w:r>
      <w:r w:rsidRPr="005255F6">
        <w:rPr>
          <w:rFonts w:ascii="Segoe UI" w:hAnsi="Segoe UI" w:cs="Segoe UI"/>
          <w:b/>
          <w:bCs/>
          <w:color w:val="000000"/>
          <w:sz w:val="36"/>
          <w:szCs w:val="36"/>
        </w:rPr>
        <w:t xml:space="preserve"> is a Hook that lets you add React state to function </w:t>
      </w:r>
      <w:r w:rsidRPr="00D01DC7">
        <w:rPr>
          <w:rFonts w:ascii="Segoe UI" w:hAnsi="Segoe UI" w:cs="Segoe UI"/>
          <w:b/>
          <w:bCs/>
          <w:color w:val="000000"/>
          <w:sz w:val="44"/>
          <w:szCs w:val="44"/>
        </w:rPr>
        <w:t>components</w:t>
      </w:r>
    </w:p>
    <w:p w14:paraId="60F40AB8" w14:textId="5FDA4469" w:rsidR="00367A30" w:rsidRPr="00367A30" w:rsidRDefault="00367A30" w:rsidP="001F1647">
      <w:pPr>
        <w:spacing w:after="158" w:line="240" w:lineRule="auto"/>
        <w:rPr>
          <w:rFonts w:ascii="Segoe UI" w:hAnsi="Segoe UI" w:cs="Segoe UI"/>
          <w:b/>
          <w:bCs/>
          <w:color w:val="000000"/>
          <w:sz w:val="32"/>
          <w:szCs w:val="32"/>
        </w:rPr>
      </w:pPr>
      <w:r w:rsidRPr="00D01DC7">
        <w:rPr>
          <w:rStyle w:val="Strong"/>
          <w:rFonts w:ascii="Segoe UI" w:hAnsi="Segoe UI" w:cs="Segoe UI"/>
          <w:b w:val="0"/>
          <w:bCs w:val="0"/>
          <w:color w:val="000000"/>
          <w:sz w:val="28"/>
          <w:szCs w:val="28"/>
          <w:highlight w:val="yellow"/>
        </w:rPr>
        <w:t>When would I use a Hook?</w:t>
      </w:r>
      <w:r w:rsidRPr="00D01DC7">
        <w:rPr>
          <w:rFonts w:ascii="Segoe UI" w:hAnsi="Segoe UI" w:cs="Segoe UI"/>
          <w:b/>
          <w:bCs/>
          <w:color w:val="000000"/>
          <w:sz w:val="32"/>
          <w:szCs w:val="32"/>
        </w:rPr>
        <w:t> If you write a function component and realize you need to add some state to it, previously you had to convert it to a class. Now you can use a Hook inside the existing function component.</w:t>
      </w:r>
      <w:bookmarkEnd w:id="0"/>
    </w:p>
    <w:p w14:paraId="484EF01E" w14:textId="77777777" w:rsidR="001F1647" w:rsidRDefault="001F1647" w:rsidP="001F1647">
      <w:r>
        <w:rPr>
          <w:noProof/>
        </w:rPr>
        <w:lastRenderedPageBreak/>
        <w:drawing>
          <wp:inline distT="0" distB="0" distL="0" distR="0" wp14:anchorId="1E748612" wp14:editId="77482206">
            <wp:extent cx="5943600" cy="3202940"/>
            <wp:effectExtent l="0" t="0" r="0" b="0"/>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02940"/>
                    </a:xfrm>
                    <a:prstGeom prst="rect">
                      <a:avLst/>
                    </a:prstGeom>
                  </pic:spPr>
                </pic:pic>
              </a:graphicData>
            </a:graphic>
          </wp:inline>
        </w:drawing>
      </w:r>
    </w:p>
    <w:p w14:paraId="175E79D4" w14:textId="77777777" w:rsidR="001F1647" w:rsidRPr="00681050" w:rsidRDefault="001F1647" w:rsidP="001F1647">
      <w:pPr>
        <w:pStyle w:val="transcript--underline-cue--3osdw"/>
        <w:spacing w:before="0" w:beforeAutospacing="0" w:after="0" w:afterAutospacing="0"/>
        <w:rPr>
          <w:rFonts w:ascii="Open Sans" w:hAnsi="Open Sans" w:cs="Open Sans"/>
          <w:b/>
          <w:bCs/>
          <w:color w:val="29303B"/>
          <w:sz w:val="25"/>
          <w:szCs w:val="25"/>
        </w:rPr>
      </w:pPr>
      <w:r w:rsidRPr="00681050">
        <w:rPr>
          <w:rFonts w:ascii="Open Sans" w:hAnsi="Open Sans" w:cs="Open Sans"/>
          <w:b/>
          <w:bCs/>
          <w:color w:val="007791"/>
          <w:sz w:val="25"/>
          <w:szCs w:val="25"/>
          <w:u w:val="single"/>
          <w:shd w:val="clear" w:color="auto" w:fill="E6F2F5"/>
        </w:rPr>
        <w:t>hooks are a new way or offer us a new way of writing our components.</w:t>
      </w:r>
      <w:r w:rsidRPr="00681050">
        <w:rPr>
          <w:rFonts w:ascii="Open Sans" w:hAnsi="Open Sans" w:cs="Open Sans"/>
          <w:b/>
          <w:bCs/>
          <w:color w:val="29303B"/>
          <w:sz w:val="25"/>
          <w:szCs w:val="25"/>
        </w:rPr>
        <w:t xml:space="preserve"> </w:t>
      </w:r>
      <w:r w:rsidRPr="00681050">
        <w:rPr>
          <w:rFonts w:ascii="Open Sans" w:hAnsi="Open Sans" w:cs="Open Sans"/>
          <w:b/>
          <w:bCs/>
          <w:color w:val="29303B"/>
          <w:sz w:val="25"/>
          <w:szCs w:val="25"/>
          <w:shd w:val="clear" w:color="auto" w:fill="E6F2F5"/>
        </w:rPr>
        <w:t xml:space="preserve">Hooks </w:t>
      </w:r>
      <w:r w:rsidRPr="00681050">
        <w:rPr>
          <w:rFonts w:ascii="Open Sans" w:hAnsi="Open Sans" w:cs="Open Sans"/>
          <w:b/>
          <w:bCs/>
          <w:color w:val="29303B"/>
          <w:sz w:val="25"/>
          <w:szCs w:val="25"/>
        </w:rPr>
        <w:t>give us a new way of creating functional components.we don't have a new way of creating a component,we will use the functional approach instead,but hooks are extra features, extra functions we can call in our functional component which give us access to certain capabilities we could only use in class-based components before. </w:t>
      </w:r>
    </w:p>
    <w:p w14:paraId="304FC37E" w14:textId="31600CCD" w:rsidR="007F5E08" w:rsidRDefault="007F5E08"/>
    <w:p w14:paraId="0EC513F1" w14:textId="03C64649" w:rsidR="00B666A2" w:rsidRDefault="00B666A2" w:rsidP="00B666A2">
      <w:pPr>
        <w:pStyle w:val="transcript--underline-cue--3osdw"/>
        <w:spacing w:before="0" w:beforeAutospacing="0" w:after="158" w:afterAutospacing="0"/>
        <w:rPr>
          <w:rFonts w:ascii="Open Sans" w:hAnsi="Open Sans" w:cs="Open Sans"/>
          <w:b/>
          <w:bCs/>
          <w:color w:val="29303B"/>
          <w:sz w:val="23"/>
          <w:szCs w:val="23"/>
          <w:highlight w:val="yellow"/>
        </w:rPr>
      </w:pPr>
      <w:r w:rsidRPr="007E2AD1">
        <w:rPr>
          <w:rFonts w:ascii="Open Sans" w:hAnsi="Open Sans" w:cs="Open Sans"/>
          <w:b/>
          <w:bCs/>
          <w:color w:val="29303B"/>
          <w:sz w:val="23"/>
          <w:szCs w:val="23"/>
          <w:highlight w:val="yellow"/>
          <w:shd w:val="clear" w:color="auto" w:fill="E6F2F5"/>
        </w:rPr>
        <w:t>to use React hooks, you need to use the right version.</w:t>
      </w:r>
      <w:r w:rsidRPr="007E2AD1">
        <w:rPr>
          <w:rFonts w:ascii="Open Sans" w:hAnsi="Open Sans" w:cs="Open Sans"/>
          <w:b/>
          <w:bCs/>
          <w:color w:val="29303B"/>
          <w:sz w:val="23"/>
          <w:szCs w:val="23"/>
          <w:highlight w:val="yellow"/>
        </w:rPr>
        <w:t xml:space="preserve"> any version, 16.8 or 9, doesn't matter but any version higher than 16.8 or at least 16.8 will do because the hooks feature was included in that version.</w:t>
      </w:r>
    </w:p>
    <w:p w14:paraId="083C2AF7" w14:textId="77777777" w:rsidR="0089149F" w:rsidRPr="005255F6" w:rsidRDefault="0089149F" w:rsidP="0089149F">
      <w:pPr>
        <w:spacing w:after="158" w:line="240" w:lineRule="auto"/>
        <w:rPr>
          <w:rFonts w:ascii="Open Sans" w:eastAsia="Times New Roman" w:hAnsi="Open Sans" w:cs="Open Sans"/>
          <w:b/>
          <w:bCs/>
          <w:color w:val="29303B"/>
          <w:sz w:val="37"/>
          <w:szCs w:val="37"/>
        </w:rPr>
      </w:pPr>
      <w:r w:rsidRPr="005255F6">
        <w:rPr>
          <w:rFonts w:ascii="Segoe UI" w:hAnsi="Segoe UI" w:cs="Segoe UI"/>
          <w:b/>
          <w:bCs/>
          <w:color w:val="000000"/>
          <w:sz w:val="44"/>
          <w:szCs w:val="44"/>
          <w:highlight w:val="yellow"/>
        </w:rPr>
        <w:t>Hooks </w:t>
      </w:r>
      <w:r w:rsidRPr="005255F6">
        <w:rPr>
          <w:rStyle w:val="Strong"/>
          <w:rFonts w:ascii="Segoe UI" w:hAnsi="Segoe UI" w:cs="Segoe UI"/>
          <w:b w:val="0"/>
          <w:bCs w:val="0"/>
          <w:color w:val="000000"/>
          <w:sz w:val="40"/>
          <w:szCs w:val="40"/>
          <w:highlight w:val="yellow"/>
        </w:rPr>
        <w:t>don’t</w:t>
      </w:r>
      <w:r w:rsidRPr="005255F6">
        <w:rPr>
          <w:rFonts w:ascii="Segoe UI" w:hAnsi="Segoe UI" w:cs="Segoe UI"/>
          <w:b/>
          <w:bCs/>
          <w:color w:val="000000"/>
          <w:sz w:val="44"/>
          <w:szCs w:val="44"/>
          <w:highlight w:val="yellow"/>
        </w:rPr>
        <w:t> work inside classes. But you can use them instead of writing classes.</w:t>
      </w:r>
    </w:p>
    <w:p w14:paraId="688317FD" w14:textId="21F09DC0" w:rsidR="0089149F" w:rsidRDefault="0089149F" w:rsidP="00B666A2">
      <w:pPr>
        <w:pStyle w:val="transcript--underline-cue--3osdw"/>
        <w:spacing w:before="0" w:beforeAutospacing="0" w:after="158" w:afterAutospacing="0"/>
        <w:rPr>
          <w:rFonts w:ascii="Open Sans" w:hAnsi="Open Sans" w:cs="Open Sans"/>
          <w:b/>
          <w:bCs/>
          <w:color w:val="29303B"/>
          <w:sz w:val="23"/>
          <w:szCs w:val="23"/>
          <w:highlight w:val="yellow"/>
        </w:rPr>
      </w:pPr>
    </w:p>
    <w:p w14:paraId="113816FB" w14:textId="573AC18F" w:rsidR="00367A30" w:rsidRPr="007E7413" w:rsidRDefault="00367A30" w:rsidP="00367A30">
      <w:pPr>
        <w:pStyle w:val="Heading2"/>
        <w:rPr>
          <w:rFonts w:eastAsia="Times New Roman"/>
          <w:b/>
          <w:bCs/>
          <w:sz w:val="40"/>
          <w:szCs w:val="40"/>
        </w:rPr>
      </w:pPr>
      <w:r w:rsidRPr="007E7413">
        <w:rPr>
          <w:rFonts w:eastAsia="Times New Roman"/>
          <w:b/>
          <w:bCs/>
          <w:sz w:val="40"/>
          <w:szCs w:val="40"/>
        </w:rPr>
        <w:t>useState</w:t>
      </w:r>
      <w:r w:rsidR="009850B3">
        <w:rPr>
          <w:rFonts w:eastAsia="Times New Roman"/>
          <w:b/>
          <w:bCs/>
          <w:sz w:val="40"/>
          <w:szCs w:val="40"/>
        </w:rPr>
        <w:t>() hook</w:t>
      </w:r>
    </w:p>
    <w:p w14:paraId="2FD6667D" w14:textId="77777777" w:rsidR="00367A30" w:rsidRPr="007E7413" w:rsidRDefault="00367A30" w:rsidP="00367A30">
      <w:pPr>
        <w:spacing w:after="158" w:line="240" w:lineRule="auto"/>
        <w:rPr>
          <w:rFonts w:ascii="Open Sans" w:hAnsi="Open Sans" w:cs="Open Sans"/>
          <w:b/>
          <w:bCs/>
          <w:color w:val="29303B"/>
          <w:sz w:val="25"/>
          <w:szCs w:val="25"/>
          <w:shd w:val="clear" w:color="auto" w:fill="F7F8FA"/>
        </w:rPr>
      </w:pPr>
      <w:r w:rsidRPr="007E7413">
        <w:rPr>
          <w:rFonts w:ascii="Open Sans" w:hAnsi="Open Sans" w:cs="Open Sans"/>
          <w:b/>
          <w:bCs/>
          <w:color w:val="29303B"/>
          <w:sz w:val="25"/>
          <w:szCs w:val="25"/>
          <w:shd w:val="clear" w:color="auto" w:fill="F7F8FA"/>
        </w:rPr>
        <w:t xml:space="preserve">we import it from the React package and it's called </w:t>
      </w:r>
      <w:r w:rsidRPr="007E7413">
        <w:rPr>
          <w:rFonts w:ascii="Open Sans" w:hAnsi="Open Sans" w:cs="Open Sans"/>
          <w:b/>
          <w:bCs/>
          <w:color w:val="29303B"/>
          <w:sz w:val="25"/>
          <w:szCs w:val="25"/>
          <w:highlight w:val="yellow"/>
          <w:shd w:val="clear" w:color="auto" w:fill="F7F8FA"/>
        </w:rPr>
        <w:t>useState</w:t>
      </w:r>
      <w:r w:rsidRPr="007E7413">
        <w:rPr>
          <w:rFonts w:ascii="Open Sans" w:hAnsi="Open Sans" w:cs="Open Sans"/>
          <w:b/>
          <w:bCs/>
          <w:color w:val="29303B"/>
          <w:sz w:val="25"/>
          <w:szCs w:val="25"/>
          <w:shd w:val="clear" w:color="auto" w:fill="F7F8FA"/>
        </w:rPr>
        <w:t>.</w:t>
      </w:r>
    </w:p>
    <w:p w14:paraId="576BFFB5" w14:textId="77777777" w:rsidR="00367A30" w:rsidRDefault="00367A30" w:rsidP="00367A30">
      <w:pPr>
        <w:spacing w:after="158" w:line="240" w:lineRule="auto"/>
        <w:rPr>
          <w:rFonts w:ascii="Open Sans" w:eastAsia="Times New Roman" w:hAnsi="Open Sans" w:cs="Open Sans"/>
          <w:b/>
          <w:bCs/>
          <w:color w:val="29303B"/>
          <w:sz w:val="25"/>
          <w:szCs w:val="25"/>
        </w:rPr>
      </w:pPr>
      <w:r w:rsidRPr="007E7413">
        <w:rPr>
          <w:rFonts w:ascii="Open Sans" w:eastAsia="Times New Roman" w:hAnsi="Open Sans" w:cs="Open Sans"/>
          <w:b/>
          <w:bCs/>
          <w:color w:val="29303B"/>
          <w:sz w:val="25"/>
          <w:szCs w:val="25"/>
        </w:rPr>
        <w:t>This function takes an initial state.  We can pass anything here by the way, an empty string, 0, null, an empty array, an empty object, whichever kind of state you want to manage.</w:t>
      </w:r>
    </w:p>
    <w:p w14:paraId="03EB5B6C" w14:textId="255C0D03" w:rsidR="00367A30" w:rsidRPr="00367A30" w:rsidRDefault="00367A30" w:rsidP="00367A30">
      <w:pPr>
        <w:spacing w:after="158" w:line="240" w:lineRule="auto"/>
        <w:rPr>
          <w:rFonts w:ascii="Open Sans" w:eastAsia="Times New Roman" w:hAnsi="Open Sans" w:cs="Open Sans"/>
          <w:b/>
          <w:bCs/>
          <w:color w:val="29303B"/>
          <w:sz w:val="25"/>
          <w:szCs w:val="25"/>
        </w:rPr>
      </w:pPr>
      <w:r w:rsidRPr="007E7413">
        <w:rPr>
          <w:rFonts w:ascii="Open Sans" w:eastAsia="Times New Roman" w:hAnsi="Open Sans" w:cs="Open Sans"/>
          <w:b/>
          <w:bCs/>
          <w:color w:val="29303B"/>
          <w:sz w:val="29"/>
          <w:szCs w:val="29"/>
          <w:highlight w:val="yellow"/>
        </w:rPr>
        <w:lastRenderedPageBreak/>
        <w:t>useState returns something</w:t>
      </w:r>
      <w:r w:rsidRPr="007E7413">
        <w:rPr>
          <w:rFonts w:ascii="Open Sans" w:eastAsia="Times New Roman" w:hAnsi="Open Sans" w:cs="Open Sans"/>
          <w:color w:val="29303B"/>
          <w:sz w:val="23"/>
          <w:szCs w:val="23"/>
        </w:rPr>
        <w:t xml:space="preserve">. </w:t>
      </w:r>
      <w:r w:rsidRPr="007E7413">
        <w:rPr>
          <w:rFonts w:ascii="Open Sans" w:eastAsia="Times New Roman" w:hAnsi="Open Sans" w:cs="Open Sans"/>
          <w:b/>
          <w:bCs/>
          <w:color w:val="29303B"/>
          <w:sz w:val="39"/>
          <w:szCs w:val="39"/>
          <w:highlight w:val="yellow"/>
        </w:rPr>
        <w:t>It returns us an array, input state</w:t>
      </w:r>
      <w:r w:rsidRPr="00A6210B">
        <w:rPr>
          <w:rFonts w:ascii="Open Sans" w:eastAsia="Times New Roman" w:hAnsi="Open Sans" w:cs="Open Sans"/>
          <w:b/>
          <w:bCs/>
          <w:color w:val="29303B"/>
          <w:sz w:val="39"/>
          <w:szCs w:val="39"/>
          <w:highlight w:val="yellow"/>
        </w:rPr>
        <w:t xml:space="preserve"> </w:t>
      </w:r>
      <w:r w:rsidRPr="007E7413">
        <w:rPr>
          <w:rFonts w:ascii="Open Sans" w:eastAsia="Times New Roman" w:hAnsi="Open Sans" w:cs="Open Sans"/>
          <w:b/>
          <w:bCs/>
          <w:color w:val="29303B"/>
          <w:sz w:val="39"/>
          <w:szCs w:val="39"/>
          <w:highlight w:val="yellow"/>
        </w:rPr>
        <w:t>here is an array and this array will have exactly two elements.</w:t>
      </w:r>
    </w:p>
    <w:p w14:paraId="771EF3A8" w14:textId="099ACDE3" w:rsidR="00367A30" w:rsidRDefault="00367A30" w:rsidP="00367A30">
      <w:pPr>
        <w:pStyle w:val="transcript--underline-cue--3osdw"/>
        <w:spacing w:before="0" w:beforeAutospacing="0" w:after="158" w:afterAutospacing="0"/>
        <w:rPr>
          <w:rFonts w:ascii="Open Sans" w:hAnsi="Open Sans" w:cs="Open Sans"/>
          <w:b/>
          <w:bCs/>
          <w:color w:val="007791"/>
          <w:sz w:val="29"/>
          <w:szCs w:val="29"/>
          <w:u w:val="single"/>
        </w:rPr>
      </w:pPr>
      <w:r w:rsidRPr="008D1DD2">
        <w:rPr>
          <w:rFonts w:ascii="Open Sans" w:hAnsi="Open Sans" w:cs="Open Sans"/>
          <w:b/>
          <w:bCs/>
          <w:color w:val="29303B"/>
          <w:sz w:val="29"/>
          <w:szCs w:val="29"/>
          <w:shd w:val="clear" w:color="auto" w:fill="F7F8FA"/>
        </w:rPr>
        <w:t>Now which two elements are that? The first element is the current state.</w:t>
      </w:r>
      <w:r w:rsidRPr="008D1DD2">
        <w:rPr>
          <w:rFonts w:ascii="Open Sans" w:hAnsi="Open Sans" w:cs="Open Sans"/>
          <w:b/>
          <w:bCs/>
          <w:color w:val="29303B"/>
          <w:sz w:val="29"/>
          <w:szCs w:val="29"/>
        </w:rPr>
        <w:t xml:space="preserve"> The second element in this input state object here or array to be precise is then a function which we </w:t>
      </w:r>
      <w:r w:rsidRPr="008D1DD2">
        <w:rPr>
          <w:rFonts w:ascii="Open Sans" w:hAnsi="Open Sans" w:cs="Open Sans"/>
          <w:b/>
          <w:bCs/>
          <w:color w:val="007791"/>
          <w:sz w:val="29"/>
          <w:szCs w:val="29"/>
          <w:u w:val="single"/>
        </w:rPr>
        <w:t>can use to manipulate that state and this function is also given to us by React.</w:t>
      </w:r>
    </w:p>
    <w:p w14:paraId="12D93E6E" w14:textId="1DCDE64B" w:rsidR="00565481" w:rsidRDefault="00565481" w:rsidP="00367A30">
      <w:pPr>
        <w:pStyle w:val="transcript--underline-cue--3osdw"/>
        <w:spacing w:before="0" w:beforeAutospacing="0" w:after="158" w:afterAutospacing="0"/>
        <w:rPr>
          <w:rFonts w:ascii="Open Sans" w:hAnsi="Open Sans" w:cs="Open Sans"/>
          <w:b/>
          <w:bCs/>
          <w:color w:val="007791"/>
          <w:sz w:val="29"/>
          <w:szCs w:val="29"/>
          <w:u w:val="single"/>
        </w:rPr>
      </w:pPr>
      <w:r>
        <w:rPr>
          <w:noProof/>
        </w:rPr>
        <w:drawing>
          <wp:inline distT="0" distB="0" distL="0" distR="0" wp14:anchorId="3DCF5B6B" wp14:editId="7E98BB94">
            <wp:extent cx="5943600" cy="2943860"/>
            <wp:effectExtent l="0" t="0" r="0" b="889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3860"/>
                    </a:xfrm>
                    <a:prstGeom prst="rect">
                      <a:avLst/>
                    </a:prstGeom>
                  </pic:spPr>
                </pic:pic>
              </a:graphicData>
            </a:graphic>
          </wp:inline>
        </w:drawing>
      </w:r>
    </w:p>
    <w:p w14:paraId="7F0891E6" w14:textId="09CEC28B" w:rsidR="00565481" w:rsidRDefault="00565481" w:rsidP="00367A30">
      <w:pPr>
        <w:pStyle w:val="transcript--underline-cue--3osdw"/>
        <w:spacing w:before="0" w:beforeAutospacing="0" w:after="158" w:afterAutospacing="0"/>
        <w:rPr>
          <w:rFonts w:ascii="Open Sans" w:hAnsi="Open Sans" w:cs="Open Sans"/>
          <w:b/>
          <w:bCs/>
          <w:color w:val="007791"/>
          <w:sz w:val="29"/>
          <w:szCs w:val="29"/>
          <w:u w:val="single"/>
        </w:rPr>
      </w:pPr>
      <w:r>
        <w:rPr>
          <w:noProof/>
        </w:rPr>
        <w:lastRenderedPageBreak/>
        <w:drawing>
          <wp:inline distT="0" distB="0" distL="0" distR="0" wp14:anchorId="3CE2AABB" wp14:editId="6020E08F">
            <wp:extent cx="5943600" cy="4535805"/>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35805"/>
                    </a:xfrm>
                    <a:prstGeom prst="rect">
                      <a:avLst/>
                    </a:prstGeom>
                  </pic:spPr>
                </pic:pic>
              </a:graphicData>
            </a:graphic>
          </wp:inline>
        </w:drawing>
      </w:r>
    </w:p>
    <w:p w14:paraId="5C0A08DD" w14:textId="59FE902F" w:rsidR="003E532C" w:rsidRDefault="003E532C" w:rsidP="00367A30">
      <w:pPr>
        <w:pStyle w:val="transcript--underline-cue--3osdw"/>
        <w:spacing w:before="0" w:beforeAutospacing="0" w:after="158" w:afterAutospacing="0"/>
        <w:rPr>
          <w:rFonts w:ascii="Open Sans" w:hAnsi="Open Sans" w:cs="Open Sans"/>
          <w:b/>
          <w:bCs/>
          <w:color w:val="007791"/>
          <w:sz w:val="29"/>
          <w:szCs w:val="29"/>
          <w:u w:val="single"/>
        </w:rPr>
      </w:pPr>
      <w:r>
        <w:rPr>
          <w:noProof/>
        </w:rPr>
        <w:drawing>
          <wp:inline distT="0" distB="0" distL="0" distR="0" wp14:anchorId="7439FC51" wp14:editId="783C77A4">
            <wp:extent cx="5943600" cy="3462655"/>
            <wp:effectExtent l="0" t="0" r="0" b="4445"/>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62655"/>
                    </a:xfrm>
                    <a:prstGeom prst="rect">
                      <a:avLst/>
                    </a:prstGeom>
                  </pic:spPr>
                </pic:pic>
              </a:graphicData>
            </a:graphic>
          </wp:inline>
        </w:drawing>
      </w:r>
    </w:p>
    <w:p w14:paraId="15EE4AF2" w14:textId="6E3700CA" w:rsidR="003E532C" w:rsidRDefault="003E532C" w:rsidP="00367A30">
      <w:pPr>
        <w:pStyle w:val="transcript--underline-cue--3osdw"/>
        <w:spacing w:before="0" w:beforeAutospacing="0" w:after="158" w:afterAutospacing="0"/>
        <w:rPr>
          <w:rFonts w:ascii="Open Sans" w:hAnsi="Open Sans" w:cs="Open Sans"/>
          <w:b/>
          <w:bCs/>
          <w:color w:val="007791"/>
          <w:sz w:val="29"/>
          <w:szCs w:val="29"/>
          <w:u w:val="single"/>
        </w:rPr>
      </w:pPr>
      <w:r>
        <w:rPr>
          <w:noProof/>
        </w:rPr>
        <w:lastRenderedPageBreak/>
        <w:drawing>
          <wp:inline distT="0" distB="0" distL="0" distR="0" wp14:anchorId="0E820A06" wp14:editId="0F34FF11">
            <wp:extent cx="5943600" cy="2078355"/>
            <wp:effectExtent l="0" t="0" r="0" b="0"/>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78355"/>
                    </a:xfrm>
                    <a:prstGeom prst="rect">
                      <a:avLst/>
                    </a:prstGeom>
                  </pic:spPr>
                </pic:pic>
              </a:graphicData>
            </a:graphic>
          </wp:inline>
        </w:drawing>
      </w:r>
    </w:p>
    <w:p w14:paraId="4F263E8B" w14:textId="16F7A137" w:rsidR="00E301F5" w:rsidRDefault="00E301F5" w:rsidP="00367A30">
      <w:pPr>
        <w:pStyle w:val="transcript--underline-cue--3osdw"/>
        <w:spacing w:before="0" w:beforeAutospacing="0" w:after="158" w:afterAutospacing="0"/>
        <w:rPr>
          <w:rFonts w:ascii="Open Sans" w:hAnsi="Open Sans" w:cs="Open Sans"/>
          <w:b/>
          <w:bCs/>
          <w:color w:val="007791"/>
          <w:sz w:val="29"/>
          <w:szCs w:val="29"/>
          <w:u w:val="single"/>
        </w:rPr>
      </w:pPr>
      <w:r>
        <w:rPr>
          <w:noProof/>
        </w:rPr>
        <w:drawing>
          <wp:inline distT="0" distB="0" distL="0" distR="0" wp14:anchorId="1752EBCC" wp14:editId="44CF6848">
            <wp:extent cx="5943600" cy="2641600"/>
            <wp:effectExtent l="0" t="0" r="0" b="635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41600"/>
                    </a:xfrm>
                    <a:prstGeom prst="rect">
                      <a:avLst/>
                    </a:prstGeom>
                  </pic:spPr>
                </pic:pic>
              </a:graphicData>
            </a:graphic>
          </wp:inline>
        </w:drawing>
      </w:r>
    </w:p>
    <w:p w14:paraId="34F08589" w14:textId="438C9D0E" w:rsidR="00E301F5" w:rsidRDefault="00E301F5" w:rsidP="00367A30">
      <w:pPr>
        <w:pStyle w:val="transcript--underline-cue--3osdw"/>
        <w:spacing w:before="0" w:beforeAutospacing="0" w:after="158" w:afterAutospacing="0"/>
        <w:rPr>
          <w:rFonts w:ascii="Open Sans" w:hAnsi="Open Sans" w:cs="Open Sans"/>
          <w:b/>
          <w:bCs/>
          <w:color w:val="007791"/>
          <w:sz w:val="29"/>
          <w:szCs w:val="29"/>
          <w:u w:val="single"/>
        </w:rPr>
      </w:pPr>
      <w:r>
        <w:rPr>
          <w:noProof/>
        </w:rPr>
        <w:lastRenderedPageBreak/>
        <w:drawing>
          <wp:inline distT="0" distB="0" distL="0" distR="0" wp14:anchorId="549EA281" wp14:editId="1152BE3C">
            <wp:extent cx="5943600" cy="3406140"/>
            <wp:effectExtent l="0" t="0" r="0" b="381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06140"/>
                    </a:xfrm>
                    <a:prstGeom prst="rect">
                      <a:avLst/>
                    </a:prstGeom>
                  </pic:spPr>
                </pic:pic>
              </a:graphicData>
            </a:graphic>
          </wp:inline>
        </w:drawing>
      </w:r>
    </w:p>
    <w:p w14:paraId="06687F50" w14:textId="77777777" w:rsidR="00E301F5" w:rsidRDefault="00E301F5" w:rsidP="00E301F5">
      <w:pPr>
        <w:pStyle w:val="Heading3"/>
        <w:rPr>
          <w:b/>
          <w:bCs/>
          <w:sz w:val="40"/>
          <w:szCs w:val="40"/>
        </w:rPr>
      </w:pPr>
      <w:r w:rsidRPr="00D93EB7">
        <w:rPr>
          <w:b/>
          <w:bCs/>
          <w:sz w:val="40"/>
          <w:szCs w:val="40"/>
        </w:rPr>
        <w:t>Using multiple state Variables</w:t>
      </w:r>
    </w:p>
    <w:p w14:paraId="71E8E6B8" w14:textId="77777777" w:rsidR="00E301F5" w:rsidRDefault="00E301F5" w:rsidP="00E301F5">
      <w:r>
        <w:rPr>
          <w:noProof/>
        </w:rPr>
        <w:drawing>
          <wp:inline distT="0" distB="0" distL="0" distR="0" wp14:anchorId="0BEE6BF6" wp14:editId="54B07AEE">
            <wp:extent cx="5943600" cy="3203575"/>
            <wp:effectExtent l="0" t="0" r="0"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3575"/>
                    </a:xfrm>
                    <a:prstGeom prst="rect">
                      <a:avLst/>
                    </a:prstGeom>
                  </pic:spPr>
                </pic:pic>
              </a:graphicData>
            </a:graphic>
          </wp:inline>
        </w:drawing>
      </w:r>
    </w:p>
    <w:p w14:paraId="0EE805B3" w14:textId="1FBFB584" w:rsidR="00E301F5" w:rsidRDefault="00E301F5" w:rsidP="00E301F5">
      <w:r>
        <w:rPr>
          <w:noProof/>
        </w:rPr>
        <w:lastRenderedPageBreak/>
        <w:drawing>
          <wp:inline distT="0" distB="0" distL="0" distR="0" wp14:anchorId="1168F001" wp14:editId="01CC0D4A">
            <wp:extent cx="5943600" cy="1216025"/>
            <wp:effectExtent l="0" t="0" r="0" b="3175"/>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16025"/>
                    </a:xfrm>
                    <a:prstGeom prst="rect">
                      <a:avLst/>
                    </a:prstGeom>
                  </pic:spPr>
                </pic:pic>
              </a:graphicData>
            </a:graphic>
          </wp:inline>
        </w:drawing>
      </w:r>
    </w:p>
    <w:p w14:paraId="18A3504A" w14:textId="4B0C8796" w:rsidR="00FE17EF" w:rsidRDefault="00FE17EF" w:rsidP="00E301F5">
      <w:pPr>
        <w:rPr>
          <w:b/>
          <w:bCs/>
          <w:sz w:val="32"/>
          <w:szCs w:val="32"/>
        </w:rPr>
      </w:pPr>
      <w:r w:rsidRPr="00FE17EF">
        <w:rPr>
          <w:b/>
          <w:bCs/>
          <w:sz w:val="32"/>
          <w:szCs w:val="32"/>
        </w:rPr>
        <w:t>Example -</w:t>
      </w:r>
      <w:r>
        <w:rPr>
          <w:noProof/>
        </w:rPr>
        <w:drawing>
          <wp:inline distT="0" distB="0" distL="0" distR="0" wp14:anchorId="7FE0F50F" wp14:editId="30F56DDA">
            <wp:extent cx="5943600" cy="4686935"/>
            <wp:effectExtent l="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86935"/>
                    </a:xfrm>
                    <a:prstGeom prst="rect">
                      <a:avLst/>
                    </a:prstGeom>
                  </pic:spPr>
                </pic:pic>
              </a:graphicData>
            </a:graphic>
          </wp:inline>
        </w:drawing>
      </w:r>
    </w:p>
    <w:p w14:paraId="198BC4F2" w14:textId="77777777" w:rsidR="00466188" w:rsidRDefault="00466188" w:rsidP="00E301F5">
      <w:pPr>
        <w:rPr>
          <w:b/>
          <w:bCs/>
          <w:sz w:val="40"/>
          <w:szCs w:val="40"/>
        </w:rPr>
      </w:pPr>
    </w:p>
    <w:p w14:paraId="3ABA71EA" w14:textId="6F8D448D" w:rsidR="00466188" w:rsidRDefault="00466188" w:rsidP="00E301F5">
      <w:pPr>
        <w:rPr>
          <w:b/>
          <w:bCs/>
          <w:sz w:val="40"/>
          <w:szCs w:val="40"/>
        </w:rPr>
      </w:pPr>
      <w:r w:rsidRPr="00466188">
        <w:rPr>
          <w:b/>
          <w:bCs/>
          <w:sz w:val="40"/>
          <w:szCs w:val="40"/>
        </w:rPr>
        <w:t>Using one State Instead</w:t>
      </w:r>
    </w:p>
    <w:p w14:paraId="01276110" w14:textId="77777777" w:rsidR="00466188" w:rsidRDefault="00466188" w:rsidP="00466188">
      <w:pPr>
        <w:pStyle w:val="transcript--underline-cue--3osdw"/>
        <w:spacing w:before="0" w:beforeAutospacing="0" w:after="158" w:afterAutospacing="0"/>
        <w:rPr>
          <w:rFonts w:ascii="Open Sans" w:hAnsi="Open Sans" w:cs="Open Sans"/>
          <w:color w:val="29303B"/>
          <w:sz w:val="23"/>
          <w:szCs w:val="23"/>
        </w:rPr>
      </w:pPr>
      <w:r w:rsidRPr="00F77A3F">
        <w:rPr>
          <w:rFonts w:ascii="Open Sans" w:hAnsi="Open Sans" w:cs="Open Sans"/>
          <w:color w:val="29303B"/>
          <w:sz w:val="23"/>
          <w:szCs w:val="23"/>
          <w:highlight w:val="yellow"/>
        </w:rPr>
        <w:t xml:space="preserve">We now use two instances of the useState function, we call it two times and that is perfectly fine and actually the way I would recommend working with that, that you separate your states across multiple hooks </w:t>
      </w:r>
      <w:r w:rsidRPr="00F77A3F">
        <w:rPr>
          <w:rFonts w:ascii="Open Sans" w:hAnsi="Open Sans" w:cs="Open Sans"/>
          <w:color w:val="007791"/>
          <w:sz w:val="23"/>
          <w:szCs w:val="23"/>
          <w:highlight w:val="yellow"/>
          <w:u w:val="single"/>
        </w:rPr>
        <w:t>where each hook manages one individual state.</w:t>
      </w:r>
      <w:r w:rsidRPr="00F77A3F">
        <w:rPr>
          <w:rFonts w:ascii="Open Sans" w:hAnsi="Open Sans" w:cs="Open Sans"/>
          <w:color w:val="29303B"/>
          <w:sz w:val="23"/>
          <w:szCs w:val="23"/>
          <w:highlight w:val="yellow"/>
        </w:rPr>
        <w:t xml:space="preserve"> Like here, we got the user input and then we get the todoList and of course we use the user input for the </w:t>
      </w:r>
      <w:r w:rsidRPr="00F77A3F">
        <w:rPr>
          <w:rFonts w:ascii="Open Sans" w:hAnsi="Open Sans" w:cs="Open Sans"/>
          <w:color w:val="29303B"/>
          <w:sz w:val="23"/>
          <w:szCs w:val="23"/>
          <w:highlight w:val="yellow"/>
        </w:rPr>
        <w:lastRenderedPageBreak/>
        <w:t xml:space="preserve">todoList but when one of the states changes, it does so independently of the other, when the user enters something </w:t>
      </w:r>
      <w:r w:rsidRPr="00F77A3F">
        <w:rPr>
          <w:rStyle w:val="transcript--highlight-cue--1begq"/>
          <w:rFonts w:ascii="Open Sans" w:hAnsi="Open Sans" w:cs="Open Sans"/>
          <w:color w:val="29303B"/>
          <w:sz w:val="23"/>
          <w:szCs w:val="23"/>
          <w:highlight w:val="yellow"/>
          <w:shd w:val="clear" w:color="auto" w:fill="E6F2F5"/>
        </w:rPr>
        <w:t>in todoInput, we don't need to change the list right away</w:t>
      </w:r>
      <w:r w:rsidRPr="00F77A3F">
        <w:rPr>
          <w:rFonts w:ascii="Open Sans" w:hAnsi="Open Sans" w:cs="Open Sans"/>
          <w:color w:val="29303B"/>
          <w:sz w:val="23"/>
          <w:szCs w:val="23"/>
          <w:highlight w:val="yellow"/>
        </w:rPr>
        <w:t xml:space="preserve"> and when we add something to the list, we don't need to change the user input.</w:t>
      </w:r>
    </w:p>
    <w:p w14:paraId="5EC34115" w14:textId="77777777" w:rsidR="00466188" w:rsidRDefault="00466188" w:rsidP="00466188">
      <w:pPr>
        <w:pStyle w:val="transcript--underline-cue--3osdw"/>
        <w:spacing w:before="0" w:beforeAutospacing="0" w:after="158" w:afterAutospacing="0"/>
        <w:rPr>
          <w:rFonts w:ascii="Open Sans" w:hAnsi="Open Sans" w:cs="Open Sans"/>
          <w:color w:val="29303B"/>
          <w:sz w:val="23"/>
          <w:szCs w:val="23"/>
        </w:rPr>
      </w:pPr>
    </w:p>
    <w:p w14:paraId="03A4AB29" w14:textId="77777777" w:rsidR="00466188" w:rsidRDefault="00466188" w:rsidP="00466188">
      <w:pPr>
        <w:pStyle w:val="transcript--underline-cue--3osdw"/>
        <w:spacing w:before="0" w:beforeAutospacing="0" w:after="158" w:afterAutospacing="0"/>
        <w:rPr>
          <w:rFonts w:ascii="Open Sans" w:hAnsi="Open Sans" w:cs="Open Sans"/>
          <w:b/>
          <w:bCs/>
          <w:color w:val="29303B"/>
          <w:sz w:val="29"/>
          <w:szCs w:val="29"/>
        </w:rPr>
      </w:pPr>
      <w:r w:rsidRPr="00F77A3F">
        <w:rPr>
          <w:rFonts w:ascii="Open Sans" w:hAnsi="Open Sans" w:cs="Open Sans"/>
          <w:b/>
          <w:bCs/>
          <w:color w:val="29303B"/>
          <w:sz w:val="29"/>
          <w:szCs w:val="29"/>
          <w:highlight w:val="yellow"/>
        </w:rPr>
        <w:t xml:space="preserve">why having separate states might be beneficial. Because one important takeaway is that unlike set state which took an object and merged it with the existing state, the hook created update function here will not merge whatever you pass in with the old state, </w:t>
      </w:r>
      <w:r w:rsidRPr="00F77A3F">
        <w:rPr>
          <w:rStyle w:val="transcript--highlight-cue--1begq"/>
          <w:rFonts w:ascii="Open Sans" w:hAnsi="Open Sans" w:cs="Open Sans"/>
          <w:b/>
          <w:bCs/>
          <w:color w:val="29303B"/>
          <w:sz w:val="29"/>
          <w:szCs w:val="29"/>
          <w:highlight w:val="yellow"/>
          <w:shd w:val="clear" w:color="auto" w:fill="E6F2F5"/>
        </w:rPr>
        <w:t>it will simply replace the old state with the new one and that is super important to understand. And</w:t>
      </w:r>
      <w:r w:rsidRPr="00F77A3F">
        <w:rPr>
          <w:rFonts w:ascii="Open Sans" w:hAnsi="Open Sans" w:cs="Open Sans"/>
          <w:b/>
          <w:bCs/>
          <w:color w:val="29303B"/>
          <w:sz w:val="29"/>
          <w:szCs w:val="29"/>
          <w:highlight w:val="yellow"/>
        </w:rPr>
        <w:t xml:space="preserve"> therefore any merging has to be done manually by you,</w:t>
      </w:r>
      <w:r w:rsidRPr="00F77A3F">
        <w:rPr>
          <w:rFonts w:ascii="Open Sans" w:hAnsi="Open Sans" w:cs="Open Sans"/>
          <w:color w:val="29303B"/>
          <w:sz w:val="23"/>
          <w:szCs w:val="23"/>
        </w:rPr>
        <w:t xml:space="preserve"> </w:t>
      </w:r>
      <w:r w:rsidRPr="00F77A3F">
        <w:rPr>
          <w:rFonts w:ascii="Open Sans" w:hAnsi="Open Sans" w:cs="Open Sans"/>
          <w:b/>
          <w:bCs/>
          <w:color w:val="29303B"/>
          <w:sz w:val="29"/>
          <w:szCs w:val="29"/>
          <w:highlight w:val="yellow"/>
        </w:rPr>
        <w:t>exactly what we do here and that is again a reason why you might want to split it up because manually merging it all the time just leads to more code being written and is of course more error prone.</w:t>
      </w:r>
    </w:p>
    <w:p w14:paraId="5F46EB61" w14:textId="77777777" w:rsidR="00466188" w:rsidRDefault="00466188" w:rsidP="00466188">
      <w:pPr>
        <w:pStyle w:val="transcript--underline-cue--3osdw"/>
        <w:spacing w:before="0" w:beforeAutospacing="0" w:after="158" w:afterAutospacing="0"/>
        <w:rPr>
          <w:rFonts w:ascii="Segoe UI" w:hAnsi="Segoe UI" w:cs="Segoe UI"/>
          <w:b/>
          <w:bCs/>
          <w:color w:val="000000"/>
          <w:sz w:val="52"/>
          <w:szCs w:val="52"/>
          <w:highlight w:val="yellow"/>
        </w:rPr>
      </w:pPr>
      <w:r>
        <w:rPr>
          <w:noProof/>
        </w:rPr>
        <w:drawing>
          <wp:inline distT="0" distB="0" distL="0" distR="0" wp14:anchorId="3EC0DDE0" wp14:editId="080CBAF6">
            <wp:extent cx="4733925" cy="2419350"/>
            <wp:effectExtent l="0" t="0" r="9525"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419350"/>
                    </a:xfrm>
                    <a:prstGeom prst="rect">
                      <a:avLst/>
                    </a:prstGeom>
                  </pic:spPr>
                </pic:pic>
              </a:graphicData>
            </a:graphic>
          </wp:inline>
        </w:drawing>
      </w:r>
    </w:p>
    <w:p w14:paraId="7883B395" w14:textId="77777777" w:rsidR="00466188" w:rsidRPr="00466188" w:rsidRDefault="00466188" w:rsidP="00E301F5">
      <w:pPr>
        <w:rPr>
          <w:b/>
          <w:bCs/>
          <w:sz w:val="40"/>
          <w:szCs w:val="40"/>
        </w:rPr>
      </w:pPr>
    </w:p>
    <w:p w14:paraId="5EDB71F0" w14:textId="77777777" w:rsidR="00E17A3A" w:rsidRPr="00BA0AD9" w:rsidRDefault="00E17A3A" w:rsidP="00E17A3A">
      <w:pPr>
        <w:rPr>
          <w:rFonts w:ascii="Segoe UI" w:hAnsi="Segoe UI" w:cs="Segoe UI"/>
          <w:b/>
          <w:bCs/>
          <w:color w:val="000000"/>
          <w:sz w:val="52"/>
          <w:szCs w:val="52"/>
          <w:highlight w:val="yellow"/>
        </w:rPr>
      </w:pPr>
      <w:r w:rsidRPr="00BA0AD9">
        <w:rPr>
          <w:rFonts w:ascii="Segoe UI" w:hAnsi="Segoe UI" w:cs="Segoe UI"/>
          <w:b/>
          <w:bCs/>
          <w:color w:val="000000"/>
          <w:sz w:val="52"/>
          <w:szCs w:val="52"/>
          <w:highlight w:val="yellow"/>
        </w:rPr>
        <w:t>Very Important</w:t>
      </w:r>
    </w:p>
    <w:p w14:paraId="23AEE6DF" w14:textId="77777777" w:rsidR="00E17A3A" w:rsidRDefault="00E17A3A" w:rsidP="00E17A3A">
      <w:pPr>
        <w:rPr>
          <w:rFonts w:ascii="Segoe UI" w:hAnsi="Segoe UI" w:cs="Segoe UI"/>
          <w:b/>
          <w:bCs/>
          <w:color w:val="000000"/>
          <w:sz w:val="32"/>
          <w:szCs w:val="32"/>
        </w:rPr>
      </w:pPr>
      <w:r w:rsidRPr="00BA0AD9">
        <w:rPr>
          <w:rFonts w:ascii="Segoe UI" w:hAnsi="Segoe UI" w:cs="Segoe UI"/>
          <w:b/>
          <w:bCs/>
          <w:color w:val="000000"/>
          <w:sz w:val="32"/>
          <w:szCs w:val="32"/>
          <w:highlight w:val="yellow"/>
        </w:rPr>
        <w:t>unlike </w:t>
      </w:r>
      <w:r w:rsidRPr="00BA0AD9">
        <w:rPr>
          <w:rStyle w:val="HTMLCode"/>
          <w:rFonts w:ascii="Consolas" w:eastAsiaTheme="majorEastAsia" w:hAnsi="Consolas"/>
          <w:b/>
          <w:bCs/>
          <w:color w:val="1A1A1A"/>
          <w:sz w:val="28"/>
          <w:szCs w:val="28"/>
          <w:highlight w:val="yellow"/>
        </w:rPr>
        <w:t>this.setState</w:t>
      </w:r>
      <w:r w:rsidRPr="00BA0AD9">
        <w:rPr>
          <w:rFonts w:ascii="Segoe UI" w:hAnsi="Segoe UI" w:cs="Segoe UI"/>
          <w:b/>
          <w:bCs/>
          <w:color w:val="000000"/>
          <w:sz w:val="32"/>
          <w:szCs w:val="32"/>
          <w:highlight w:val="yellow"/>
        </w:rPr>
        <w:t> in a class, updating a state variable always </w:t>
      </w:r>
      <w:r w:rsidRPr="00BA0AD9">
        <w:rPr>
          <w:rStyle w:val="Emphasis"/>
          <w:rFonts w:ascii="Segoe UI" w:hAnsi="Segoe UI" w:cs="Segoe UI"/>
          <w:b/>
          <w:bCs/>
          <w:color w:val="000000"/>
          <w:sz w:val="32"/>
          <w:szCs w:val="32"/>
          <w:highlight w:val="yellow"/>
        </w:rPr>
        <w:t>replaces</w:t>
      </w:r>
      <w:r w:rsidRPr="00BA0AD9">
        <w:rPr>
          <w:rFonts w:ascii="Segoe UI" w:hAnsi="Segoe UI" w:cs="Segoe UI"/>
          <w:b/>
          <w:bCs/>
          <w:color w:val="000000"/>
          <w:sz w:val="32"/>
          <w:szCs w:val="32"/>
          <w:highlight w:val="yellow"/>
        </w:rPr>
        <w:t> it instead of merging it.</w:t>
      </w:r>
    </w:p>
    <w:p w14:paraId="352EC8D5" w14:textId="77777777" w:rsidR="00E17A3A" w:rsidRDefault="00E17A3A" w:rsidP="00E301F5"/>
    <w:p w14:paraId="540B280E" w14:textId="77777777" w:rsidR="00466188" w:rsidRDefault="00466188" w:rsidP="00E301F5">
      <w:pPr>
        <w:rPr>
          <w:b/>
          <w:bCs/>
          <w:sz w:val="28"/>
          <w:szCs w:val="28"/>
          <w:highlight w:val="yellow"/>
        </w:rPr>
      </w:pPr>
    </w:p>
    <w:p w14:paraId="762F6A62" w14:textId="57C8F927" w:rsidR="00E301F5" w:rsidRPr="00D93EB7" w:rsidRDefault="00E301F5" w:rsidP="00E301F5">
      <w:pPr>
        <w:rPr>
          <w:b/>
          <w:bCs/>
          <w:sz w:val="28"/>
          <w:szCs w:val="28"/>
        </w:rPr>
      </w:pPr>
      <w:r w:rsidRPr="00D93EB7">
        <w:rPr>
          <w:b/>
          <w:bCs/>
          <w:sz w:val="28"/>
          <w:szCs w:val="28"/>
          <w:highlight w:val="yellow"/>
        </w:rPr>
        <w:t>Real code example</w:t>
      </w:r>
    </w:p>
    <w:p w14:paraId="141120F3" w14:textId="77777777" w:rsidR="00E301F5" w:rsidRDefault="00E301F5" w:rsidP="00E301F5">
      <w:pPr>
        <w:pStyle w:val="transcript--underline-cue--3osdw"/>
        <w:spacing w:before="0" w:beforeAutospacing="0" w:after="158" w:afterAutospacing="0"/>
        <w:rPr>
          <w:rFonts w:ascii="Open Sans" w:hAnsi="Open Sans" w:cs="Open Sans"/>
          <w:color w:val="007791"/>
          <w:sz w:val="23"/>
          <w:szCs w:val="23"/>
          <w:u w:val="single"/>
        </w:rPr>
      </w:pPr>
      <w:r>
        <w:rPr>
          <w:noProof/>
        </w:rPr>
        <w:drawing>
          <wp:inline distT="0" distB="0" distL="0" distR="0" wp14:anchorId="0C2688D5" wp14:editId="3D5C08A8">
            <wp:extent cx="5410200" cy="4451856"/>
            <wp:effectExtent l="0" t="0" r="0" b="635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8564" cy="4458739"/>
                    </a:xfrm>
                    <a:prstGeom prst="rect">
                      <a:avLst/>
                    </a:prstGeom>
                  </pic:spPr>
                </pic:pic>
              </a:graphicData>
            </a:graphic>
          </wp:inline>
        </w:drawing>
      </w:r>
    </w:p>
    <w:p w14:paraId="4CD7D2F6" w14:textId="6854A333" w:rsidR="00B666A2" w:rsidRDefault="00E301F5" w:rsidP="00A329EC">
      <w:pPr>
        <w:spacing w:after="158" w:line="240" w:lineRule="auto"/>
        <w:rPr>
          <w:rFonts w:ascii="Open Sans" w:eastAsia="Times New Roman" w:hAnsi="Open Sans" w:cs="Open Sans"/>
          <w:b/>
          <w:bCs/>
          <w:color w:val="29303B"/>
          <w:sz w:val="29"/>
          <w:szCs w:val="29"/>
        </w:rPr>
      </w:pPr>
      <w:r w:rsidRPr="008D1DD2">
        <w:rPr>
          <w:rFonts w:ascii="Open Sans" w:eastAsia="Times New Roman" w:hAnsi="Open Sans" w:cs="Open Sans"/>
          <w:b/>
          <w:bCs/>
          <w:color w:val="29303B"/>
          <w:sz w:val="29"/>
          <w:szCs w:val="29"/>
          <w:highlight w:val="yellow"/>
        </w:rPr>
        <w:t>we're using this useState function which is coming from React to which we pass our initial state and which then seems to return an element or data which is actually an array with two values and exactly two values and the first value is always our latest state and the second value in input state is a function which we can execute to update this state here with a new value.</w:t>
      </w:r>
      <w:r w:rsidRPr="008D1DD2">
        <w:rPr>
          <w:rFonts w:ascii="Open Sans" w:eastAsia="Times New Roman" w:hAnsi="Open Sans" w:cs="Open Sans"/>
          <w:b/>
          <w:bCs/>
          <w:color w:val="29303B"/>
          <w:sz w:val="29"/>
          <w:szCs w:val="29"/>
        </w:rPr>
        <w:t> </w:t>
      </w:r>
    </w:p>
    <w:p w14:paraId="1205DBCF" w14:textId="05CE467B" w:rsidR="00606E23" w:rsidRDefault="00606E23" w:rsidP="00A329EC">
      <w:pPr>
        <w:spacing w:after="158" w:line="240" w:lineRule="auto"/>
        <w:rPr>
          <w:rFonts w:ascii="Open Sans" w:eastAsia="Times New Roman" w:hAnsi="Open Sans" w:cs="Open Sans"/>
          <w:b/>
          <w:bCs/>
          <w:color w:val="29303B"/>
          <w:sz w:val="29"/>
          <w:szCs w:val="29"/>
        </w:rPr>
      </w:pPr>
    </w:p>
    <w:p w14:paraId="2661EE75" w14:textId="77777777" w:rsidR="00606E23" w:rsidRPr="001204A8" w:rsidRDefault="00606E23" w:rsidP="00606E23">
      <w:pPr>
        <w:pStyle w:val="Heading2"/>
        <w:rPr>
          <w:rFonts w:eastAsia="Times New Roman"/>
          <w:b/>
          <w:bCs/>
          <w:sz w:val="40"/>
          <w:szCs w:val="40"/>
        </w:rPr>
      </w:pPr>
      <w:r w:rsidRPr="001204A8">
        <w:rPr>
          <w:rFonts w:eastAsia="Times New Roman"/>
          <w:b/>
          <w:bCs/>
          <w:sz w:val="40"/>
          <w:szCs w:val="40"/>
        </w:rPr>
        <w:t>Rules of Hooks</w:t>
      </w:r>
    </w:p>
    <w:p w14:paraId="1605C6BD" w14:textId="77777777" w:rsidR="00606E23" w:rsidRDefault="00606E23" w:rsidP="00606E23">
      <w:pPr>
        <w:pStyle w:val="NormalWeb"/>
        <w:spacing w:before="0" w:beforeAutospacing="0" w:after="0" w:afterAutospacing="0"/>
        <w:rPr>
          <w:rFonts w:ascii="Segoe UI" w:hAnsi="Segoe UI" w:cs="Segoe UI"/>
          <w:color w:val="000000"/>
          <w:sz w:val="26"/>
          <w:szCs w:val="26"/>
        </w:rPr>
      </w:pPr>
      <w:r>
        <w:rPr>
          <w:rFonts w:ascii="Segoe UI" w:hAnsi="Segoe UI" w:cs="Segoe UI"/>
          <w:color w:val="000000"/>
          <w:sz w:val="26"/>
          <w:szCs w:val="26"/>
        </w:rPr>
        <w:t>Hooks are JavaScript functions, but you need to follow two rules when using them. We provide a </w:t>
      </w:r>
      <w:hyperlink r:id="rId18" w:tgtFrame="_blank" w:history="1">
        <w:r>
          <w:rPr>
            <w:rStyle w:val="Hyperlink"/>
            <w:rFonts w:ascii="Segoe UI" w:hAnsi="Segoe UI" w:cs="Segoe UI"/>
            <w:color w:val="1A1A1A"/>
            <w:sz w:val="26"/>
            <w:szCs w:val="26"/>
          </w:rPr>
          <w:t>linter plugin</w:t>
        </w:r>
      </w:hyperlink>
      <w:r>
        <w:rPr>
          <w:rFonts w:ascii="Segoe UI" w:hAnsi="Segoe UI" w:cs="Segoe UI"/>
          <w:color w:val="000000"/>
          <w:sz w:val="26"/>
          <w:szCs w:val="26"/>
        </w:rPr>
        <w:t> to enforce these rules automatically:</w:t>
      </w:r>
    </w:p>
    <w:p w14:paraId="76A5F807" w14:textId="77777777" w:rsidR="00606E23" w:rsidRDefault="00606E23" w:rsidP="00606E23">
      <w:pPr>
        <w:spacing w:after="158" w:line="240" w:lineRule="auto"/>
        <w:rPr>
          <w:rFonts w:ascii="Open Sans" w:eastAsia="Times New Roman" w:hAnsi="Open Sans" w:cs="Open Sans"/>
          <w:b/>
          <w:bCs/>
          <w:color w:val="29303B"/>
          <w:sz w:val="25"/>
          <w:szCs w:val="25"/>
        </w:rPr>
      </w:pPr>
      <w:r>
        <w:rPr>
          <w:noProof/>
        </w:rPr>
        <w:lastRenderedPageBreak/>
        <w:drawing>
          <wp:inline distT="0" distB="0" distL="0" distR="0" wp14:anchorId="3EC995D2" wp14:editId="56856291">
            <wp:extent cx="5943600" cy="3503295"/>
            <wp:effectExtent l="0" t="0" r="0" b="1905"/>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03295"/>
                    </a:xfrm>
                    <a:prstGeom prst="rect">
                      <a:avLst/>
                    </a:prstGeom>
                  </pic:spPr>
                </pic:pic>
              </a:graphicData>
            </a:graphic>
          </wp:inline>
        </w:drawing>
      </w:r>
    </w:p>
    <w:p w14:paraId="58292DA9" w14:textId="67A13455" w:rsidR="00606E23" w:rsidRDefault="000B485F" w:rsidP="00606E23">
      <w:pPr>
        <w:pStyle w:val="transcript--underline-cue--3osdw"/>
        <w:spacing w:before="0" w:beforeAutospacing="0" w:after="158" w:afterAutospacing="0"/>
        <w:rPr>
          <w:rFonts w:ascii="Open Sans" w:hAnsi="Open Sans" w:cs="Open Sans"/>
          <w:color w:val="29303B"/>
          <w:sz w:val="23"/>
          <w:szCs w:val="23"/>
        </w:rPr>
      </w:pPr>
      <w:r w:rsidRPr="00730A3C">
        <w:rPr>
          <w:rFonts w:ascii="Open Sans" w:hAnsi="Open Sans" w:cs="Open Sans"/>
          <w:b/>
          <w:bCs/>
          <w:color w:val="29303B"/>
          <w:sz w:val="31"/>
          <w:szCs w:val="31"/>
          <w:highlight w:val="yellow"/>
        </w:rPr>
        <w:t>rules in mind of which the important ones are that you have to have a React component function and that you have to use hooks at the top level</w:t>
      </w:r>
      <w:r>
        <w:rPr>
          <w:rFonts w:ascii="Open Sans" w:hAnsi="Open Sans" w:cs="Open Sans"/>
          <w:b/>
          <w:bCs/>
          <w:color w:val="29303B"/>
          <w:sz w:val="31"/>
          <w:szCs w:val="31"/>
        </w:rPr>
        <w:t>.</w:t>
      </w:r>
    </w:p>
    <w:p w14:paraId="55728B96" w14:textId="669B9A29" w:rsidR="00606E23" w:rsidRDefault="00606E23" w:rsidP="00A329EC">
      <w:pPr>
        <w:spacing w:after="158" w:line="240" w:lineRule="auto"/>
        <w:rPr>
          <w:rFonts w:ascii="Open Sans" w:eastAsia="Times New Roman" w:hAnsi="Open Sans" w:cs="Open Sans"/>
          <w:b/>
          <w:bCs/>
          <w:color w:val="29303B"/>
          <w:sz w:val="29"/>
          <w:szCs w:val="29"/>
        </w:rPr>
      </w:pPr>
    </w:p>
    <w:p w14:paraId="2C25D3F1" w14:textId="77777777" w:rsidR="00E63781" w:rsidRDefault="00E63781" w:rsidP="00E63781">
      <w:pPr>
        <w:pStyle w:val="Heading2"/>
        <w:rPr>
          <w:b/>
          <w:bCs/>
          <w:sz w:val="48"/>
          <w:szCs w:val="48"/>
        </w:rPr>
      </w:pPr>
      <w:r w:rsidRPr="00042B96">
        <w:rPr>
          <w:b/>
          <w:bCs/>
          <w:sz w:val="48"/>
          <w:szCs w:val="48"/>
        </w:rPr>
        <w:t>useEffect() hook</w:t>
      </w:r>
    </w:p>
    <w:p w14:paraId="42408C55" w14:textId="77777777" w:rsidR="00E63781" w:rsidRPr="00E243E2" w:rsidRDefault="00E63781" w:rsidP="00E63781">
      <w:pPr>
        <w:rPr>
          <w:rFonts w:ascii="Segoe UI" w:hAnsi="Segoe UI" w:cs="Segoe UI"/>
          <w:b/>
          <w:bCs/>
          <w:color w:val="000000"/>
          <w:sz w:val="26"/>
          <w:szCs w:val="26"/>
        </w:rPr>
      </w:pPr>
      <w:r w:rsidRPr="00E243E2">
        <w:rPr>
          <w:rFonts w:ascii="Segoe UI" w:hAnsi="Segoe UI" w:cs="Segoe UI"/>
          <w:b/>
          <w:bCs/>
          <w:color w:val="000000"/>
          <w:sz w:val="26"/>
          <w:szCs w:val="26"/>
        </w:rPr>
        <w:t>The </w:t>
      </w:r>
      <w:r w:rsidRPr="00E243E2">
        <w:rPr>
          <w:rStyle w:val="Emphasis"/>
          <w:rFonts w:ascii="Segoe UI" w:hAnsi="Segoe UI" w:cs="Segoe UI"/>
          <w:b/>
          <w:bCs/>
          <w:color w:val="000000"/>
        </w:rPr>
        <w:t>Effect Hook</w:t>
      </w:r>
      <w:r w:rsidRPr="00E243E2">
        <w:rPr>
          <w:rFonts w:ascii="Segoe UI" w:hAnsi="Segoe UI" w:cs="Segoe UI"/>
          <w:b/>
          <w:bCs/>
          <w:color w:val="000000"/>
          <w:sz w:val="26"/>
          <w:szCs w:val="26"/>
        </w:rPr>
        <w:t> lets you perform side effects in function components.</w:t>
      </w:r>
    </w:p>
    <w:p w14:paraId="4154732B" w14:textId="77777777" w:rsidR="00E63781" w:rsidRPr="00E243E2" w:rsidRDefault="00E63781" w:rsidP="00E63781">
      <w:pPr>
        <w:rPr>
          <w:b/>
          <w:bCs/>
        </w:rPr>
      </w:pPr>
      <w:r w:rsidRPr="00E243E2">
        <w:rPr>
          <w:rFonts w:ascii="Segoe UI" w:hAnsi="Segoe UI" w:cs="Segoe UI"/>
          <w:b/>
          <w:bCs/>
          <w:color w:val="000000"/>
          <w:sz w:val="26"/>
          <w:szCs w:val="26"/>
        </w:rPr>
        <w:t>Data fetching, setting up a subscription, and manually changing the DOM in React components are all examples of side effects. Whether or not you’re used to calling these operations “side effects” (or just “effects”), you’ve likely performed them in your components before.</w:t>
      </w:r>
    </w:p>
    <w:p w14:paraId="5FD30DBD" w14:textId="77777777" w:rsidR="00E63781" w:rsidRPr="00E243E2" w:rsidRDefault="00E63781" w:rsidP="00E63781">
      <w:pPr>
        <w:rPr>
          <w:b/>
          <w:bCs/>
          <w:sz w:val="40"/>
          <w:szCs w:val="40"/>
        </w:rPr>
      </w:pPr>
      <w:r w:rsidRPr="00E243E2">
        <w:rPr>
          <w:rFonts w:ascii="Segoe UI" w:hAnsi="Segoe UI" w:cs="Segoe UI"/>
          <w:b/>
          <w:bCs/>
          <w:color w:val="000000"/>
          <w:sz w:val="44"/>
          <w:szCs w:val="44"/>
          <w:highlight w:val="yellow"/>
        </w:rPr>
        <w:t>If you’re familiar with React class lifecycle methods, you can think of </w:t>
      </w:r>
      <w:r w:rsidRPr="00E243E2">
        <w:rPr>
          <w:rStyle w:val="HTMLCode"/>
          <w:rFonts w:ascii="Consolas" w:eastAsiaTheme="majorEastAsia" w:hAnsi="Consolas"/>
          <w:b/>
          <w:bCs/>
          <w:color w:val="1A1A1A"/>
          <w:sz w:val="40"/>
          <w:szCs w:val="40"/>
          <w:highlight w:val="yellow"/>
        </w:rPr>
        <w:t>useEffect</w:t>
      </w:r>
      <w:r w:rsidRPr="00E243E2">
        <w:rPr>
          <w:rFonts w:ascii="Segoe UI" w:hAnsi="Segoe UI" w:cs="Segoe UI"/>
          <w:b/>
          <w:bCs/>
          <w:color w:val="000000"/>
          <w:sz w:val="44"/>
          <w:szCs w:val="44"/>
          <w:highlight w:val="yellow"/>
        </w:rPr>
        <w:t> Hook as </w:t>
      </w:r>
      <w:r w:rsidRPr="00E243E2">
        <w:rPr>
          <w:rStyle w:val="HTMLCode"/>
          <w:rFonts w:ascii="Consolas" w:eastAsiaTheme="majorEastAsia" w:hAnsi="Consolas"/>
          <w:b/>
          <w:bCs/>
          <w:color w:val="1A1A1A"/>
          <w:sz w:val="40"/>
          <w:szCs w:val="40"/>
          <w:highlight w:val="yellow"/>
        </w:rPr>
        <w:t>componentDidMount</w:t>
      </w:r>
      <w:r w:rsidRPr="00E243E2">
        <w:rPr>
          <w:rFonts w:ascii="Segoe UI" w:hAnsi="Segoe UI" w:cs="Segoe UI"/>
          <w:b/>
          <w:bCs/>
          <w:color w:val="000000"/>
          <w:sz w:val="44"/>
          <w:szCs w:val="44"/>
          <w:highlight w:val="yellow"/>
        </w:rPr>
        <w:t>, </w:t>
      </w:r>
      <w:r w:rsidRPr="00E243E2">
        <w:rPr>
          <w:rStyle w:val="HTMLCode"/>
          <w:rFonts w:ascii="Consolas" w:eastAsiaTheme="majorEastAsia" w:hAnsi="Consolas"/>
          <w:b/>
          <w:bCs/>
          <w:color w:val="1A1A1A"/>
          <w:sz w:val="40"/>
          <w:szCs w:val="40"/>
          <w:highlight w:val="yellow"/>
        </w:rPr>
        <w:t>componentDidUpdate</w:t>
      </w:r>
      <w:r w:rsidRPr="00E243E2">
        <w:rPr>
          <w:rFonts w:ascii="Segoe UI" w:hAnsi="Segoe UI" w:cs="Segoe UI"/>
          <w:b/>
          <w:bCs/>
          <w:color w:val="000000"/>
          <w:sz w:val="44"/>
          <w:szCs w:val="44"/>
          <w:highlight w:val="yellow"/>
        </w:rPr>
        <w:t>, and </w:t>
      </w:r>
      <w:r w:rsidRPr="00E243E2">
        <w:rPr>
          <w:rStyle w:val="HTMLCode"/>
          <w:rFonts w:ascii="Consolas" w:eastAsiaTheme="majorEastAsia" w:hAnsi="Consolas"/>
          <w:b/>
          <w:bCs/>
          <w:color w:val="1A1A1A"/>
          <w:sz w:val="40"/>
          <w:szCs w:val="40"/>
          <w:highlight w:val="yellow"/>
        </w:rPr>
        <w:t>componentWillUnmount</w:t>
      </w:r>
      <w:r w:rsidRPr="00E243E2">
        <w:rPr>
          <w:rFonts w:ascii="Segoe UI" w:hAnsi="Segoe UI" w:cs="Segoe UI"/>
          <w:b/>
          <w:bCs/>
          <w:color w:val="000000"/>
          <w:sz w:val="44"/>
          <w:szCs w:val="44"/>
          <w:highlight w:val="yellow"/>
        </w:rPr>
        <w:t> combined.</w:t>
      </w:r>
    </w:p>
    <w:p w14:paraId="3EC2F2B0" w14:textId="77777777" w:rsidR="00E63781" w:rsidRPr="001A6352" w:rsidRDefault="00E63781" w:rsidP="00E63781">
      <w:pPr>
        <w:pStyle w:val="transcript--underline-cue--3osdw"/>
        <w:spacing w:before="0" w:beforeAutospacing="0" w:after="158" w:afterAutospacing="0"/>
        <w:rPr>
          <w:rFonts w:ascii="Open Sans" w:hAnsi="Open Sans" w:cs="Open Sans"/>
          <w:b/>
          <w:bCs/>
          <w:color w:val="29303B"/>
          <w:sz w:val="25"/>
          <w:szCs w:val="25"/>
        </w:rPr>
      </w:pPr>
      <w:r w:rsidRPr="001A6352">
        <w:rPr>
          <w:rFonts w:ascii="Open Sans" w:hAnsi="Open Sans" w:cs="Open Sans"/>
          <w:b/>
          <w:bCs/>
          <w:color w:val="29303B"/>
          <w:sz w:val="25"/>
          <w:szCs w:val="25"/>
        </w:rPr>
        <w:lastRenderedPageBreak/>
        <w:t xml:space="preserve">useEffect is also a function which you call and to this useEffect function here, </w:t>
      </w:r>
      <w:r w:rsidRPr="001A6352">
        <w:rPr>
          <w:rFonts w:ascii="Open Sans" w:hAnsi="Open Sans" w:cs="Open Sans"/>
          <w:b/>
          <w:bCs/>
          <w:color w:val="007791"/>
          <w:sz w:val="25"/>
          <w:szCs w:val="25"/>
          <w:u w:val="single"/>
        </w:rPr>
        <w:t>you pass a function that should be executed.</w:t>
      </w:r>
    </w:p>
    <w:p w14:paraId="7A75F467" w14:textId="1E9B0B12" w:rsidR="000D20EB" w:rsidRDefault="003E465B" w:rsidP="00A329EC">
      <w:pPr>
        <w:spacing w:after="158" w:line="240" w:lineRule="auto"/>
        <w:rPr>
          <w:rFonts w:ascii="Open Sans" w:eastAsia="Times New Roman" w:hAnsi="Open Sans" w:cs="Open Sans"/>
          <w:b/>
          <w:bCs/>
          <w:color w:val="29303B"/>
          <w:sz w:val="29"/>
          <w:szCs w:val="29"/>
        </w:rPr>
      </w:pPr>
      <w:r>
        <w:rPr>
          <w:noProof/>
        </w:rPr>
        <w:drawing>
          <wp:inline distT="0" distB="0" distL="0" distR="0" wp14:anchorId="2F290377" wp14:editId="5376A95F">
            <wp:extent cx="4962525" cy="2667000"/>
            <wp:effectExtent l="0" t="0" r="9525"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525" cy="2667000"/>
                    </a:xfrm>
                    <a:prstGeom prst="rect">
                      <a:avLst/>
                    </a:prstGeom>
                  </pic:spPr>
                </pic:pic>
              </a:graphicData>
            </a:graphic>
          </wp:inline>
        </w:drawing>
      </w:r>
    </w:p>
    <w:p w14:paraId="6EA984D8" w14:textId="77777777" w:rsidR="003E465B" w:rsidRDefault="003E465B" w:rsidP="003E465B">
      <w:pPr>
        <w:pStyle w:val="transcript--underline-cue--3osdw"/>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 xml:space="preserve">So I added the useEffect hook to cause side effects, it worked but well we caused quite a big side effect because </w:t>
      </w:r>
      <w:r w:rsidRPr="001F1999">
        <w:rPr>
          <w:rFonts w:ascii="Open Sans" w:hAnsi="Open Sans" w:cs="Open Sans"/>
          <w:color w:val="29303B"/>
          <w:sz w:val="23"/>
          <w:szCs w:val="23"/>
          <w:highlight w:val="yellow"/>
        </w:rPr>
        <w:t>we entered an infinite loop</w:t>
      </w:r>
      <w:r>
        <w:rPr>
          <w:rFonts w:ascii="Open Sans" w:hAnsi="Open Sans" w:cs="Open Sans"/>
          <w:color w:val="29303B"/>
          <w:sz w:val="23"/>
          <w:szCs w:val="23"/>
        </w:rPr>
        <w:t>.</w:t>
      </w:r>
    </w:p>
    <w:p w14:paraId="785A4555" w14:textId="77777777" w:rsidR="003E465B" w:rsidRPr="001F1999" w:rsidRDefault="003E465B" w:rsidP="003E465B">
      <w:pPr>
        <w:pStyle w:val="transcript--underline-cue--3osdw"/>
        <w:spacing w:before="0" w:beforeAutospacing="0" w:after="0" w:afterAutospacing="0"/>
        <w:rPr>
          <w:rFonts w:ascii="Open Sans" w:hAnsi="Open Sans" w:cs="Open Sans"/>
          <w:b/>
          <w:bCs/>
          <w:color w:val="29303B"/>
          <w:sz w:val="23"/>
          <w:szCs w:val="23"/>
        </w:rPr>
      </w:pPr>
      <w:r w:rsidRPr="001F1999">
        <w:rPr>
          <w:rStyle w:val="transcript--highlight-cue--1begq"/>
          <w:rFonts w:ascii="Open Sans" w:hAnsi="Open Sans" w:cs="Open Sans"/>
          <w:b/>
          <w:bCs/>
          <w:color w:val="29303B"/>
          <w:sz w:val="23"/>
          <w:szCs w:val="23"/>
          <w:highlight w:val="yellow"/>
          <w:shd w:val="clear" w:color="auto" w:fill="E6F2F5"/>
        </w:rPr>
        <w:t>The reason for that is that useEffect does not only run once, like for example componentDidMount</w:t>
      </w:r>
      <w:r w:rsidRPr="001F1999">
        <w:rPr>
          <w:rFonts w:ascii="Open Sans" w:hAnsi="Open Sans" w:cs="Open Sans"/>
          <w:b/>
          <w:bCs/>
          <w:color w:val="29303B"/>
          <w:sz w:val="23"/>
          <w:szCs w:val="23"/>
          <w:highlight w:val="yellow"/>
        </w:rPr>
        <w:t xml:space="preserve"> did but it runs ofter every render cycle. So we make more and more requests here because I update my state in there, hence we re-render the UI, hence we make a new request, that is of course bad.</w:t>
      </w:r>
    </w:p>
    <w:p w14:paraId="3D047281" w14:textId="44D3014D" w:rsidR="003E465B" w:rsidRDefault="003E465B" w:rsidP="00A329EC">
      <w:pPr>
        <w:spacing w:after="158" w:line="240" w:lineRule="auto"/>
        <w:rPr>
          <w:rFonts w:ascii="Open Sans" w:eastAsia="Times New Roman" w:hAnsi="Open Sans" w:cs="Open Sans"/>
          <w:b/>
          <w:bCs/>
          <w:color w:val="29303B"/>
          <w:sz w:val="29"/>
          <w:szCs w:val="29"/>
        </w:rPr>
      </w:pPr>
    </w:p>
    <w:p w14:paraId="21C9A13F" w14:textId="77777777" w:rsidR="00845A91" w:rsidRDefault="00845A91" w:rsidP="00845A91">
      <w:pPr>
        <w:pStyle w:val="transcript--underline-cue--3osdw"/>
        <w:spacing w:before="0" w:beforeAutospacing="0" w:after="158" w:afterAutospacing="0"/>
        <w:rPr>
          <w:rFonts w:ascii="Open Sans" w:hAnsi="Open Sans" w:cs="Open Sans"/>
          <w:color w:val="29303B"/>
          <w:sz w:val="23"/>
          <w:szCs w:val="23"/>
        </w:rPr>
      </w:pPr>
      <w:r>
        <w:rPr>
          <w:rFonts w:ascii="Open Sans" w:hAnsi="Open Sans" w:cs="Open Sans"/>
          <w:color w:val="29303B"/>
          <w:sz w:val="23"/>
          <w:szCs w:val="23"/>
        </w:rPr>
        <w:t xml:space="preserve">Now how can we avoid doing that? </w:t>
      </w:r>
    </w:p>
    <w:p w14:paraId="4F3BADA6" w14:textId="77777777" w:rsidR="00845A91" w:rsidRPr="007C7DC4" w:rsidRDefault="00845A91" w:rsidP="00845A91">
      <w:pPr>
        <w:pStyle w:val="transcript--underline-cue--3osdw"/>
        <w:spacing w:before="0" w:beforeAutospacing="0" w:after="158" w:afterAutospacing="0"/>
        <w:rPr>
          <w:rFonts w:ascii="Open Sans" w:hAnsi="Open Sans" w:cs="Open Sans"/>
          <w:b/>
          <w:bCs/>
          <w:color w:val="29303B"/>
          <w:sz w:val="27"/>
          <w:szCs w:val="27"/>
        </w:rPr>
      </w:pPr>
      <w:r w:rsidRPr="007C7DC4">
        <w:rPr>
          <w:rFonts w:ascii="Open Sans" w:hAnsi="Open Sans" w:cs="Open Sans"/>
          <w:b/>
          <w:bCs/>
          <w:color w:val="29303B"/>
          <w:sz w:val="27"/>
          <w:szCs w:val="27"/>
          <w:highlight w:val="yellow"/>
        </w:rPr>
        <w:t>Well useEffect takes actually two arguments.It does not just take this first argument which is the function it executes, it takes a second argument instead which is an array of values we want to have a look at before it executes this and only if the values we have a look at changed, only in this case this effect should run again.</w:t>
      </w:r>
    </w:p>
    <w:p w14:paraId="3F81A93F" w14:textId="77777777" w:rsidR="00845A91" w:rsidRDefault="00845A91" w:rsidP="00845A91">
      <w:pPr>
        <w:pStyle w:val="transcript--underline-cue--3osdw"/>
        <w:spacing w:before="0" w:beforeAutospacing="0" w:after="158" w:afterAutospacing="0"/>
        <w:rPr>
          <w:rFonts w:ascii="Open Sans" w:hAnsi="Open Sans" w:cs="Open Sans"/>
          <w:b/>
          <w:bCs/>
          <w:color w:val="29303B"/>
          <w:sz w:val="29"/>
          <w:szCs w:val="29"/>
        </w:rPr>
      </w:pPr>
      <w:r>
        <w:rPr>
          <w:noProof/>
        </w:rPr>
        <w:lastRenderedPageBreak/>
        <w:drawing>
          <wp:inline distT="0" distB="0" distL="0" distR="0" wp14:anchorId="0DD63EF6" wp14:editId="6F3A2C6B">
            <wp:extent cx="4219575" cy="2209800"/>
            <wp:effectExtent l="0" t="0" r="9525"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9575" cy="2209800"/>
                    </a:xfrm>
                    <a:prstGeom prst="rect">
                      <a:avLst/>
                    </a:prstGeom>
                  </pic:spPr>
                </pic:pic>
              </a:graphicData>
            </a:graphic>
          </wp:inline>
        </w:drawing>
      </w:r>
    </w:p>
    <w:p w14:paraId="6C46BDF6" w14:textId="77777777" w:rsidR="00845A91" w:rsidRPr="007B7DED" w:rsidRDefault="00845A91" w:rsidP="00845A91">
      <w:pPr>
        <w:pStyle w:val="transcript--underline-cue--3osdw"/>
        <w:spacing w:before="0" w:beforeAutospacing="0" w:after="158" w:afterAutospacing="0"/>
        <w:rPr>
          <w:rFonts w:ascii="Open Sans" w:hAnsi="Open Sans" w:cs="Open Sans"/>
          <w:b/>
          <w:bCs/>
          <w:color w:val="29303B"/>
          <w:sz w:val="29"/>
          <w:szCs w:val="29"/>
        </w:rPr>
      </w:pPr>
      <w:r w:rsidRPr="007B7DED">
        <w:rPr>
          <w:rFonts w:ascii="Open Sans" w:hAnsi="Open Sans" w:cs="Open Sans"/>
          <w:b/>
          <w:bCs/>
          <w:color w:val="29303B"/>
          <w:sz w:val="29"/>
          <w:szCs w:val="29"/>
        </w:rPr>
        <w:t xml:space="preserve">The second element, the second argument you pass to useEffect is an array where you list all the values, </w:t>
      </w:r>
      <w:r w:rsidRPr="007B7DED">
        <w:rPr>
          <w:rStyle w:val="transcript--highlight-cue--1begq"/>
          <w:rFonts w:ascii="Open Sans" w:hAnsi="Open Sans" w:cs="Open Sans"/>
          <w:b/>
          <w:bCs/>
          <w:color w:val="29303B"/>
          <w:sz w:val="29"/>
          <w:szCs w:val="29"/>
          <w:shd w:val="clear" w:color="auto" w:fill="E6F2F5"/>
        </w:rPr>
        <w:t>all the variables you want to look for and only if a value passed here in this second argument array,</w:t>
      </w:r>
      <w:r w:rsidRPr="007B7DED">
        <w:rPr>
          <w:rFonts w:ascii="Open Sans" w:hAnsi="Open Sans" w:cs="Open Sans"/>
          <w:b/>
          <w:bCs/>
          <w:color w:val="29303B"/>
          <w:sz w:val="29"/>
          <w:szCs w:val="29"/>
        </w:rPr>
        <w:t xml:space="preserve"> only if one of the values you pass in here changed, this function here, this first argument to useEffect will run again.</w:t>
      </w:r>
    </w:p>
    <w:p w14:paraId="70F26BAB" w14:textId="77777777" w:rsidR="00845A91" w:rsidRDefault="00845A91" w:rsidP="00845A91">
      <w:pPr>
        <w:pStyle w:val="transcript--underline-cue--3osdw"/>
        <w:spacing w:before="0" w:beforeAutospacing="0" w:after="158" w:afterAutospacing="0"/>
        <w:rPr>
          <w:rFonts w:ascii="Open Sans" w:hAnsi="Open Sans" w:cs="Open Sans"/>
          <w:b/>
          <w:bCs/>
          <w:color w:val="29303B"/>
          <w:sz w:val="29"/>
          <w:szCs w:val="29"/>
        </w:rPr>
      </w:pPr>
      <w:r w:rsidRPr="007B7DED">
        <w:rPr>
          <w:rFonts w:ascii="Open Sans" w:hAnsi="Open Sans" w:cs="Open Sans"/>
          <w:b/>
          <w:bCs/>
          <w:color w:val="29303B"/>
          <w:sz w:val="29"/>
          <w:szCs w:val="29"/>
        </w:rPr>
        <w:t>So if you have multiple elements here, multiple things you're watching for, then any change in any item will be enough to run this again.</w:t>
      </w:r>
    </w:p>
    <w:p w14:paraId="1F196F24" w14:textId="77777777" w:rsidR="00845A91" w:rsidRDefault="00845A91" w:rsidP="00845A91">
      <w:pPr>
        <w:pStyle w:val="transcript--underline-cue--3osdw"/>
        <w:spacing w:before="0" w:beforeAutospacing="0" w:after="158" w:afterAutospacing="0"/>
        <w:rPr>
          <w:rFonts w:ascii="Open Sans" w:hAnsi="Open Sans" w:cs="Open Sans"/>
          <w:b/>
          <w:bCs/>
          <w:color w:val="29303B"/>
          <w:sz w:val="29"/>
          <w:szCs w:val="29"/>
        </w:rPr>
      </w:pPr>
    </w:p>
    <w:p w14:paraId="2DC980D6" w14:textId="77777777" w:rsidR="00845A91" w:rsidRDefault="00845A91" w:rsidP="00845A91">
      <w:pPr>
        <w:pStyle w:val="transcript--underline-cue--3osdw"/>
        <w:spacing w:before="0" w:beforeAutospacing="0" w:after="158" w:afterAutospacing="0"/>
        <w:rPr>
          <w:rFonts w:ascii="Open Sans" w:hAnsi="Open Sans" w:cs="Open Sans"/>
          <w:b/>
          <w:bCs/>
          <w:color w:val="29303B"/>
          <w:sz w:val="29"/>
          <w:szCs w:val="29"/>
        </w:rPr>
      </w:pPr>
    </w:p>
    <w:p w14:paraId="26605388" w14:textId="77777777" w:rsidR="00845A91" w:rsidRDefault="00845A91" w:rsidP="00845A91">
      <w:pPr>
        <w:pStyle w:val="transcript--underline-cue--3osdw"/>
        <w:spacing w:before="0" w:beforeAutospacing="0" w:after="158" w:afterAutospacing="0"/>
        <w:rPr>
          <w:rFonts w:ascii="Open Sans" w:hAnsi="Open Sans" w:cs="Open Sans"/>
          <w:b/>
          <w:bCs/>
          <w:color w:val="29303B"/>
          <w:sz w:val="29"/>
          <w:szCs w:val="29"/>
        </w:rPr>
      </w:pPr>
      <w:r w:rsidRPr="0030212A">
        <w:rPr>
          <w:rFonts w:ascii="Open Sans" w:hAnsi="Open Sans" w:cs="Open Sans"/>
          <w:b/>
          <w:bCs/>
          <w:color w:val="29303B"/>
          <w:sz w:val="29"/>
          <w:szCs w:val="29"/>
          <w:highlight w:val="yellow"/>
        </w:rPr>
        <w:t xml:space="preserve">if you only want to run an effect after </w:t>
      </w:r>
      <w:r>
        <w:rPr>
          <w:rFonts w:ascii="Open Sans" w:hAnsi="Open Sans" w:cs="Open Sans"/>
          <w:b/>
          <w:bCs/>
          <w:color w:val="29303B"/>
          <w:sz w:val="29"/>
          <w:szCs w:val="29"/>
          <w:highlight w:val="yellow"/>
        </w:rPr>
        <w:t xml:space="preserve">only </w:t>
      </w:r>
      <w:r w:rsidRPr="0030212A">
        <w:rPr>
          <w:rFonts w:ascii="Open Sans" w:hAnsi="Open Sans" w:cs="Open Sans"/>
          <w:b/>
          <w:bCs/>
          <w:color w:val="29303B"/>
          <w:sz w:val="29"/>
          <w:szCs w:val="29"/>
          <w:highlight w:val="yellow"/>
        </w:rPr>
        <w:t>mounting (that is on ComponentDidMount only)</w:t>
      </w:r>
      <w:r>
        <w:rPr>
          <w:rFonts w:ascii="Open Sans" w:hAnsi="Open Sans" w:cs="Open Sans"/>
          <w:b/>
          <w:bCs/>
          <w:color w:val="29303B"/>
          <w:sz w:val="29"/>
          <w:szCs w:val="29"/>
        </w:rPr>
        <w:t xml:space="preserve"> </w:t>
      </w:r>
      <w:r w:rsidRPr="0030212A">
        <w:rPr>
          <w:rFonts w:ascii="Open Sans" w:hAnsi="Open Sans" w:cs="Open Sans"/>
          <w:b/>
          <w:bCs/>
          <w:color w:val="29303B"/>
          <w:sz w:val="29"/>
          <w:szCs w:val="29"/>
        </w:rPr>
        <w:t xml:space="preserve">well </w:t>
      </w:r>
      <w:r w:rsidRPr="0038097E">
        <w:rPr>
          <w:rFonts w:ascii="Open Sans" w:hAnsi="Open Sans" w:cs="Open Sans"/>
          <w:b/>
          <w:bCs/>
          <w:color w:val="29303B"/>
          <w:sz w:val="33"/>
          <w:szCs w:val="33"/>
          <w:highlight w:val="yellow"/>
        </w:rPr>
        <w:t>then you pass an empty array</w:t>
      </w:r>
      <w:r w:rsidRPr="0038097E">
        <w:rPr>
          <w:rFonts w:ascii="Open Sans" w:hAnsi="Open Sans" w:cs="Open Sans"/>
          <w:b/>
          <w:bCs/>
          <w:color w:val="29303B"/>
          <w:sz w:val="33"/>
          <w:szCs w:val="33"/>
        </w:rPr>
        <w:t xml:space="preserve"> </w:t>
      </w:r>
      <w:r w:rsidRPr="0030212A">
        <w:rPr>
          <w:rFonts w:ascii="Open Sans" w:hAnsi="Open Sans" w:cs="Open Sans"/>
          <w:b/>
          <w:bCs/>
          <w:color w:val="29303B"/>
          <w:sz w:val="29"/>
          <w:szCs w:val="29"/>
        </w:rPr>
        <w:t>here because what you're saying here is this should only run when the items in here, when one of the items in here changed and if you pass no items, well then React hasn't anything to watch and therefore it will not detect any changes and therefore this first argument function will never run again.</w:t>
      </w:r>
    </w:p>
    <w:p w14:paraId="58714E50" w14:textId="77777777" w:rsidR="00845A91" w:rsidRPr="0030212A" w:rsidRDefault="00845A91" w:rsidP="00845A91">
      <w:pPr>
        <w:pStyle w:val="transcript--underline-cue--3osdw"/>
        <w:spacing w:before="0" w:beforeAutospacing="0" w:after="158" w:afterAutospacing="0"/>
        <w:rPr>
          <w:rFonts w:ascii="Open Sans" w:hAnsi="Open Sans" w:cs="Open Sans"/>
          <w:b/>
          <w:bCs/>
          <w:color w:val="29303B"/>
          <w:sz w:val="29"/>
          <w:szCs w:val="29"/>
        </w:rPr>
      </w:pPr>
      <w:r>
        <w:rPr>
          <w:noProof/>
        </w:rPr>
        <w:lastRenderedPageBreak/>
        <w:drawing>
          <wp:inline distT="0" distB="0" distL="0" distR="0" wp14:anchorId="25C708E6" wp14:editId="5FAD1520">
            <wp:extent cx="4648200" cy="2771775"/>
            <wp:effectExtent l="0" t="0" r="0" b="9525"/>
            <wp:docPr id="875" name="Picture 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771775"/>
                    </a:xfrm>
                    <a:prstGeom prst="rect">
                      <a:avLst/>
                    </a:prstGeom>
                  </pic:spPr>
                </pic:pic>
              </a:graphicData>
            </a:graphic>
          </wp:inline>
        </w:drawing>
      </w:r>
    </w:p>
    <w:p w14:paraId="629626C8" w14:textId="77777777" w:rsidR="005C3DE0" w:rsidRDefault="005C3DE0" w:rsidP="005C3DE0">
      <w:pPr>
        <w:pStyle w:val="transcript--underline-cue--3osdw"/>
        <w:spacing w:before="0" w:beforeAutospacing="0" w:after="158" w:afterAutospacing="0"/>
        <w:rPr>
          <w:rFonts w:ascii="Open Sans" w:hAnsi="Open Sans" w:cs="Open Sans"/>
          <w:b/>
          <w:bCs/>
          <w:color w:val="29303B"/>
          <w:sz w:val="33"/>
          <w:szCs w:val="33"/>
        </w:rPr>
      </w:pPr>
      <w:r w:rsidRPr="0030212A">
        <w:rPr>
          <w:rFonts w:ascii="Open Sans" w:hAnsi="Open Sans" w:cs="Open Sans"/>
          <w:b/>
          <w:bCs/>
          <w:color w:val="29303B"/>
          <w:sz w:val="33"/>
          <w:szCs w:val="33"/>
          <w:highlight w:val="yellow"/>
        </w:rPr>
        <w:t xml:space="preserve">So if you want to replicate componentDidMount, then pass an empty array, </w:t>
      </w:r>
      <w:r w:rsidRPr="0030212A">
        <w:rPr>
          <w:rStyle w:val="transcript--highlight-cue--1begq"/>
          <w:rFonts w:ascii="Open Sans" w:hAnsi="Open Sans" w:cs="Open Sans"/>
          <w:b/>
          <w:bCs/>
          <w:color w:val="29303B"/>
          <w:sz w:val="33"/>
          <w:szCs w:val="33"/>
          <w:highlight w:val="yellow"/>
          <w:shd w:val="clear" w:color="auto" w:fill="E6F2F5"/>
        </w:rPr>
        <w:t>if you want to replicate componentDidMount in combination with componentDidUpdate with an if</w:t>
      </w:r>
      <w:r w:rsidRPr="0030212A">
        <w:rPr>
          <w:rFonts w:ascii="Open Sans" w:hAnsi="Open Sans" w:cs="Open Sans"/>
          <w:b/>
          <w:bCs/>
          <w:color w:val="29303B"/>
          <w:sz w:val="33"/>
          <w:szCs w:val="33"/>
          <w:highlight w:val="yellow"/>
        </w:rPr>
        <w:t xml:space="preserve"> check included in it, then you should add state variable or other variable because this is now just like your own componentDidUpdate implementation where you also check for whether variable changed.</w:t>
      </w:r>
    </w:p>
    <w:p w14:paraId="355ABD7E" w14:textId="77777777" w:rsidR="005C3DE0" w:rsidRDefault="005C3DE0" w:rsidP="005C3DE0">
      <w:pPr>
        <w:pStyle w:val="transcript--underline-cue--3osdw"/>
        <w:spacing w:before="0" w:beforeAutospacing="0" w:after="158" w:afterAutospacing="0"/>
        <w:rPr>
          <w:rFonts w:ascii="Open Sans" w:hAnsi="Open Sans" w:cs="Open Sans"/>
          <w:b/>
          <w:bCs/>
          <w:color w:val="29303B"/>
          <w:sz w:val="33"/>
          <w:szCs w:val="33"/>
        </w:rPr>
      </w:pPr>
    </w:p>
    <w:p w14:paraId="752467C2" w14:textId="77777777" w:rsidR="005C3DE0" w:rsidRPr="0060372D" w:rsidRDefault="005C3DE0" w:rsidP="005C3DE0">
      <w:pPr>
        <w:pStyle w:val="transcript--underline-cue--3osdw"/>
        <w:spacing w:before="0" w:beforeAutospacing="0" w:after="158" w:afterAutospacing="0"/>
        <w:rPr>
          <w:rFonts w:ascii="Open Sans" w:hAnsi="Open Sans" w:cs="Open Sans"/>
          <w:b/>
          <w:bCs/>
          <w:color w:val="29303B"/>
          <w:sz w:val="23"/>
          <w:szCs w:val="23"/>
        </w:rPr>
      </w:pPr>
      <w:r w:rsidRPr="0060372D">
        <w:rPr>
          <w:rFonts w:ascii="Open Sans" w:hAnsi="Open Sans" w:cs="Open Sans"/>
          <w:b/>
          <w:bCs/>
          <w:color w:val="29303B"/>
          <w:sz w:val="23"/>
          <w:szCs w:val="23"/>
          <w:highlight w:val="yellow"/>
        </w:rPr>
        <w:t>useEffect</w:t>
      </w:r>
      <w:r w:rsidRPr="0060372D">
        <w:rPr>
          <w:rFonts w:ascii="Open Sans" w:hAnsi="Open Sans" w:cs="Open Sans"/>
          <w:b/>
          <w:bCs/>
          <w:color w:val="29303B"/>
          <w:sz w:val="23"/>
          <w:szCs w:val="23"/>
        </w:rPr>
        <w:t xml:space="preserve"> can be tricky to understand but it's actually straightforward,</w:t>
      </w:r>
    </w:p>
    <w:p w14:paraId="10AD6747" w14:textId="77777777" w:rsidR="005C3DE0" w:rsidRDefault="005C3DE0" w:rsidP="005C3DE0">
      <w:pPr>
        <w:pStyle w:val="transcript--underline-cue--3osdw"/>
        <w:spacing w:before="0" w:beforeAutospacing="0" w:after="158" w:afterAutospacing="0"/>
        <w:rPr>
          <w:rFonts w:ascii="Open Sans" w:hAnsi="Open Sans" w:cs="Open Sans"/>
          <w:b/>
          <w:bCs/>
          <w:color w:val="29303B"/>
          <w:sz w:val="33"/>
          <w:szCs w:val="33"/>
        </w:rPr>
      </w:pPr>
      <w:r w:rsidRPr="0060372D">
        <w:rPr>
          <w:rFonts w:ascii="Open Sans" w:hAnsi="Open Sans" w:cs="Open Sans"/>
          <w:b/>
          <w:bCs/>
          <w:color w:val="29303B"/>
          <w:sz w:val="33"/>
          <w:szCs w:val="33"/>
          <w:highlight w:val="yellow"/>
        </w:rPr>
        <w:t xml:space="preserve">anything you would have run in componentDidMount or componentDidUpdate before should go in there and with the second argument, you can control when this function should run. If you have no second argument, it'll run for every render cycle. </w:t>
      </w:r>
      <w:r w:rsidRPr="0060372D">
        <w:rPr>
          <w:rStyle w:val="transcript--highlight-cue--1begq"/>
          <w:rFonts w:ascii="Open Sans" w:hAnsi="Open Sans" w:cs="Open Sans"/>
          <w:b/>
          <w:bCs/>
          <w:color w:val="29303B"/>
          <w:sz w:val="33"/>
          <w:szCs w:val="33"/>
          <w:highlight w:val="yellow"/>
          <w:shd w:val="clear" w:color="auto" w:fill="E6F2F5"/>
        </w:rPr>
        <w:t>If you have an empty array, it will run for mounting of the component</w:t>
      </w:r>
      <w:r w:rsidRPr="0060372D">
        <w:rPr>
          <w:rFonts w:ascii="Open Sans" w:hAnsi="Open Sans" w:cs="Open Sans"/>
          <w:b/>
          <w:bCs/>
          <w:color w:val="29303B"/>
          <w:sz w:val="33"/>
          <w:szCs w:val="33"/>
          <w:highlight w:val="yellow"/>
        </w:rPr>
        <w:t xml:space="preserve"> and if you have an array with a value to watch, it will run whenever this value changes.</w:t>
      </w:r>
    </w:p>
    <w:p w14:paraId="2B620F1B" w14:textId="77777777" w:rsidR="00082A6D" w:rsidRDefault="00082A6D" w:rsidP="00082A6D">
      <w:pPr>
        <w:pStyle w:val="transcript--underline-cue--3osdw"/>
        <w:spacing w:before="0" w:beforeAutospacing="0" w:after="158" w:afterAutospacing="0"/>
        <w:rPr>
          <w:noProof/>
        </w:rPr>
      </w:pPr>
      <w:r>
        <w:rPr>
          <w:rFonts w:ascii="Open Sans" w:hAnsi="Open Sans" w:cs="Open Sans"/>
          <w:b/>
          <w:bCs/>
          <w:color w:val="29303B"/>
          <w:sz w:val="29"/>
          <w:szCs w:val="29"/>
        </w:rPr>
        <w:lastRenderedPageBreak/>
        <w:t>Very Important</w:t>
      </w:r>
      <w:r w:rsidRPr="00AE1342">
        <w:rPr>
          <w:noProof/>
        </w:rPr>
        <w:t xml:space="preserve"> </w:t>
      </w:r>
      <w:r>
        <w:rPr>
          <w:noProof/>
        </w:rPr>
        <w:drawing>
          <wp:inline distT="0" distB="0" distL="0" distR="0" wp14:anchorId="5881525D" wp14:editId="74419FD6">
            <wp:extent cx="5943600" cy="3133090"/>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3090"/>
                    </a:xfrm>
                    <a:prstGeom prst="rect">
                      <a:avLst/>
                    </a:prstGeom>
                  </pic:spPr>
                </pic:pic>
              </a:graphicData>
            </a:graphic>
          </wp:inline>
        </w:drawing>
      </w:r>
    </w:p>
    <w:p w14:paraId="6BEA5C04" w14:textId="77777777" w:rsidR="00082A6D" w:rsidRPr="007B7DED" w:rsidRDefault="00082A6D" w:rsidP="00082A6D">
      <w:pPr>
        <w:pStyle w:val="transcript--underline-cue--3osdw"/>
        <w:spacing w:before="0" w:beforeAutospacing="0" w:after="158" w:afterAutospacing="0"/>
        <w:rPr>
          <w:rFonts w:ascii="Open Sans" w:hAnsi="Open Sans" w:cs="Open Sans"/>
          <w:b/>
          <w:bCs/>
          <w:color w:val="29303B"/>
          <w:sz w:val="29"/>
          <w:szCs w:val="29"/>
        </w:rPr>
      </w:pPr>
      <w:r>
        <w:rPr>
          <w:noProof/>
        </w:rPr>
        <w:drawing>
          <wp:inline distT="0" distB="0" distL="0" distR="0" wp14:anchorId="149DBDB8" wp14:editId="028401C2">
            <wp:extent cx="5943600" cy="299593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95930"/>
                    </a:xfrm>
                    <a:prstGeom prst="rect">
                      <a:avLst/>
                    </a:prstGeom>
                  </pic:spPr>
                </pic:pic>
              </a:graphicData>
            </a:graphic>
          </wp:inline>
        </w:drawing>
      </w:r>
    </w:p>
    <w:p w14:paraId="18D90429" w14:textId="77777777" w:rsidR="00082A6D" w:rsidRPr="00FE2EBF" w:rsidRDefault="00082A6D" w:rsidP="00082A6D">
      <w:pPr>
        <w:pStyle w:val="transcript--underline-cue--3osdw"/>
        <w:spacing w:before="0" w:beforeAutospacing="0" w:after="158" w:afterAutospacing="0"/>
        <w:rPr>
          <w:rFonts w:ascii="Open Sans" w:hAnsi="Open Sans" w:cs="Open Sans"/>
          <w:color w:val="29303B"/>
          <w:sz w:val="23"/>
          <w:szCs w:val="23"/>
        </w:rPr>
      </w:pPr>
    </w:p>
    <w:p w14:paraId="55C1CC15" w14:textId="77777777" w:rsidR="00A36895" w:rsidRDefault="00A36895" w:rsidP="00A36895">
      <w:pPr>
        <w:pStyle w:val="Heading3"/>
        <w:rPr>
          <w:b/>
          <w:bCs/>
          <w:sz w:val="44"/>
          <w:szCs w:val="44"/>
        </w:rPr>
      </w:pPr>
      <w:r w:rsidRPr="001970A5">
        <w:rPr>
          <w:b/>
          <w:bCs/>
          <w:sz w:val="44"/>
          <w:szCs w:val="44"/>
        </w:rPr>
        <w:t>Effect Cleanup</w:t>
      </w:r>
    </w:p>
    <w:p w14:paraId="06BF3060" w14:textId="77777777" w:rsidR="00A36895" w:rsidRPr="00A6766C" w:rsidRDefault="00A36895" w:rsidP="00A36895">
      <w:pPr>
        <w:pStyle w:val="transcript--underline-cue--3osdw"/>
        <w:spacing w:before="0" w:beforeAutospacing="0" w:after="158" w:afterAutospacing="0"/>
        <w:rPr>
          <w:rFonts w:ascii="Open Sans" w:hAnsi="Open Sans" w:cs="Open Sans"/>
          <w:color w:val="29303B"/>
          <w:sz w:val="23"/>
          <w:szCs w:val="23"/>
          <w:highlight w:val="yellow"/>
        </w:rPr>
      </w:pPr>
      <w:r w:rsidRPr="00A6766C">
        <w:rPr>
          <w:rFonts w:ascii="Open Sans" w:hAnsi="Open Sans" w:cs="Open Sans"/>
          <w:color w:val="29303B"/>
          <w:sz w:val="23"/>
          <w:szCs w:val="23"/>
          <w:highlight w:val="yellow"/>
        </w:rPr>
        <w:t>Now what about componentDidUnmount, what if you want to run something whenever a component gets removed or in general, what if you have side effects that require cleanup</w:t>
      </w:r>
    </w:p>
    <w:p w14:paraId="6FAF982E" w14:textId="77777777" w:rsidR="00A36895" w:rsidRDefault="00A36895" w:rsidP="00A36895">
      <w:pPr>
        <w:pStyle w:val="transcript--underline-cue--3osdw"/>
        <w:spacing w:before="0" w:beforeAutospacing="0" w:after="158" w:afterAutospacing="0"/>
        <w:rPr>
          <w:rFonts w:ascii="Open Sans" w:hAnsi="Open Sans" w:cs="Open Sans"/>
          <w:color w:val="29303B"/>
          <w:sz w:val="23"/>
          <w:szCs w:val="23"/>
        </w:rPr>
      </w:pPr>
      <w:r w:rsidRPr="00A6766C">
        <w:rPr>
          <w:rFonts w:ascii="Open Sans" w:hAnsi="Open Sans" w:cs="Open Sans"/>
          <w:color w:val="29303B"/>
          <w:sz w:val="23"/>
          <w:szCs w:val="23"/>
          <w:highlight w:val="yellow"/>
        </w:rPr>
        <w:t>work? Maybe not just on component removal but whenever this component re-renders?</w:t>
      </w:r>
      <w:r>
        <w:rPr>
          <w:rFonts w:ascii="Open Sans" w:hAnsi="Open Sans" w:cs="Open Sans"/>
          <w:color w:val="29303B"/>
          <w:sz w:val="23"/>
          <w:szCs w:val="23"/>
        </w:rPr>
        <w:t xml:space="preserve"> Well you can do cleanups too.</w:t>
      </w:r>
    </w:p>
    <w:p w14:paraId="3E6E1D97" w14:textId="77777777" w:rsidR="00A36895" w:rsidRDefault="00A36895" w:rsidP="00A36895">
      <w:pPr>
        <w:pStyle w:val="transcript--underline-cue--3osdw"/>
        <w:spacing w:before="0" w:beforeAutospacing="0" w:after="158" w:afterAutospacing="0"/>
        <w:rPr>
          <w:rFonts w:ascii="Open Sans" w:hAnsi="Open Sans" w:cs="Open Sans"/>
          <w:b/>
          <w:bCs/>
          <w:color w:val="29303B"/>
          <w:sz w:val="29"/>
          <w:szCs w:val="29"/>
        </w:rPr>
      </w:pPr>
      <w:r w:rsidRPr="00A6766C">
        <w:rPr>
          <w:rFonts w:ascii="Open Sans" w:hAnsi="Open Sans" w:cs="Open Sans"/>
          <w:b/>
          <w:bCs/>
          <w:color w:val="29303B"/>
          <w:sz w:val="29"/>
          <w:szCs w:val="29"/>
        </w:rPr>
        <w:lastRenderedPageBreak/>
        <w:t xml:space="preserve">You can return something in this function you pass as a first argument. </w:t>
      </w:r>
      <w:r w:rsidRPr="00A6766C">
        <w:rPr>
          <w:rStyle w:val="transcript--highlight-cue--1begq"/>
          <w:rFonts w:ascii="Open Sans" w:hAnsi="Open Sans" w:cs="Open Sans"/>
          <w:b/>
          <w:bCs/>
          <w:color w:val="29303B"/>
          <w:sz w:val="29"/>
          <w:szCs w:val="29"/>
          <w:shd w:val="clear" w:color="auto" w:fill="E6F2F5"/>
        </w:rPr>
        <w:t>If you add return statement here, then this return statement should also be a function, an anonymous</w:t>
      </w:r>
      <w:r w:rsidRPr="00A6766C">
        <w:rPr>
          <w:rFonts w:ascii="Open Sans" w:hAnsi="Open Sans" w:cs="Open Sans"/>
          <w:b/>
          <w:bCs/>
          <w:color w:val="29303B"/>
          <w:sz w:val="29"/>
          <w:szCs w:val="29"/>
        </w:rPr>
        <w:t xml:space="preserve"> function like this and you don't have to use arrow functions by the way, you can use the function keyword as well and this function will be executed by React on every render cycle too and React will actually execute this as a cleanup before it applies the effect of your main code again. </w:t>
      </w:r>
      <w:r w:rsidRPr="00A6766C">
        <w:rPr>
          <w:rFonts w:ascii="Open Sans" w:hAnsi="Open Sans" w:cs="Open Sans"/>
          <w:b/>
          <w:bCs/>
          <w:color w:val="007791"/>
          <w:sz w:val="29"/>
          <w:szCs w:val="29"/>
          <w:u w:val="single"/>
        </w:rPr>
        <w:t>So you can clean up after your last useEffect call</w:t>
      </w:r>
      <w:r w:rsidRPr="00A6766C">
        <w:rPr>
          <w:rFonts w:ascii="Open Sans" w:hAnsi="Open Sans" w:cs="Open Sans"/>
          <w:b/>
          <w:bCs/>
          <w:color w:val="29303B"/>
          <w:sz w:val="29"/>
          <w:szCs w:val="29"/>
        </w:rPr>
        <w:t xml:space="preserve"> basically.</w:t>
      </w:r>
    </w:p>
    <w:p w14:paraId="0671D6EA" w14:textId="77777777" w:rsidR="00A36895" w:rsidRDefault="00A36895" w:rsidP="00A36895">
      <w:pPr>
        <w:pStyle w:val="transcript--underline-cue--3osdw"/>
        <w:spacing w:before="0" w:beforeAutospacing="0" w:after="158" w:afterAutospacing="0"/>
        <w:rPr>
          <w:rFonts w:ascii="Open Sans" w:hAnsi="Open Sans" w:cs="Open Sans"/>
          <w:b/>
          <w:bCs/>
          <w:color w:val="29303B"/>
          <w:sz w:val="29"/>
          <w:szCs w:val="29"/>
        </w:rPr>
      </w:pPr>
      <w:r>
        <w:rPr>
          <w:noProof/>
        </w:rPr>
        <w:drawing>
          <wp:inline distT="0" distB="0" distL="0" distR="0" wp14:anchorId="6A39DB06" wp14:editId="48946C2A">
            <wp:extent cx="4419600" cy="2228850"/>
            <wp:effectExtent l="0" t="0" r="0" b="0"/>
            <wp:docPr id="876" name="Picture 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9600" cy="2228850"/>
                    </a:xfrm>
                    <a:prstGeom prst="rect">
                      <a:avLst/>
                    </a:prstGeom>
                  </pic:spPr>
                </pic:pic>
              </a:graphicData>
            </a:graphic>
          </wp:inline>
        </w:drawing>
      </w:r>
    </w:p>
    <w:p w14:paraId="584E77C5" w14:textId="77777777" w:rsidR="00A36895" w:rsidRDefault="00A36895" w:rsidP="00A36895">
      <w:pPr>
        <w:pStyle w:val="transcript--underline-cue--3osdw"/>
        <w:spacing w:before="0" w:beforeAutospacing="0" w:after="158" w:afterAutospacing="0"/>
        <w:rPr>
          <w:rFonts w:ascii="Open Sans" w:hAnsi="Open Sans" w:cs="Open Sans"/>
          <w:b/>
          <w:bCs/>
          <w:color w:val="29303B"/>
          <w:sz w:val="27"/>
          <w:szCs w:val="27"/>
        </w:rPr>
      </w:pPr>
      <w:r w:rsidRPr="0035323F">
        <w:rPr>
          <w:rFonts w:ascii="Open Sans" w:hAnsi="Open Sans" w:cs="Open Sans"/>
          <w:b/>
          <w:bCs/>
          <w:color w:val="29303B"/>
          <w:sz w:val="27"/>
          <w:szCs w:val="27"/>
          <w:highlight w:val="yellow"/>
        </w:rPr>
        <w:t>this will be executed by React because React automatically executes the function we return in useEffect and it executes it as a cleanup function or as a cleanup work to do before our other code here takes effect or has an effect again.</w:t>
      </w:r>
    </w:p>
    <w:p w14:paraId="55559336" w14:textId="77777777" w:rsidR="00A36895" w:rsidRDefault="00A36895" w:rsidP="00A36895">
      <w:pPr>
        <w:pStyle w:val="transcript--underline-cue--3osdw"/>
        <w:spacing w:before="0" w:beforeAutospacing="0" w:after="158" w:afterAutospacing="0"/>
        <w:rPr>
          <w:rFonts w:ascii="Open Sans" w:hAnsi="Open Sans" w:cs="Open Sans"/>
          <w:b/>
          <w:bCs/>
          <w:color w:val="29303B"/>
          <w:sz w:val="27"/>
          <w:szCs w:val="27"/>
        </w:rPr>
      </w:pPr>
    </w:p>
    <w:p w14:paraId="4EFD65DE" w14:textId="77777777" w:rsidR="00A36895" w:rsidRDefault="00A36895" w:rsidP="00A36895">
      <w:pPr>
        <w:pStyle w:val="transcript--underline-cue--3osdw"/>
        <w:spacing w:before="0" w:beforeAutospacing="0" w:after="158" w:afterAutospacing="0"/>
        <w:rPr>
          <w:rFonts w:ascii="Open Sans" w:hAnsi="Open Sans" w:cs="Open Sans"/>
          <w:b/>
          <w:bCs/>
          <w:color w:val="29303B"/>
          <w:sz w:val="35"/>
          <w:szCs w:val="35"/>
        </w:rPr>
      </w:pPr>
      <w:r w:rsidRPr="00031FE9">
        <w:rPr>
          <w:rFonts w:ascii="Open Sans" w:hAnsi="Open Sans" w:cs="Open Sans"/>
          <w:b/>
          <w:bCs/>
          <w:color w:val="29303B"/>
          <w:sz w:val="35"/>
          <w:szCs w:val="35"/>
          <w:highlight w:val="yellow"/>
        </w:rPr>
        <w:t>maybe you only want to clean up when the component gets destroyed and you can do that by adding this empty array as a second argument which basically again means this should be executed on componentDidMount and then as an extra feature, the cleanup work will only be done on componentDidUnmount basically, so React will now only act when the component gets loaded and when it gets removed</w:t>
      </w:r>
    </w:p>
    <w:p w14:paraId="6DE5BE7D" w14:textId="7EA6B32D" w:rsidR="00845A91" w:rsidRDefault="00A36895" w:rsidP="00A329EC">
      <w:pPr>
        <w:spacing w:after="158" w:line="240" w:lineRule="auto"/>
        <w:rPr>
          <w:rFonts w:ascii="Open Sans" w:eastAsia="Times New Roman" w:hAnsi="Open Sans" w:cs="Open Sans"/>
          <w:b/>
          <w:bCs/>
          <w:color w:val="29303B"/>
          <w:sz w:val="29"/>
          <w:szCs w:val="29"/>
        </w:rPr>
      </w:pPr>
      <w:r>
        <w:rPr>
          <w:noProof/>
        </w:rPr>
        <w:lastRenderedPageBreak/>
        <w:drawing>
          <wp:inline distT="0" distB="0" distL="0" distR="0" wp14:anchorId="43DADE15" wp14:editId="3E86AB03">
            <wp:extent cx="555307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075" cy="1352550"/>
                    </a:xfrm>
                    <a:prstGeom prst="rect">
                      <a:avLst/>
                    </a:prstGeom>
                  </pic:spPr>
                </pic:pic>
              </a:graphicData>
            </a:graphic>
          </wp:inline>
        </w:drawing>
      </w:r>
    </w:p>
    <w:p w14:paraId="5C34B4C4" w14:textId="221C4EAA" w:rsidR="00A36895" w:rsidRDefault="00A36895" w:rsidP="00A329EC">
      <w:pPr>
        <w:spacing w:after="158" w:line="240" w:lineRule="auto"/>
        <w:rPr>
          <w:rFonts w:ascii="Open Sans" w:eastAsia="Times New Roman" w:hAnsi="Open Sans" w:cs="Open Sans"/>
          <w:b/>
          <w:bCs/>
          <w:color w:val="29303B"/>
          <w:sz w:val="29"/>
          <w:szCs w:val="29"/>
        </w:rPr>
      </w:pPr>
      <w:r>
        <w:rPr>
          <w:noProof/>
        </w:rPr>
        <w:drawing>
          <wp:inline distT="0" distB="0" distL="0" distR="0" wp14:anchorId="58B5F9F1" wp14:editId="2894A3BB">
            <wp:extent cx="5943600" cy="4815205"/>
            <wp:effectExtent l="0" t="0" r="0" b="4445"/>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15205"/>
                    </a:xfrm>
                    <a:prstGeom prst="rect">
                      <a:avLst/>
                    </a:prstGeom>
                  </pic:spPr>
                </pic:pic>
              </a:graphicData>
            </a:graphic>
          </wp:inline>
        </w:drawing>
      </w:r>
    </w:p>
    <w:p w14:paraId="33028329" w14:textId="60143862" w:rsidR="00304991" w:rsidRDefault="00304991" w:rsidP="00A329EC">
      <w:pPr>
        <w:spacing w:after="158" w:line="240" w:lineRule="auto"/>
        <w:rPr>
          <w:rFonts w:ascii="Open Sans" w:eastAsia="Times New Roman" w:hAnsi="Open Sans" w:cs="Open Sans"/>
          <w:b/>
          <w:bCs/>
          <w:color w:val="29303B"/>
          <w:sz w:val="29"/>
          <w:szCs w:val="29"/>
        </w:rPr>
      </w:pPr>
      <w:r>
        <w:rPr>
          <w:noProof/>
        </w:rPr>
        <w:lastRenderedPageBreak/>
        <w:drawing>
          <wp:inline distT="0" distB="0" distL="0" distR="0" wp14:anchorId="652E7917" wp14:editId="733AD562">
            <wp:extent cx="5943600" cy="3392805"/>
            <wp:effectExtent l="0" t="0" r="0" b="0"/>
            <wp:docPr id="883" name="Picture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92805"/>
                    </a:xfrm>
                    <a:prstGeom prst="rect">
                      <a:avLst/>
                    </a:prstGeom>
                  </pic:spPr>
                </pic:pic>
              </a:graphicData>
            </a:graphic>
          </wp:inline>
        </w:drawing>
      </w:r>
    </w:p>
    <w:p w14:paraId="02C3E2F1" w14:textId="2FE5FB23" w:rsidR="00A34A18" w:rsidRPr="00A329EC" w:rsidRDefault="00A34A18" w:rsidP="00A329EC">
      <w:pPr>
        <w:spacing w:after="158" w:line="240" w:lineRule="auto"/>
        <w:rPr>
          <w:rFonts w:ascii="Open Sans" w:eastAsia="Times New Roman" w:hAnsi="Open Sans" w:cs="Open Sans"/>
          <w:b/>
          <w:bCs/>
          <w:color w:val="29303B"/>
          <w:sz w:val="29"/>
          <w:szCs w:val="29"/>
        </w:rPr>
      </w:pPr>
      <w:r>
        <w:rPr>
          <w:noProof/>
        </w:rPr>
        <w:drawing>
          <wp:inline distT="0" distB="0" distL="0" distR="0" wp14:anchorId="24E0416A" wp14:editId="55F80D9E">
            <wp:extent cx="5943600" cy="3955415"/>
            <wp:effectExtent l="0" t="0" r="0" b="6985"/>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55415"/>
                    </a:xfrm>
                    <a:prstGeom prst="rect">
                      <a:avLst/>
                    </a:prstGeom>
                  </pic:spPr>
                </pic:pic>
              </a:graphicData>
            </a:graphic>
          </wp:inline>
        </w:drawing>
      </w:r>
      <w:bookmarkStart w:id="1" w:name="_GoBack"/>
      <w:bookmarkEnd w:id="1"/>
    </w:p>
    <w:sectPr w:rsidR="00A34A18" w:rsidRPr="00A329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5AD"/>
    <w:rsid w:val="00082A6D"/>
    <w:rsid w:val="000A75AD"/>
    <w:rsid w:val="000B485F"/>
    <w:rsid w:val="000D20EB"/>
    <w:rsid w:val="001F1647"/>
    <w:rsid w:val="001F5708"/>
    <w:rsid w:val="00304991"/>
    <w:rsid w:val="00367A30"/>
    <w:rsid w:val="003E465B"/>
    <w:rsid w:val="003E532C"/>
    <w:rsid w:val="00466188"/>
    <w:rsid w:val="00565481"/>
    <w:rsid w:val="005C3DE0"/>
    <w:rsid w:val="00606E23"/>
    <w:rsid w:val="007F5E08"/>
    <w:rsid w:val="00833E8F"/>
    <w:rsid w:val="00845A91"/>
    <w:rsid w:val="0089149F"/>
    <w:rsid w:val="009850B3"/>
    <w:rsid w:val="00A329EC"/>
    <w:rsid w:val="00A34A18"/>
    <w:rsid w:val="00A36895"/>
    <w:rsid w:val="00B666A2"/>
    <w:rsid w:val="00D529DC"/>
    <w:rsid w:val="00E17A3A"/>
    <w:rsid w:val="00E301F5"/>
    <w:rsid w:val="00E63781"/>
    <w:rsid w:val="00FE1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E36F1"/>
  <w15:chartTrackingRefBased/>
  <w15:docId w15:val="{E7B1102C-C663-41C4-90E8-2E26A6289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1647"/>
  </w:style>
  <w:style w:type="paragraph" w:styleId="Heading1">
    <w:name w:val="heading 1"/>
    <w:basedOn w:val="Normal"/>
    <w:next w:val="Normal"/>
    <w:link w:val="Heading1Char"/>
    <w:uiPriority w:val="9"/>
    <w:qFormat/>
    <w:rsid w:val="001F16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16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301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6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1647"/>
    <w:rPr>
      <w:rFonts w:asciiTheme="majorHAnsi" w:eastAsiaTheme="majorEastAsia" w:hAnsiTheme="majorHAnsi" w:cstheme="majorBidi"/>
      <w:color w:val="2F5496" w:themeColor="accent1" w:themeShade="BF"/>
      <w:sz w:val="26"/>
      <w:szCs w:val="26"/>
    </w:rPr>
  </w:style>
  <w:style w:type="paragraph" w:customStyle="1" w:styleId="transcript--underline-cue--3osdw">
    <w:name w:val="transcript--underline-cue--3osdw"/>
    <w:basedOn w:val="Normal"/>
    <w:rsid w:val="001F16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149F"/>
    <w:rPr>
      <w:b/>
      <w:bCs/>
    </w:rPr>
  </w:style>
  <w:style w:type="character" w:styleId="HTMLCode">
    <w:name w:val="HTML Code"/>
    <w:basedOn w:val="DefaultParagraphFont"/>
    <w:uiPriority w:val="99"/>
    <w:semiHidden/>
    <w:unhideWhenUsed/>
    <w:rsid w:val="00367A3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301F5"/>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E17A3A"/>
    <w:rPr>
      <w:i/>
      <w:iCs/>
    </w:rPr>
  </w:style>
  <w:style w:type="character" w:customStyle="1" w:styleId="transcript--highlight-cue--1begq">
    <w:name w:val="transcript--highlight-cue--1begq"/>
    <w:basedOn w:val="DefaultParagraphFont"/>
    <w:rsid w:val="00466188"/>
  </w:style>
  <w:style w:type="paragraph" w:styleId="NormalWeb">
    <w:name w:val="Normal (Web)"/>
    <w:basedOn w:val="Normal"/>
    <w:uiPriority w:val="99"/>
    <w:unhideWhenUsed/>
    <w:rsid w:val="00606E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6E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www.npmjs.com/package/eslint-plugin-react-hooks" TargetMode="External"/><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17</Pages>
  <Words>1325</Words>
  <Characters>7555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Jishu</dc:creator>
  <cp:keywords/>
  <dc:description/>
  <cp:lastModifiedBy>Jishu</cp:lastModifiedBy>
  <cp:revision>27</cp:revision>
  <dcterms:created xsi:type="dcterms:W3CDTF">2019-06-29T14:29:00Z</dcterms:created>
  <dcterms:modified xsi:type="dcterms:W3CDTF">2019-06-30T19:13:00Z</dcterms:modified>
</cp:coreProperties>
</file>