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27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27"/>
      </w:tblGrid>
      <w:tr w:rsidR="0088683B" w:rsidRPr="00403BE8" w14:paraId="15A50ED1" w14:textId="77777777" w:rsidTr="004C53BF">
        <w:trPr>
          <w:trHeight w:val="12598"/>
        </w:trPr>
        <w:tc>
          <w:tcPr>
            <w:tcW w:w="9627" w:type="dxa"/>
          </w:tcPr>
          <w:p w14:paraId="11CBFF77" w14:textId="77777777" w:rsidR="0088683B" w:rsidRPr="00D855D5" w:rsidRDefault="0088683B" w:rsidP="004C53BF">
            <w:pPr>
              <w:ind w:leftChars="157" w:left="330" w:right="-88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</w:p>
          <w:p w14:paraId="5A142988" w14:textId="77777777" w:rsidR="0088683B" w:rsidRPr="00D855D5" w:rsidRDefault="0088683B" w:rsidP="004C53BF">
            <w:pPr>
              <w:ind w:leftChars="155" w:left="325" w:right="-88"/>
              <w:rPr>
                <w:rFonts w:ascii="Times New Roman" w:eastAsia="宋体" w:hAnsi="Times New Roman"/>
                <w:sz w:val="24"/>
                <w:szCs w:val="24"/>
              </w:rPr>
            </w:pPr>
          </w:p>
          <w:p w14:paraId="528A342D" w14:textId="77777777" w:rsidR="0088683B" w:rsidRPr="00D855D5" w:rsidRDefault="0088683B" w:rsidP="004C53BF">
            <w:pPr>
              <w:ind w:right="-88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D855D5">
              <w:rPr>
                <w:rFonts w:ascii="Times New Roman" w:eastAsia="宋体" w:hAnsi="Times New Roman"/>
                <w:szCs w:val="24"/>
              </w:rPr>
              <w:object w:dxaOrig="3120" w:dyaOrig="3120" w14:anchorId="2B916AA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0.75pt;height:90.75pt" o:ole="">
                  <v:imagedata r:id="rId7" o:title=""/>
                </v:shape>
                <o:OLEObject Type="Embed" ProgID="MSPhotoEd.3" ShapeID="_x0000_i1025" DrawAspect="Content" ObjectID="_1715195307" r:id="rId8"/>
              </w:object>
            </w:r>
          </w:p>
          <w:p w14:paraId="1B008029" w14:textId="77777777" w:rsidR="0088683B" w:rsidRDefault="0088683B" w:rsidP="004C53BF">
            <w:pPr>
              <w:ind w:right="-88"/>
              <w:jc w:val="center"/>
              <w:rPr>
                <w:rFonts w:ascii="Times New Roman" w:eastAsia="隶书" w:hAnsi="Times New Roman"/>
                <w:sz w:val="72"/>
                <w:szCs w:val="24"/>
              </w:rPr>
            </w:pPr>
          </w:p>
          <w:p w14:paraId="7D416840" w14:textId="77777777" w:rsidR="0088683B" w:rsidRDefault="0088683B" w:rsidP="004C53BF">
            <w:pPr>
              <w:ind w:right="-88"/>
              <w:jc w:val="center"/>
              <w:rPr>
                <w:rFonts w:ascii="Times New Roman" w:eastAsia="隶书" w:hAnsi="Times New Roman"/>
                <w:sz w:val="72"/>
                <w:szCs w:val="24"/>
              </w:rPr>
            </w:pPr>
            <w:r>
              <w:rPr>
                <w:rFonts w:ascii="Times New Roman" w:eastAsia="隶书" w:hAnsi="Times New Roman" w:hint="eastAsia"/>
                <w:sz w:val="72"/>
                <w:szCs w:val="24"/>
              </w:rPr>
              <w:t>编译原理</w:t>
            </w:r>
          </w:p>
          <w:p w14:paraId="51496AC4" w14:textId="77777777" w:rsidR="0088683B" w:rsidRDefault="0088683B" w:rsidP="004C53BF">
            <w:pPr>
              <w:ind w:right="-88"/>
              <w:jc w:val="center"/>
              <w:rPr>
                <w:rFonts w:ascii="Times New Roman" w:eastAsia="隶书" w:hAnsi="Times New Roman"/>
                <w:sz w:val="72"/>
                <w:szCs w:val="24"/>
              </w:rPr>
            </w:pPr>
            <w:r>
              <w:rPr>
                <w:rFonts w:ascii="Times New Roman" w:eastAsia="隶书" w:hAnsi="Times New Roman" w:hint="eastAsia"/>
                <w:sz w:val="72"/>
                <w:szCs w:val="24"/>
              </w:rPr>
              <w:t>实验报告</w:t>
            </w:r>
          </w:p>
          <w:p w14:paraId="0891C370" w14:textId="77777777" w:rsidR="0088683B" w:rsidRPr="00210573" w:rsidRDefault="0088683B" w:rsidP="004C53BF">
            <w:pPr>
              <w:ind w:right="-88"/>
              <w:jc w:val="center"/>
              <w:rPr>
                <w:rFonts w:ascii="宋体" w:eastAsia="宋体" w:hAnsi="Times New Roman"/>
                <w:w w:val="90"/>
                <w:sz w:val="52"/>
                <w:szCs w:val="52"/>
              </w:rPr>
            </w:pPr>
            <w:r w:rsidRPr="00210573">
              <w:rPr>
                <w:rFonts w:ascii="Times New Roman" w:eastAsia="隶书" w:hAnsi="Times New Roman" w:hint="eastAsia"/>
                <w:sz w:val="52"/>
                <w:szCs w:val="52"/>
              </w:rPr>
              <w:t>（第一周）</w:t>
            </w:r>
          </w:p>
          <w:p w14:paraId="5B03582F" w14:textId="77777777" w:rsidR="0088683B" w:rsidRPr="00D855D5" w:rsidRDefault="0088683B" w:rsidP="004C53BF">
            <w:pPr>
              <w:ind w:left="-241" w:right="-88"/>
              <w:jc w:val="center"/>
              <w:rPr>
                <w:rFonts w:ascii="宋体" w:eastAsia="宋体" w:hAnsi="Times New Roman"/>
                <w:w w:val="90"/>
                <w:sz w:val="24"/>
                <w:szCs w:val="24"/>
              </w:rPr>
            </w:pPr>
          </w:p>
          <w:p w14:paraId="2A5ADB44" w14:textId="77777777" w:rsidR="0088683B" w:rsidRPr="00D855D5" w:rsidRDefault="0088683B" w:rsidP="004C53BF">
            <w:pPr>
              <w:widowControl/>
              <w:jc w:val="left"/>
              <w:rPr>
                <w:rFonts w:ascii="Times New Roman" w:eastAsia="宋体" w:hAnsi="Times New Roman"/>
                <w:b/>
                <w:sz w:val="24"/>
                <w:szCs w:val="24"/>
              </w:rPr>
            </w:pPr>
          </w:p>
          <w:p w14:paraId="7A9A9186" w14:textId="7211F2B9" w:rsidR="0088683B" w:rsidRDefault="0088683B" w:rsidP="00694D6B">
            <w:pPr>
              <w:spacing w:line="360" w:lineRule="auto"/>
              <w:ind w:left="568" w:right="-88"/>
              <w:rPr>
                <w:rFonts w:ascii="Times New Roman" w:eastAsia="宋体" w:hAnsi="Times New Roman"/>
                <w:b/>
                <w:sz w:val="32"/>
                <w:szCs w:val="24"/>
              </w:rPr>
            </w:pPr>
            <w:r w:rsidRPr="00D855D5">
              <w:rPr>
                <w:rFonts w:ascii="Times New Roman" w:eastAsia="宋体" w:hAnsi="Times New Roman" w:hint="eastAsia"/>
                <w:b/>
                <w:sz w:val="32"/>
                <w:szCs w:val="24"/>
              </w:rPr>
              <w:t>指导教师：</w:t>
            </w:r>
            <w:r w:rsidR="003C60DB">
              <w:rPr>
                <w:rFonts w:ascii="Times New Roman" w:eastAsia="宋体" w:hAnsi="Times New Roman" w:hint="eastAsia"/>
                <w:b/>
                <w:sz w:val="32"/>
                <w:szCs w:val="24"/>
              </w:rPr>
              <w:t xml:space="preserve"> </w:t>
            </w:r>
            <w:r w:rsidR="003C60DB">
              <w:rPr>
                <w:rFonts w:ascii="Times New Roman" w:eastAsia="宋体" w:hAnsi="Times New Roman" w:hint="eastAsia"/>
                <w:b/>
                <w:sz w:val="32"/>
                <w:szCs w:val="24"/>
              </w:rPr>
              <w:t>杨冬</w:t>
            </w:r>
          </w:p>
          <w:p w14:paraId="16CDA902" w14:textId="31A8BA2D" w:rsidR="0088683B" w:rsidRDefault="0088683B" w:rsidP="00210573">
            <w:pPr>
              <w:spacing w:line="360" w:lineRule="auto"/>
              <w:ind w:left="568" w:right="-88"/>
              <w:rPr>
                <w:rFonts w:ascii="Times New Roman" w:eastAsia="宋体" w:hAnsi="Times New Roman"/>
                <w:b/>
                <w:sz w:val="32"/>
                <w:szCs w:val="24"/>
              </w:rPr>
            </w:pPr>
            <w:r>
              <w:rPr>
                <w:rFonts w:ascii="Times New Roman" w:eastAsia="宋体" w:hAnsi="Times New Roman" w:hint="eastAsia"/>
                <w:b/>
                <w:sz w:val="32"/>
                <w:szCs w:val="24"/>
              </w:rPr>
              <w:t>年</w:t>
            </w:r>
            <w:r>
              <w:rPr>
                <w:rFonts w:ascii="Times New Roman" w:eastAsia="宋体" w:hAnsi="Times New Roman"/>
                <w:b/>
                <w:sz w:val="32"/>
                <w:szCs w:val="24"/>
              </w:rPr>
              <w:t xml:space="preserve">    </w:t>
            </w:r>
            <w:r>
              <w:rPr>
                <w:rFonts w:ascii="Times New Roman" w:eastAsia="宋体" w:hAnsi="Times New Roman" w:hint="eastAsia"/>
                <w:b/>
                <w:sz w:val="32"/>
                <w:szCs w:val="24"/>
              </w:rPr>
              <w:t>级：</w:t>
            </w:r>
            <w:r>
              <w:rPr>
                <w:rFonts w:ascii="Times New Roman" w:eastAsia="宋体" w:hAnsi="Times New Roman"/>
                <w:b/>
                <w:sz w:val="32"/>
                <w:szCs w:val="24"/>
              </w:rPr>
              <w:t xml:space="preserve"> </w:t>
            </w:r>
            <w:r w:rsidR="003C60DB">
              <w:rPr>
                <w:rFonts w:ascii="Times New Roman" w:eastAsia="宋体" w:hAnsi="Times New Roman" w:hint="eastAsia"/>
                <w:b/>
                <w:sz w:val="32"/>
                <w:szCs w:val="24"/>
              </w:rPr>
              <w:t>2019</w:t>
            </w:r>
            <w:r w:rsidR="003C60DB">
              <w:rPr>
                <w:rFonts w:ascii="Times New Roman" w:eastAsia="宋体" w:hAnsi="Times New Roman" w:hint="eastAsia"/>
                <w:b/>
                <w:sz w:val="32"/>
                <w:szCs w:val="24"/>
              </w:rPr>
              <w:t>级</w:t>
            </w:r>
          </w:p>
          <w:p w14:paraId="6AD977C8" w14:textId="49F25E21" w:rsidR="0088683B" w:rsidRPr="00210573" w:rsidRDefault="0088683B" w:rsidP="00210573">
            <w:pPr>
              <w:spacing w:line="360" w:lineRule="auto"/>
              <w:ind w:left="568" w:right="-88"/>
              <w:rPr>
                <w:rFonts w:ascii="Times New Roman" w:eastAsia="宋体" w:hAnsi="Times New Roman"/>
                <w:b/>
                <w:sz w:val="32"/>
                <w:szCs w:val="24"/>
              </w:rPr>
            </w:pPr>
            <w:r>
              <w:rPr>
                <w:rFonts w:ascii="Times New Roman" w:eastAsia="宋体" w:hAnsi="Times New Roman" w:hint="eastAsia"/>
                <w:b/>
                <w:sz w:val="32"/>
                <w:szCs w:val="24"/>
              </w:rPr>
              <w:t>班</w:t>
            </w:r>
            <w:r>
              <w:rPr>
                <w:rFonts w:ascii="Times New Roman" w:eastAsia="宋体" w:hAnsi="Times New Roman"/>
                <w:b/>
                <w:sz w:val="32"/>
                <w:szCs w:val="24"/>
              </w:rPr>
              <w:t xml:space="preserve">    </w:t>
            </w:r>
            <w:r>
              <w:rPr>
                <w:rFonts w:ascii="Times New Roman" w:eastAsia="宋体" w:hAnsi="Times New Roman" w:hint="eastAsia"/>
                <w:b/>
                <w:sz w:val="32"/>
                <w:szCs w:val="24"/>
              </w:rPr>
              <w:t>级：</w:t>
            </w:r>
            <w:r w:rsidR="003C60DB">
              <w:rPr>
                <w:rFonts w:ascii="Times New Roman" w:eastAsia="宋体" w:hAnsi="Times New Roman" w:hint="eastAsia"/>
                <w:b/>
                <w:sz w:val="32"/>
                <w:szCs w:val="24"/>
              </w:rPr>
              <w:t xml:space="preserve"> 5</w:t>
            </w:r>
            <w:r w:rsidR="003C60DB">
              <w:rPr>
                <w:rFonts w:ascii="Times New Roman" w:eastAsia="宋体" w:hAnsi="Times New Roman" w:hint="eastAsia"/>
                <w:b/>
                <w:sz w:val="32"/>
                <w:szCs w:val="24"/>
              </w:rPr>
              <w:t>班</w:t>
            </w:r>
          </w:p>
          <w:p w14:paraId="33D52D7E" w14:textId="765E8904" w:rsidR="0088683B" w:rsidRDefault="0088683B" w:rsidP="004C53BF">
            <w:pPr>
              <w:spacing w:line="360" w:lineRule="auto"/>
              <w:ind w:left="565" w:right="-88"/>
              <w:rPr>
                <w:rFonts w:ascii="Times New Roman" w:eastAsia="宋体" w:hAnsi="Times New Roman"/>
                <w:b/>
                <w:sz w:val="32"/>
                <w:szCs w:val="24"/>
              </w:rPr>
            </w:pPr>
            <w:r>
              <w:rPr>
                <w:rFonts w:ascii="Times New Roman" w:eastAsia="宋体" w:hAnsi="Times New Roman" w:hint="eastAsia"/>
                <w:b/>
                <w:sz w:val="32"/>
                <w:szCs w:val="24"/>
              </w:rPr>
              <w:t>小组编号：</w:t>
            </w:r>
            <w:r>
              <w:rPr>
                <w:rFonts w:ascii="Times New Roman" w:eastAsia="宋体" w:hAnsi="Times New Roman"/>
                <w:b/>
                <w:sz w:val="32"/>
                <w:szCs w:val="24"/>
              </w:rPr>
              <w:t xml:space="preserve"> </w:t>
            </w:r>
            <w:r w:rsidR="00032469">
              <w:rPr>
                <w:rFonts w:ascii="Times New Roman" w:eastAsia="宋体" w:hAnsi="Times New Roman" w:hint="eastAsia"/>
                <w:b/>
                <w:sz w:val="32"/>
                <w:szCs w:val="24"/>
              </w:rPr>
              <w:t>2</w:t>
            </w:r>
          </w:p>
          <w:p w14:paraId="143EFBBD" w14:textId="14A46E8A" w:rsidR="0088683B" w:rsidRDefault="0088683B" w:rsidP="004C53BF">
            <w:pPr>
              <w:spacing w:line="360" w:lineRule="auto"/>
              <w:ind w:left="565" w:right="-88"/>
              <w:rPr>
                <w:rFonts w:ascii="Times New Roman" w:eastAsia="宋体" w:hAnsi="Times New Roman"/>
                <w:b/>
                <w:sz w:val="32"/>
                <w:szCs w:val="24"/>
              </w:rPr>
            </w:pPr>
            <w:r>
              <w:rPr>
                <w:rFonts w:ascii="Times New Roman" w:eastAsia="宋体" w:hAnsi="Times New Roman" w:hint="eastAsia"/>
                <w:b/>
                <w:sz w:val="32"/>
                <w:szCs w:val="24"/>
              </w:rPr>
              <w:t>组长学号姓名：</w:t>
            </w:r>
            <w:r w:rsidR="003C60DB">
              <w:rPr>
                <w:rFonts w:ascii="Times New Roman" w:eastAsia="宋体" w:hAnsi="Times New Roman" w:hint="eastAsia"/>
                <w:b/>
                <w:sz w:val="32"/>
                <w:szCs w:val="24"/>
              </w:rPr>
              <w:t>55190521</w:t>
            </w:r>
            <w:r w:rsidR="003C60DB">
              <w:rPr>
                <w:rFonts w:ascii="Times New Roman" w:eastAsia="宋体" w:hAnsi="Times New Roman" w:hint="eastAsia"/>
                <w:b/>
                <w:sz w:val="32"/>
                <w:szCs w:val="24"/>
              </w:rPr>
              <w:t>季圣鹏</w:t>
            </w:r>
          </w:p>
          <w:p w14:paraId="4F4C47A4" w14:textId="34F0FF4D" w:rsidR="0088683B" w:rsidRDefault="0088683B" w:rsidP="004C53BF">
            <w:pPr>
              <w:spacing w:line="360" w:lineRule="auto"/>
              <w:ind w:left="565" w:right="-88"/>
              <w:rPr>
                <w:rFonts w:ascii="Times New Roman" w:eastAsia="宋体" w:hAnsi="Times New Roman"/>
                <w:b/>
                <w:sz w:val="32"/>
                <w:szCs w:val="24"/>
              </w:rPr>
            </w:pPr>
            <w:r>
              <w:rPr>
                <w:rFonts w:ascii="Times New Roman" w:eastAsia="宋体" w:hAnsi="Times New Roman" w:hint="eastAsia"/>
                <w:b/>
                <w:sz w:val="32"/>
                <w:szCs w:val="24"/>
              </w:rPr>
              <w:t>组员学号姓名：</w:t>
            </w:r>
            <w:r w:rsidR="003C60DB">
              <w:rPr>
                <w:rFonts w:ascii="Times New Roman" w:eastAsia="宋体" w:hAnsi="Times New Roman" w:hint="eastAsia"/>
                <w:b/>
                <w:sz w:val="32"/>
                <w:szCs w:val="24"/>
              </w:rPr>
              <w:t>55190516</w:t>
            </w:r>
            <w:r w:rsidR="003C60DB">
              <w:rPr>
                <w:rFonts w:ascii="Times New Roman" w:eastAsia="宋体" w:hAnsi="Times New Roman" w:hint="eastAsia"/>
                <w:b/>
                <w:sz w:val="32"/>
                <w:szCs w:val="24"/>
              </w:rPr>
              <w:t>孟令震</w:t>
            </w:r>
          </w:p>
          <w:p w14:paraId="3C655172" w14:textId="27FEA5B4" w:rsidR="0088683B" w:rsidRDefault="0088683B" w:rsidP="004C53BF">
            <w:pPr>
              <w:spacing w:line="360" w:lineRule="auto"/>
              <w:ind w:left="565" w:right="-88"/>
              <w:rPr>
                <w:rFonts w:ascii="Times New Roman" w:eastAsia="宋体" w:hAnsi="Times New Roman"/>
                <w:b/>
                <w:sz w:val="32"/>
                <w:szCs w:val="24"/>
              </w:rPr>
            </w:pPr>
            <w:r>
              <w:rPr>
                <w:rFonts w:ascii="Times New Roman" w:eastAsia="宋体" w:hAnsi="Times New Roman" w:hint="eastAsia"/>
                <w:b/>
                <w:sz w:val="32"/>
                <w:szCs w:val="24"/>
              </w:rPr>
              <w:t>组员学号姓名：</w:t>
            </w:r>
            <w:r w:rsidR="003C60DB">
              <w:rPr>
                <w:rFonts w:ascii="Times New Roman" w:eastAsia="宋体" w:hAnsi="Times New Roman" w:hint="eastAsia"/>
                <w:b/>
                <w:sz w:val="32"/>
                <w:szCs w:val="24"/>
              </w:rPr>
              <w:t>55190512</w:t>
            </w:r>
            <w:r w:rsidR="003C60DB">
              <w:rPr>
                <w:rFonts w:ascii="Times New Roman" w:eastAsia="宋体" w:hAnsi="Times New Roman" w:hint="eastAsia"/>
                <w:b/>
                <w:sz w:val="32"/>
                <w:szCs w:val="24"/>
              </w:rPr>
              <w:t>贾鹏程</w:t>
            </w:r>
          </w:p>
          <w:p w14:paraId="15F2475A" w14:textId="77777777" w:rsidR="0088683B" w:rsidRPr="00D855D5" w:rsidRDefault="0088683B" w:rsidP="004C53BF">
            <w:pPr>
              <w:widowControl/>
              <w:spacing w:line="360" w:lineRule="auto"/>
              <w:ind w:leftChars="-22" w:left="-46" w:firstLineChars="192" w:firstLine="617"/>
              <w:jc w:val="left"/>
              <w:rPr>
                <w:rFonts w:ascii="Times New Roman" w:eastAsia="宋体" w:hAnsi="Times New Roman"/>
                <w:b/>
                <w:sz w:val="32"/>
                <w:szCs w:val="24"/>
              </w:rPr>
            </w:pPr>
          </w:p>
          <w:p w14:paraId="0AA7FF5F" w14:textId="77777777" w:rsidR="0088683B" w:rsidRPr="00D855D5" w:rsidRDefault="0088683B" w:rsidP="004C53BF">
            <w:pPr>
              <w:widowControl/>
              <w:spacing w:line="360" w:lineRule="auto"/>
              <w:jc w:val="left"/>
              <w:rPr>
                <w:rFonts w:ascii="Times New Roman" w:eastAsia="宋体" w:hAnsi="Times New Roman"/>
                <w:b/>
                <w:sz w:val="24"/>
                <w:szCs w:val="24"/>
              </w:rPr>
            </w:pPr>
          </w:p>
          <w:p w14:paraId="69FC9169" w14:textId="1F19CB2B" w:rsidR="0088683B" w:rsidRDefault="0088683B" w:rsidP="004C53BF">
            <w:pPr>
              <w:spacing w:line="360" w:lineRule="auto"/>
              <w:ind w:right="-88"/>
              <w:jc w:val="center"/>
              <w:rPr>
                <w:rFonts w:ascii="Times New Roman" w:eastAsia="宋体" w:hAnsi="Times New Roman"/>
                <w:b/>
                <w:sz w:val="32"/>
                <w:szCs w:val="24"/>
              </w:rPr>
            </w:pPr>
            <w:r>
              <w:rPr>
                <w:rFonts w:ascii="Times New Roman" w:eastAsia="宋体" w:hAnsi="Times New Roman"/>
                <w:b/>
                <w:sz w:val="32"/>
                <w:szCs w:val="24"/>
              </w:rPr>
              <w:t>202</w:t>
            </w:r>
            <w:r w:rsidR="00FC56A3">
              <w:rPr>
                <w:rFonts w:ascii="Times New Roman" w:eastAsia="宋体" w:hAnsi="Times New Roman"/>
                <w:b/>
                <w:sz w:val="32"/>
                <w:szCs w:val="24"/>
              </w:rPr>
              <w:t>2</w:t>
            </w:r>
            <w:r w:rsidRPr="00D855D5">
              <w:rPr>
                <w:rFonts w:ascii="Times New Roman" w:eastAsia="宋体" w:hAnsi="Times New Roman" w:hint="eastAsia"/>
                <w:b/>
                <w:sz w:val="32"/>
                <w:szCs w:val="24"/>
              </w:rPr>
              <w:t>年</w:t>
            </w:r>
            <w:r w:rsidRPr="00210573">
              <w:rPr>
                <w:b/>
                <w:sz w:val="44"/>
                <w:szCs w:val="44"/>
              </w:rPr>
              <w:t xml:space="preserve"> </w:t>
            </w:r>
            <w:r w:rsidR="003C60DB">
              <w:rPr>
                <w:rFonts w:hint="eastAsia"/>
                <w:b/>
                <w:sz w:val="44"/>
                <w:szCs w:val="44"/>
              </w:rPr>
              <w:t>5</w:t>
            </w:r>
            <w:r w:rsidRPr="00210573">
              <w:rPr>
                <w:b/>
                <w:sz w:val="44"/>
                <w:szCs w:val="44"/>
              </w:rPr>
              <w:t xml:space="preserve">  </w:t>
            </w:r>
            <w:r w:rsidRPr="00210573">
              <w:rPr>
                <w:rFonts w:ascii="Times New Roman" w:eastAsia="宋体" w:hAnsi="Times New Roman" w:hint="eastAsia"/>
                <w:b/>
                <w:sz w:val="32"/>
                <w:szCs w:val="24"/>
              </w:rPr>
              <w:t>月</w:t>
            </w:r>
            <w:r w:rsidRPr="00210573">
              <w:rPr>
                <w:b/>
                <w:sz w:val="44"/>
                <w:szCs w:val="44"/>
              </w:rPr>
              <w:t xml:space="preserve"> </w:t>
            </w:r>
            <w:r w:rsidR="003C60DB">
              <w:rPr>
                <w:rFonts w:hint="eastAsia"/>
                <w:b/>
                <w:sz w:val="44"/>
                <w:szCs w:val="44"/>
              </w:rPr>
              <w:t>16</w:t>
            </w:r>
            <w:r w:rsidRPr="00210573">
              <w:rPr>
                <w:b/>
                <w:sz w:val="44"/>
                <w:szCs w:val="44"/>
              </w:rPr>
              <w:t xml:space="preserve">  </w:t>
            </w:r>
            <w:r w:rsidRPr="00210573">
              <w:rPr>
                <w:rFonts w:ascii="Times New Roman" w:eastAsia="宋体" w:hAnsi="Times New Roman" w:hint="eastAsia"/>
                <w:b/>
                <w:sz w:val="32"/>
                <w:szCs w:val="24"/>
              </w:rPr>
              <w:t>日</w:t>
            </w:r>
          </w:p>
          <w:p w14:paraId="1963684D" w14:textId="77777777" w:rsidR="0088683B" w:rsidRPr="00D855D5" w:rsidRDefault="009869D0" w:rsidP="004C53BF">
            <w:pPr>
              <w:spacing w:line="360" w:lineRule="auto"/>
              <w:ind w:right="-88"/>
              <w:jc w:val="center"/>
              <w:rPr>
                <w:rFonts w:ascii="Times New Roman" w:eastAsia="宋体" w:hAnsi="Times New Roman"/>
                <w:b/>
                <w:sz w:val="32"/>
                <w:szCs w:val="24"/>
              </w:rPr>
            </w:pPr>
            <w:r>
              <w:rPr>
                <w:rFonts w:ascii="Times New Roman" w:eastAsia="宋体" w:hAnsi="Times New Roman" w:hint="eastAsia"/>
                <w:b/>
                <w:sz w:val="32"/>
                <w:szCs w:val="24"/>
              </w:rPr>
              <w:t>软件</w:t>
            </w:r>
            <w:r w:rsidR="0088683B">
              <w:rPr>
                <w:rFonts w:ascii="Times New Roman" w:eastAsia="宋体" w:hAnsi="Times New Roman" w:hint="eastAsia"/>
                <w:b/>
                <w:sz w:val="32"/>
                <w:szCs w:val="24"/>
              </w:rPr>
              <w:t>学院</w:t>
            </w:r>
          </w:p>
        </w:tc>
      </w:tr>
    </w:tbl>
    <w:p w14:paraId="78362E48" w14:textId="77777777" w:rsidR="0088683B" w:rsidRDefault="0088683B"/>
    <w:p w14:paraId="519A6F80" w14:textId="77777777" w:rsidR="0088683B" w:rsidRDefault="0088683B" w:rsidP="00463EB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71"/>
        <w:gridCol w:w="851"/>
        <w:gridCol w:w="6266"/>
      </w:tblGrid>
      <w:tr w:rsidR="0088683B" w:rsidRPr="009B4BB9" w14:paraId="1DADEF74" w14:textId="77777777" w:rsidTr="006443C4">
        <w:trPr>
          <w:trHeight w:val="567"/>
        </w:trPr>
        <w:tc>
          <w:tcPr>
            <w:tcW w:w="8388" w:type="dxa"/>
            <w:gridSpan w:val="3"/>
          </w:tcPr>
          <w:p w14:paraId="2CB45858" w14:textId="77777777" w:rsidR="0088683B" w:rsidRPr="00463EBC" w:rsidRDefault="0088683B" w:rsidP="00463EBC">
            <w:pPr>
              <w:jc w:val="center"/>
              <w:rPr>
                <w:b/>
                <w:sz w:val="28"/>
                <w:szCs w:val="28"/>
              </w:rPr>
            </w:pPr>
            <w:r w:rsidRPr="00463EBC">
              <w:rPr>
                <w:rFonts w:hint="eastAsia"/>
                <w:b/>
                <w:sz w:val="28"/>
                <w:szCs w:val="28"/>
              </w:rPr>
              <w:t>实验目的</w:t>
            </w:r>
          </w:p>
        </w:tc>
      </w:tr>
      <w:tr w:rsidR="0088683B" w:rsidRPr="009B4BB9" w14:paraId="209E7D70" w14:textId="77777777" w:rsidTr="006443C4">
        <w:trPr>
          <w:trHeight w:val="1134"/>
        </w:trPr>
        <w:tc>
          <w:tcPr>
            <w:tcW w:w="8388" w:type="dxa"/>
            <w:gridSpan w:val="3"/>
          </w:tcPr>
          <w:p w14:paraId="51A725B7" w14:textId="145ED0B9" w:rsidR="008C0DD3" w:rsidRPr="00463EBC" w:rsidRDefault="008C0DD3" w:rsidP="00CD73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结合自己设计一个模拟编译器。更好地理解编译原理理论。</w:t>
            </w:r>
          </w:p>
          <w:p w14:paraId="75D77430" w14:textId="018E386D" w:rsidR="0088683B" w:rsidRDefault="008C0DD3" w:rsidP="00CD73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加深对词法分析和语法分析的理解。</w:t>
            </w:r>
          </w:p>
          <w:p w14:paraId="65913AF7" w14:textId="77777777" w:rsidR="0088683B" w:rsidRDefault="0088683B" w:rsidP="00CD73DF">
            <w:pPr>
              <w:jc w:val="left"/>
              <w:rPr>
                <w:szCs w:val="21"/>
              </w:rPr>
            </w:pPr>
          </w:p>
          <w:p w14:paraId="0F8FF45E" w14:textId="77777777" w:rsidR="0088683B" w:rsidRPr="00463EBC" w:rsidRDefault="0088683B" w:rsidP="00CD73DF">
            <w:pPr>
              <w:jc w:val="left"/>
              <w:rPr>
                <w:szCs w:val="21"/>
              </w:rPr>
            </w:pPr>
          </w:p>
        </w:tc>
      </w:tr>
      <w:tr w:rsidR="0088683B" w:rsidRPr="009B4BB9" w14:paraId="3791066E" w14:textId="77777777" w:rsidTr="006443C4">
        <w:trPr>
          <w:trHeight w:val="567"/>
        </w:trPr>
        <w:tc>
          <w:tcPr>
            <w:tcW w:w="8388" w:type="dxa"/>
            <w:gridSpan w:val="3"/>
          </w:tcPr>
          <w:p w14:paraId="7B3EE981" w14:textId="77777777" w:rsidR="0088683B" w:rsidRPr="00463EBC" w:rsidRDefault="0088683B" w:rsidP="00CD73DF">
            <w:pPr>
              <w:jc w:val="center"/>
              <w:rPr>
                <w:b/>
                <w:sz w:val="28"/>
                <w:szCs w:val="28"/>
              </w:rPr>
            </w:pPr>
            <w:r w:rsidRPr="00463EBC">
              <w:rPr>
                <w:rFonts w:hint="eastAsia"/>
                <w:b/>
                <w:sz w:val="28"/>
                <w:szCs w:val="28"/>
              </w:rPr>
              <w:t>实验内容</w:t>
            </w:r>
          </w:p>
        </w:tc>
      </w:tr>
      <w:tr w:rsidR="0088683B" w:rsidRPr="009B4BB9" w14:paraId="5DEE9453" w14:textId="77777777" w:rsidTr="006443C4">
        <w:trPr>
          <w:trHeight w:val="1134"/>
        </w:trPr>
        <w:tc>
          <w:tcPr>
            <w:tcW w:w="8388" w:type="dxa"/>
            <w:gridSpan w:val="3"/>
          </w:tcPr>
          <w:p w14:paraId="58E79D13" w14:textId="3C5568CC" w:rsidR="008C0DD3" w:rsidRPr="008C0DD3" w:rsidRDefault="008C0DD3" w:rsidP="000F4D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 w:rsidRPr="006127B2">
              <w:rPr>
                <w:rFonts w:ascii="Calibri" w:eastAsia="宋体" w:hAnsi="宋体" w:hint="eastAsia"/>
                <w:color w:val="000000"/>
                <w:kern w:val="24"/>
                <w:sz w:val="48"/>
                <w:szCs w:val="48"/>
              </w:rPr>
              <w:t xml:space="preserve"> </w:t>
            </w:r>
            <w:r w:rsidRPr="008C0DD3">
              <w:rPr>
                <w:rFonts w:hint="eastAsia"/>
                <w:szCs w:val="21"/>
              </w:rPr>
              <w:t>完成</w:t>
            </w:r>
            <w:r w:rsidR="000F4DB0">
              <w:rPr>
                <w:rFonts w:hint="eastAsia"/>
                <w:szCs w:val="21"/>
              </w:rPr>
              <w:t>以</w:t>
            </w:r>
            <w:r w:rsidRPr="008C0DD3">
              <w:rPr>
                <w:szCs w:val="21"/>
              </w:rPr>
              <w:t>SNL</w:t>
            </w:r>
            <w:r w:rsidRPr="008C0DD3">
              <w:rPr>
                <w:rFonts w:hint="eastAsia"/>
                <w:szCs w:val="21"/>
              </w:rPr>
              <w:t>语言</w:t>
            </w:r>
            <w:r w:rsidR="000F4DB0">
              <w:rPr>
                <w:rFonts w:hint="eastAsia"/>
                <w:szCs w:val="21"/>
              </w:rPr>
              <w:t>为基础的</w:t>
            </w:r>
            <w:r w:rsidRPr="008C0DD3">
              <w:rPr>
                <w:rFonts w:hint="eastAsia"/>
                <w:szCs w:val="21"/>
              </w:rPr>
              <w:t>词法分析程序</w:t>
            </w:r>
            <w:r w:rsidR="000F4DB0">
              <w:rPr>
                <w:rFonts w:hint="eastAsia"/>
                <w:szCs w:val="21"/>
              </w:rPr>
              <w:t>和</w:t>
            </w:r>
            <w:r w:rsidRPr="008C0DD3">
              <w:rPr>
                <w:rFonts w:hint="eastAsia"/>
                <w:szCs w:val="21"/>
              </w:rPr>
              <w:t>语法分析程序</w:t>
            </w:r>
            <w:r w:rsidR="000F4DB0">
              <w:rPr>
                <w:rFonts w:hint="eastAsia"/>
                <w:szCs w:val="21"/>
              </w:rPr>
              <w:t>。</w:t>
            </w:r>
          </w:p>
          <w:p w14:paraId="3FD9B4DD" w14:textId="411DFC14" w:rsidR="000F4DB0" w:rsidRPr="000F4DB0" w:rsidRDefault="000F4DB0" w:rsidP="000F4D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 w:rsidRPr="006127B2">
              <w:rPr>
                <w:rFonts w:ascii="Calibri" w:eastAsia="宋体" w:hAnsi="宋体" w:hint="eastAsia"/>
                <w:color w:val="000000"/>
                <w:kern w:val="24"/>
                <w:sz w:val="48"/>
                <w:szCs w:val="48"/>
              </w:rPr>
              <w:t xml:space="preserve"> </w:t>
            </w:r>
            <w:r w:rsidRPr="000F4DB0">
              <w:rPr>
                <w:rFonts w:hint="eastAsia"/>
                <w:szCs w:val="21"/>
              </w:rPr>
              <w:t>生成语法树，并能够动态展示生成过程</w:t>
            </w:r>
          </w:p>
          <w:p w14:paraId="2AB309E6" w14:textId="16011A9A" w:rsidR="000F4DB0" w:rsidRPr="000F4DB0" w:rsidRDefault="000F4DB0" w:rsidP="000F4DB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szCs w:val="21"/>
              </w:rPr>
              <w:t xml:space="preserve">  </w:t>
            </w:r>
            <w:r w:rsidRPr="000F4DB0">
              <w:rPr>
                <w:rFonts w:hint="eastAsia"/>
                <w:szCs w:val="21"/>
              </w:rPr>
              <w:t>能够按照编译课的内容，处理各种错误；根据需要，灵活修改该语言的定义和实现。（例如增加新的数据类型和新的语句）</w:t>
            </w:r>
          </w:p>
          <w:p w14:paraId="51B07A82" w14:textId="1DFC5D8D" w:rsidR="0088683B" w:rsidRPr="000F4DB0" w:rsidRDefault="0088683B" w:rsidP="00CD73DF">
            <w:pPr>
              <w:jc w:val="left"/>
              <w:rPr>
                <w:szCs w:val="21"/>
              </w:rPr>
            </w:pPr>
          </w:p>
          <w:p w14:paraId="7A58B12D" w14:textId="77777777" w:rsidR="0088683B" w:rsidRPr="00463EBC" w:rsidRDefault="0088683B" w:rsidP="00CD73DF">
            <w:pPr>
              <w:jc w:val="left"/>
              <w:rPr>
                <w:szCs w:val="21"/>
              </w:rPr>
            </w:pPr>
          </w:p>
          <w:p w14:paraId="37921764" w14:textId="77777777" w:rsidR="0088683B" w:rsidRPr="00463EBC" w:rsidRDefault="0088683B" w:rsidP="00CD73DF">
            <w:pPr>
              <w:jc w:val="left"/>
              <w:rPr>
                <w:szCs w:val="21"/>
              </w:rPr>
            </w:pPr>
          </w:p>
          <w:p w14:paraId="7A981D88" w14:textId="77777777" w:rsidR="0088683B" w:rsidRDefault="0088683B" w:rsidP="00CD73DF">
            <w:pPr>
              <w:jc w:val="left"/>
              <w:rPr>
                <w:szCs w:val="21"/>
              </w:rPr>
            </w:pPr>
          </w:p>
          <w:p w14:paraId="38B1F22D" w14:textId="77777777" w:rsidR="0088683B" w:rsidRDefault="0088683B" w:rsidP="00CD73DF">
            <w:pPr>
              <w:jc w:val="left"/>
              <w:rPr>
                <w:szCs w:val="21"/>
              </w:rPr>
            </w:pPr>
          </w:p>
          <w:p w14:paraId="1DA48749" w14:textId="77777777" w:rsidR="0088683B" w:rsidRDefault="0088683B" w:rsidP="00CD73DF">
            <w:pPr>
              <w:jc w:val="left"/>
              <w:rPr>
                <w:szCs w:val="21"/>
              </w:rPr>
            </w:pPr>
          </w:p>
          <w:p w14:paraId="4BE6B451" w14:textId="77777777" w:rsidR="0088683B" w:rsidRDefault="0088683B" w:rsidP="00CD73DF">
            <w:pPr>
              <w:jc w:val="left"/>
              <w:rPr>
                <w:szCs w:val="21"/>
              </w:rPr>
            </w:pPr>
          </w:p>
          <w:p w14:paraId="6CA05520" w14:textId="77777777" w:rsidR="0088683B" w:rsidRPr="00463EBC" w:rsidRDefault="0088683B" w:rsidP="00CD73DF">
            <w:pPr>
              <w:jc w:val="left"/>
              <w:rPr>
                <w:szCs w:val="21"/>
              </w:rPr>
            </w:pPr>
          </w:p>
        </w:tc>
      </w:tr>
      <w:tr w:rsidR="0088683B" w:rsidRPr="009B4BB9" w14:paraId="060D8115" w14:textId="77777777" w:rsidTr="006443C4">
        <w:trPr>
          <w:trHeight w:val="557"/>
        </w:trPr>
        <w:tc>
          <w:tcPr>
            <w:tcW w:w="8388" w:type="dxa"/>
            <w:gridSpan w:val="3"/>
          </w:tcPr>
          <w:p w14:paraId="24BD1CFB" w14:textId="77777777" w:rsidR="0088683B" w:rsidRPr="00463EBC" w:rsidRDefault="0088683B" w:rsidP="00CD73DF">
            <w:pPr>
              <w:jc w:val="center"/>
              <w:rPr>
                <w:b/>
                <w:sz w:val="28"/>
                <w:szCs w:val="28"/>
              </w:rPr>
            </w:pPr>
            <w:r w:rsidRPr="00463EBC">
              <w:rPr>
                <w:rFonts w:hint="eastAsia"/>
                <w:b/>
                <w:sz w:val="28"/>
                <w:szCs w:val="28"/>
              </w:rPr>
              <w:t>小组分工</w:t>
            </w:r>
          </w:p>
        </w:tc>
      </w:tr>
      <w:tr w:rsidR="0088683B" w:rsidRPr="009B4BB9" w14:paraId="6BB62EDD" w14:textId="77777777" w:rsidTr="006443C4">
        <w:trPr>
          <w:trHeight w:val="637"/>
        </w:trPr>
        <w:tc>
          <w:tcPr>
            <w:tcW w:w="2122" w:type="dxa"/>
            <w:gridSpan w:val="2"/>
          </w:tcPr>
          <w:p w14:paraId="4F1DC970" w14:textId="77777777" w:rsidR="0088683B" w:rsidRPr="00463EBC" w:rsidRDefault="0088683B" w:rsidP="00463EBC">
            <w:pPr>
              <w:jc w:val="center"/>
              <w:rPr>
                <w:sz w:val="28"/>
                <w:szCs w:val="28"/>
              </w:rPr>
            </w:pPr>
            <w:r w:rsidRPr="00463EBC">
              <w:rPr>
                <w:rFonts w:hint="eastAsia"/>
                <w:sz w:val="28"/>
                <w:szCs w:val="28"/>
              </w:rPr>
              <w:t>学号</w:t>
            </w:r>
            <w:r w:rsidRPr="00463EBC">
              <w:rPr>
                <w:sz w:val="28"/>
                <w:szCs w:val="28"/>
              </w:rPr>
              <w:t>_</w:t>
            </w:r>
            <w:r w:rsidRPr="00463EBC"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6266" w:type="dxa"/>
          </w:tcPr>
          <w:p w14:paraId="44C59A1D" w14:textId="77777777" w:rsidR="0088683B" w:rsidRPr="00463EBC" w:rsidRDefault="0088683B" w:rsidP="00463EBC">
            <w:pPr>
              <w:jc w:val="center"/>
              <w:rPr>
                <w:sz w:val="28"/>
                <w:szCs w:val="28"/>
              </w:rPr>
            </w:pPr>
            <w:r w:rsidRPr="00463EBC">
              <w:rPr>
                <w:rFonts w:hint="eastAsia"/>
                <w:sz w:val="28"/>
                <w:szCs w:val="28"/>
              </w:rPr>
              <w:t>分工</w:t>
            </w:r>
          </w:p>
        </w:tc>
      </w:tr>
      <w:tr w:rsidR="0088683B" w:rsidRPr="009B4BB9" w14:paraId="06088D9C" w14:textId="77777777" w:rsidTr="006443C4">
        <w:trPr>
          <w:trHeight w:val="851"/>
        </w:trPr>
        <w:tc>
          <w:tcPr>
            <w:tcW w:w="2122" w:type="dxa"/>
            <w:gridSpan w:val="2"/>
            <w:vAlign w:val="center"/>
          </w:tcPr>
          <w:p w14:paraId="4730B671" w14:textId="68698D84" w:rsidR="0088683B" w:rsidRPr="00F30ADB" w:rsidRDefault="00F30ADB" w:rsidP="00CD73DF">
            <w:pPr>
              <w:jc w:val="left"/>
              <w:rPr>
                <w:bCs/>
                <w:szCs w:val="21"/>
              </w:rPr>
            </w:pPr>
            <w:r w:rsidRPr="00F30ADB">
              <w:rPr>
                <w:rFonts w:hint="eastAsia"/>
                <w:bCs/>
                <w:szCs w:val="21"/>
              </w:rPr>
              <w:t>55190521季圣鹏</w:t>
            </w:r>
          </w:p>
        </w:tc>
        <w:tc>
          <w:tcPr>
            <w:tcW w:w="6266" w:type="dxa"/>
          </w:tcPr>
          <w:p w14:paraId="32D3E518" w14:textId="3A0767B3" w:rsidR="0088683B" w:rsidRPr="006443C4" w:rsidRDefault="00F30ADB" w:rsidP="00CD73D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总体设计，负责</w:t>
            </w:r>
            <w:r w:rsidR="001F79A4">
              <w:rPr>
                <w:rFonts w:hint="eastAsia"/>
                <w:szCs w:val="21"/>
              </w:rPr>
              <w:t>全部代码的编写</w:t>
            </w:r>
            <w:r>
              <w:rPr>
                <w:rFonts w:hint="eastAsia"/>
                <w:szCs w:val="21"/>
              </w:rPr>
              <w:t>，完成90%的工作</w:t>
            </w:r>
          </w:p>
        </w:tc>
      </w:tr>
      <w:tr w:rsidR="0088683B" w:rsidRPr="009B4BB9" w14:paraId="70A559FB" w14:textId="77777777" w:rsidTr="006443C4">
        <w:trPr>
          <w:trHeight w:val="851"/>
        </w:trPr>
        <w:tc>
          <w:tcPr>
            <w:tcW w:w="2122" w:type="dxa"/>
            <w:gridSpan w:val="2"/>
            <w:vAlign w:val="center"/>
          </w:tcPr>
          <w:p w14:paraId="112D3C84" w14:textId="6BCD72FD" w:rsidR="0088683B" w:rsidRPr="006443C4" w:rsidRDefault="00F30ADB" w:rsidP="00CD73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55190516孟令震</w:t>
            </w:r>
          </w:p>
        </w:tc>
        <w:tc>
          <w:tcPr>
            <w:tcW w:w="6266" w:type="dxa"/>
          </w:tcPr>
          <w:p w14:paraId="0F775931" w14:textId="05C31463" w:rsidR="0088683B" w:rsidRPr="006443C4" w:rsidRDefault="00F30ADB" w:rsidP="00CD73D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进行</w:t>
            </w:r>
            <w:r w:rsidR="001F79A4">
              <w:rPr>
                <w:rFonts w:hint="eastAsia"/>
                <w:szCs w:val="21"/>
              </w:rPr>
              <w:t>测试和辅助讨论</w:t>
            </w:r>
          </w:p>
        </w:tc>
      </w:tr>
      <w:tr w:rsidR="0088683B" w:rsidRPr="009B4BB9" w14:paraId="562003B2" w14:textId="77777777" w:rsidTr="006443C4">
        <w:trPr>
          <w:trHeight w:val="851"/>
        </w:trPr>
        <w:tc>
          <w:tcPr>
            <w:tcW w:w="2122" w:type="dxa"/>
            <w:gridSpan w:val="2"/>
            <w:vAlign w:val="center"/>
          </w:tcPr>
          <w:p w14:paraId="1279E055" w14:textId="382D7C21" w:rsidR="0088683B" w:rsidRPr="006443C4" w:rsidRDefault="00F30ADB" w:rsidP="00CD73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55190512贾鹏程</w:t>
            </w:r>
          </w:p>
        </w:tc>
        <w:tc>
          <w:tcPr>
            <w:tcW w:w="6266" w:type="dxa"/>
          </w:tcPr>
          <w:p w14:paraId="689FD0F4" w14:textId="655088A5" w:rsidR="0088683B" w:rsidRPr="006443C4" w:rsidRDefault="001F79A4" w:rsidP="00CD73D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进行部分实验报告的编写</w:t>
            </w:r>
            <w:r w:rsidR="00BE6292">
              <w:rPr>
                <w:rFonts w:hint="eastAsia"/>
                <w:szCs w:val="21"/>
              </w:rPr>
              <w:t>和辅助讨论</w:t>
            </w:r>
          </w:p>
        </w:tc>
      </w:tr>
      <w:tr w:rsidR="0088683B" w:rsidRPr="009B4BB9" w14:paraId="5576E700" w14:textId="77777777" w:rsidTr="006443C4">
        <w:trPr>
          <w:trHeight w:val="564"/>
        </w:trPr>
        <w:tc>
          <w:tcPr>
            <w:tcW w:w="8388" w:type="dxa"/>
            <w:gridSpan w:val="3"/>
          </w:tcPr>
          <w:p w14:paraId="253AA273" w14:textId="77777777" w:rsidR="0088683B" w:rsidRPr="00463EBC" w:rsidRDefault="0088683B" w:rsidP="00CD73DF">
            <w:pPr>
              <w:jc w:val="center"/>
              <w:rPr>
                <w:b/>
                <w:sz w:val="28"/>
                <w:szCs w:val="28"/>
              </w:rPr>
            </w:pPr>
            <w:r w:rsidRPr="00463EBC">
              <w:rPr>
                <w:rFonts w:hint="eastAsia"/>
                <w:b/>
                <w:sz w:val="28"/>
                <w:szCs w:val="28"/>
              </w:rPr>
              <w:t>小组协作方式</w:t>
            </w:r>
          </w:p>
        </w:tc>
      </w:tr>
      <w:tr w:rsidR="0088683B" w:rsidRPr="009B4BB9" w14:paraId="41E47CEA" w14:textId="77777777" w:rsidTr="006443C4">
        <w:trPr>
          <w:trHeight w:val="1134"/>
        </w:trPr>
        <w:tc>
          <w:tcPr>
            <w:tcW w:w="8388" w:type="dxa"/>
            <w:gridSpan w:val="3"/>
          </w:tcPr>
          <w:p w14:paraId="4D88C0F1" w14:textId="6C4CCF78" w:rsidR="0088683B" w:rsidRPr="006443C4" w:rsidRDefault="008A4383" w:rsidP="00CD73D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一主力两个辅助。</w:t>
            </w:r>
          </w:p>
          <w:p w14:paraId="125EC481" w14:textId="77777777" w:rsidR="0088683B" w:rsidRDefault="0088683B" w:rsidP="00CD73DF">
            <w:pPr>
              <w:rPr>
                <w:szCs w:val="21"/>
              </w:rPr>
            </w:pPr>
          </w:p>
          <w:p w14:paraId="58A5525E" w14:textId="77777777" w:rsidR="0088683B" w:rsidRDefault="0088683B" w:rsidP="00CD73DF">
            <w:pPr>
              <w:rPr>
                <w:szCs w:val="21"/>
              </w:rPr>
            </w:pPr>
          </w:p>
          <w:p w14:paraId="5955C141" w14:textId="77777777" w:rsidR="0088683B" w:rsidRPr="006443C4" w:rsidRDefault="0088683B" w:rsidP="00CD73DF">
            <w:pPr>
              <w:rPr>
                <w:szCs w:val="21"/>
              </w:rPr>
            </w:pPr>
          </w:p>
          <w:p w14:paraId="49E3C409" w14:textId="77777777" w:rsidR="0088683B" w:rsidRPr="006443C4" w:rsidRDefault="0088683B" w:rsidP="00CD73DF">
            <w:pPr>
              <w:rPr>
                <w:szCs w:val="21"/>
              </w:rPr>
            </w:pPr>
          </w:p>
        </w:tc>
      </w:tr>
      <w:tr w:rsidR="0088683B" w:rsidRPr="009B4BB9" w14:paraId="06378C0C" w14:textId="77777777" w:rsidTr="006443C4">
        <w:trPr>
          <w:trHeight w:val="567"/>
        </w:trPr>
        <w:tc>
          <w:tcPr>
            <w:tcW w:w="8388" w:type="dxa"/>
            <w:gridSpan w:val="3"/>
          </w:tcPr>
          <w:p w14:paraId="7598E935" w14:textId="77777777" w:rsidR="0088683B" w:rsidRPr="00463EBC" w:rsidRDefault="0088683B" w:rsidP="00CD73DF">
            <w:pPr>
              <w:jc w:val="center"/>
              <w:rPr>
                <w:b/>
                <w:sz w:val="28"/>
                <w:szCs w:val="28"/>
              </w:rPr>
            </w:pPr>
            <w:r w:rsidRPr="00463EBC">
              <w:rPr>
                <w:rFonts w:hint="eastAsia"/>
                <w:b/>
                <w:sz w:val="28"/>
                <w:szCs w:val="28"/>
              </w:rPr>
              <w:t>实验平台</w:t>
            </w:r>
            <w:r>
              <w:rPr>
                <w:rFonts w:hint="eastAsia"/>
                <w:b/>
                <w:sz w:val="28"/>
                <w:szCs w:val="28"/>
              </w:rPr>
              <w:t>与</w:t>
            </w:r>
            <w:r w:rsidRPr="00463EBC">
              <w:rPr>
                <w:rFonts w:hint="eastAsia"/>
                <w:b/>
                <w:sz w:val="28"/>
                <w:szCs w:val="28"/>
              </w:rPr>
              <w:t>编程语言</w:t>
            </w:r>
          </w:p>
        </w:tc>
      </w:tr>
      <w:tr w:rsidR="0088683B" w:rsidRPr="006443C4" w14:paraId="724ADE17" w14:textId="77777777" w:rsidTr="006443C4">
        <w:trPr>
          <w:trHeight w:val="1134"/>
        </w:trPr>
        <w:tc>
          <w:tcPr>
            <w:tcW w:w="8388" w:type="dxa"/>
            <w:gridSpan w:val="3"/>
          </w:tcPr>
          <w:p w14:paraId="1C044A28" w14:textId="00544A99" w:rsidR="0088683B" w:rsidRDefault="008A4383" w:rsidP="00CD73D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C++</w:t>
            </w:r>
          </w:p>
          <w:p w14:paraId="3CBE80CF" w14:textId="04342FBB" w:rsidR="008A4383" w:rsidRPr="006443C4" w:rsidRDefault="008A4383" w:rsidP="00CD73DF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isual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studio2019</w:t>
            </w:r>
          </w:p>
          <w:p w14:paraId="6B9D90EF" w14:textId="77777777" w:rsidR="0088683B" w:rsidRPr="006443C4" w:rsidRDefault="0088683B" w:rsidP="00CD73DF">
            <w:pPr>
              <w:rPr>
                <w:szCs w:val="21"/>
              </w:rPr>
            </w:pPr>
          </w:p>
          <w:p w14:paraId="16CE07B4" w14:textId="77777777" w:rsidR="0088683B" w:rsidRDefault="0088683B" w:rsidP="00CD73DF">
            <w:pPr>
              <w:rPr>
                <w:szCs w:val="21"/>
              </w:rPr>
            </w:pPr>
          </w:p>
          <w:p w14:paraId="790A4700" w14:textId="77777777" w:rsidR="0088683B" w:rsidRDefault="0088683B" w:rsidP="00CD73DF">
            <w:pPr>
              <w:rPr>
                <w:szCs w:val="21"/>
              </w:rPr>
            </w:pPr>
          </w:p>
          <w:p w14:paraId="1A52B733" w14:textId="77777777" w:rsidR="0088683B" w:rsidRPr="006443C4" w:rsidRDefault="0088683B" w:rsidP="00CD73DF">
            <w:pPr>
              <w:rPr>
                <w:szCs w:val="21"/>
              </w:rPr>
            </w:pPr>
          </w:p>
        </w:tc>
      </w:tr>
      <w:tr w:rsidR="0088683B" w:rsidRPr="009B4BB9" w14:paraId="03D02DA2" w14:textId="77777777" w:rsidTr="006443C4">
        <w:trPr>
          <w:trHeight w:val="567"/>
        </w:trPr>
        <w:tc>
          <w:tcPr>
            <w:tcW w:w="8388" w:type="dxa"/>
            <w:gridSpan w:val="3"/>
          </w:tcPr>
          <w:p w14:paraId="3D370BE5" w14:textId="77777777" w:rsidR="0088683B" w:rsidRPr="00463EBC" w:rsidRDefault="0088683B" w:rsidP="00CD73DF">
            <w:pPr>
              <w:jc w:val="center"/>
              <w:rPr>
                <w:b/>
                <w:sz w:val="28"/>
                <w:szCs w:val="28"/>
              </w:rPr>
            </w:pPr>
            <w:r w:rsidRPr="00463EBC">
              <w:rPr>
                <w:rFonts w:hint="eastAsia"/>
                <w:b/>
                <w:sz w:val="28"/>
                <w:szCs w:val="28"/>
              </w:rPr>
              <w:t>实验进度安排</w:t>
            </w:r>
          </w:p>
        </w:tc>
      </w:tr>
      <w:tr w:rsidR="0088683B" w:rsidRPr="009B4BB9" w14:paraId="2CFB577E" w14:textId="77777777" w:rsidTr="006443C4">
        <w:trPr>
          <w:trHeight w:val="899"/>
        </w:trPr>
        <w:tc>
          <w:tcPr>
            <w:tcW w:w="1271" w:type="dxa"/>
            <w:vAlign w:val="center"/>
          </w:tcPr>
          <w:p w14:paraId="6473405E" w14:textId="77777777" w:rsidR="0088683B" w:rsidRPr="009B4BB9" w:rsidRDefault="0088683B" w:rsidP="00CD73DF">
            <w:pPr>
              <w:jc w:val="left"/>
              <w:rPr>
                <w:b/>
                <w:sz w:val="24"/>
                <w:szCs w:val="24"/>
              </w:rPr>
            </w:pPr>
            <w:r w:rsidRPr="009B4BB9">
              <w:rPr>
                <w:rFonts w:hint="eastAsia"/>
                <w:b/>
                <w:sz w:val="24"/>
                <w:szCs w:val="24"/>
              </w:rPr>
              <w:t>第二周</w:t>
            </w:r>
          </w:p>
        </w:tc>
        <w:tc>
          <w:tcPr>
            <w:tcW w:w="7117" w:type="dxa"/>
            <w:gridSpan w:val="2"/>
          </w:tcPr>
          <w:p w14:paraId="34794FE8" w14:textId="16C1A961" w:rsidR="0088683B" w:rsidRPr="006443C4" w:rsidRDefault="00BE6292" w:rsidP="006443C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熟悉SNL语言，完成词法分析器</w:t>
            </w:r>
          </w:p>
        </w:tc>
      </w:tr>
      <w:tr w:rsidR="0088683B" w:rsidRPr="009B4BB9" w14:paraId="7759AA70" w14:textId="77777777" w:rsidTr="006443C4">
        <w:trPr>
          <w:trHeight w:val="938"/>
        </w:trPr>
        <w:tc>
          <w:tcPr>
            <w:tcW w:w="1271" w:type="dxa"/>
            <w:vAlign w:val="center"/>
          </w:tcPr>
          <w:p w14:paraId="415838F1" w14:textId="77777777" w:rsidR="0088683B" w:rsidRPr="009B4BB9" w:rsidRDefault="0088683B" w:rsidP="00CD73DF">
            <w:pPr>
              <w:jc w:val="left"/>
              <w:rPr>
                <w:b/>
                <w:sz w:val="24"/>
                <w:szCs w:val="24"/>
              </w:rPr>
            </w:pPr>
            <w:r w:rsidRPr="009B4BB9">
              <w:rPr>
                <w:rFonts w:hint="eastAsia"/>
                <w:b/>
                <w:sz w:val="24"/>
                <w:szCs w:val="24"/>
              </w:rPr>
              <w:t>第三周</w:t>
            </w:r>
          </w:p>
        </w:tc>
        <w:tc>
          <w:tcPr>
            <w:tcW w:w="7117" w:type="dxa"/>
            <w:gridSpan w:val="2"/>
          </w:tcPr>
          <w:p w14:paraId="708D49EB" w14:textId="436F8398" w:rsidR="0088683B" w:rsidRPr="006443C4" w:rsidRDefault="00A00025" w:rsidP="006443C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完成语法分析器部分。</w:t>
            </w:r>
          </w:p>
        </w:tc>
      </w:tr>
      <w:tr w:rsidR="0088683B" w:rsidRPr="009B4BB9" w14:paraId="678F3B29" w14:textId="77777777" w:rsidTr="006443C4">
        <w:trPr>
          <w:trHeight w:val="921"/>
        </w:trPr>
        <w:tc>
          <w:tcPr>
            <w:tcW w:w="1271" w:type="dxa"/>
            <w:vAlign w:val="center"/>
          </w:tcPr>
          <w:p w14:paraId="45EC8472" w14:textId="77777777" w:rsidR="0088683B" w:rsidRPr="009B4BB9" w:rsidRDefault="0088683B" w:rsidP="00CD73DF">
            <w:pPr>
              <w:jc w:val="left"/>
              <w:rPr>
                <w:b/>
                <w:sz w:val="24"/>
                <w:szCs w:val="24"/>
              </w:rPr>
            </w:pPr>
            <w:r w:rsidRPr="009B4BB9">
              <w:rPr>
                <w:rFonts w:hint="eastAsia"/>
                <w:b/>
                <w:sz w:val="24"/>
                <w:szCs w:val="24"/>
              </w:rPr>
              <w:t>第四周</w:t>
            </w:r>
          </w:p>
        </w:tc>
        <w:tc>
          <w:tcPr>
            <w:tcW w:w="7117" w:type="dxa"/>
            <w:gridSpan w:val="2"/>
          </w:tcPr>
          <w:p w14:paraId="1DA1E9B3" w14:textId="0A23D97B" w:rsidR="0088683B" w:rsidRPr="006443C4" w:rsidRDefault="00A00025" w:rsidP="006443C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总结实验报告，完成</w:t>
            </w:r>
            <w:r w:rsidR="008A4383">
              <w:rPr>
                <w:rFonts w:hint="eastAsia"/>
                <w:szCs w:val="21"/>
              </w:rPr>
              <w:t>视频讲解。</w:t>
            </w:r>
          </w:p>
        </w:tc>
      </w:tr>
    </w:tbl>
    <w:p w14:paraId="7CDD8A81" w14:textId="77777777" w:rsidR="0088683B" w:rsidRPr="00097A39" w:rsidRDefault="0088683B" w:rsidP="00463EBC"/>
    <w:p w14:paraId="5A17654E" w14:textId="77777777" w:rsidR="0088683B" w:rsidRDefault="0088683B"/>
    <w:p w14:paraId="4E9657A6" w14:textId="77777777" w:rsidR="0088683B" w:rsidRDefault="0088683B"/>
    <w:p w14:paraId="78AD4DDF" w14:textId="77777777" w:rsidR="0088683B" w:rsidRPr="00097A39" w:rsidRDefault="0088683B"/>
    <w:sectPr w:rsidR="0088683B" w:rsidRPr="00097A39" w:rsidSect="004735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0533B" w14:textId="77777777" w:rsidR="00F66329" w:rsidRDefault="00F66329" w:rsidP="00B3316D">
      <w:r>
        <w:separator/>
      </w:r>
    </w:p>
  </w:endnote>
  <w:endnote w:type="continuationSeparator" w:id="0">
    <w:p w14:paraId="32104484" w14:textId="77777777" w:rsidR="00F66329" w:rsidRDefault="00F66329" w:rsidP="00B33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BBA0A" w14:textId="77777777" w:rsidR="00F66329" w:rsidRDefault="00F66329" w:rsidP="00B3316D">
      <w:r>
        <w:separator/>
      </w:r>
    </w:p>
  </w:footnote>
  <w:footnote w:type="continuationSeparator" w:id="0">
    <w:p w14:paraId="37E858D6" w14:textId="77777777" w:rsidR="00F66329" w:rsidRDefault="00F66329" w:rsidP="00B331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F0F8A"/>
    <w:multiLevelType w:val="hybridMultilevel"/>
    <w:tmpl w:val="B358A84C"/>
    <w:lvl w:ilvl="0" w:tplc="E4344F7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108A57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1DCBC1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06448A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D088D5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E7468E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43CBB9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FB6A16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3F0C93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51F906F5"/>
    <w:multiLevelType w:val="hybridMultilevel"/>
    <w:tmpl w:val="4B046448"/>
    <w:lvl w:ilvl="0" w:tplc="7806113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72AF39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D882A8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F58865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7EA807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F10F58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712F90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0B4594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71EBF5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668C5535"/>
    <w:multiLevelType w:val="hybridMultilevel"/>
    <w:tmpl w:val="1E7A8CB6"/>
    <w:lvl w:ilvl="0" w:tplc="AD620A9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8BE54A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F08D93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06A775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4768CC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704837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DE09C8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9E6B5E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8C2838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 w16cid:durableId="1242450132">
    <w:abstractNumId w:val="1"/>
  </w:num>
  <w:num w:numId="2" w16cid:durableId="812407113">
    <w:abstractNumId w:val="2"/>
  </w:num>
  <w:num w:numId="3" w16cid:durableId="887228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A68AB"/>
    <w:rsid w:val="0002277F"/>
    <w:rsid w:val="00032469"/>
    <w:rsid w:val="00036179"/>
    <w:rsid w:val="000959F1"/>
    <w:rsid w:val="00097A39"/>
    <w:rsid w:val="000D19FA"/>
    <w:rsid w:val="000D2ABB"/>
    <w:rsid w:val="000F4DB0"/>
    <w:rsid w:val="00103B27"/>
    <w:rsid w:val="00162818"/>
    <w:rsid w:val="00175432"/>
    <w:rsid w:val="001857CC"/>
    <w:rsid w:val="001B7286"/>
    <w:rsid w:val="001D07DB"/>
    <w:rsid w:val="001E1F29"/>
    <w:rsid w:val="001E74A1"/>
    <w:rsid w:val="001F79A4"/>
    <w:rsid w:val="00202D86"/>
    <w:rsid w:val="00210573"/>
    <w:rsid w:val="00225AEA"/>
    <w:rsid w:val="002523B0"/>
    <w:rsid w:val="00257BBC"/>
    <w:rsid w:val="00270EFB"/>
    <w:rsid w:val="002D523B"/>
    <w:rsid w:val="002D7A87"/>
    <w:rsid w:val="003357EA"/>
    <w:rsid w:val="003579D9"/>
    <w:rsid w:val="00366431"/>
    <w:rsid w:val="003767C3"/>
    <w:rsid w:val="00392388"/>
    <w:rsid w:val="003C357E"/>
    <w:rsid w:val="003C60DB"/>
    <w:rsid w:val="003E69BF"/>
    <w:rsid w:val="00403BE8"/>
    <w:rsid w:val="00457F5F"/>
    <w:rsid w:val="0046043B"/>
    <w:rsid w:val="00463EBC"/>
    <w:rsid w:val="00467C64"/>
    <w:rsid w:val="00473560"/>
    <w:rsid w:val="00493AEC"/>
    <w:rsid w:val="004A68AB"/>
    <w:rsid w:val="004A6B8E"/>
    <w:rsid w:val="004C53BF"/>
    <w:rsid w:val="004F208D"/>
    <w:rsid w:val="00503FFD"/>
    <w:rsid w:val="00543EDE"/>
    <w:rsid w:val="00570378"/>
    <w:rsid w:val="0057466D"/>
    <w:rsid w:val="00574B82"/>
    <w:rsid w:val="00577BD7"/>
    <w:rsid w:val="005A7D5D"/>
    <w:rsid w:val="005D5E25"/>
    <w:rsid w:val="005D7107"/>
    <w:rsid w:val="005E4469"/>
    <w:rsid w:val="0060405D"/>
    <w:rsid w:val="006127B2"/>
    <w:rsid w:val="00641D47"/>
    <w:rsid w:val="006443C4"/>
    <w:rsid w:val="006646C4"/>
    <w:rsid w:val="00694D6B"/>
    <w:rsid w:val="006B369E"/>
    <w:rsid w:val="007101BB"/>
    <w:rsid w:val="007365B8"/>
    <w:rsid w:val="007C4CEE"/>
    <w:rsid w:val="007D7058"/>
    <w:rsid w:val="00805639"/>
    <w:rsid w:val="008224D8"/>
    <w:rsid w:val="00832825"/>
    <w:rsid w:val="00860EB2"/>
    <w:rsid w:val="00862CEE"/>
    <w:rsid w:val="008642F8"/>
    <w:rsid w:val="00864F65"/>
    <w:rsid w:val="00881CEB"/>
    <w:rsid w:val="0088683B"/>
    <w:rsid w:val="00886B2C"/>
    <w:rsid w:val="008937A0"/>
    <w:rsid w:val="008A4383"/>
    <w:rsid w:val="008A49C1"/>
    <w:rsid w:val="008C0DD3"/>
    <w:rsid w:val="008F2A26"/>
    <w:rsid w:val="009061D2"/>
    <w:rsid w:val="009161B9"/>
    <w:rsid w:val="00927FA4"/>
    <w:rsid w:val="00937981"/>
    <w:rsid w:val="00951D97"/>
    <w:rsid w:val="009571D0"/>
    <w:rsid w:val="009673FB"/>
    <w:rsid w:val="00981633"/>
    <w:rsid w:val="009869D0"/>
    <w:rsid w:val="009A77F2"/>
    <w:rsid w:val="009B4BB9"/>
    <w:rsid w:val="009D4098"/>
    <w:rsid w:val="009E1F54"/>
    <w:rsid w:val="009F2554"/>
    <w:rsid w:val="00A00025"/>
    <w:rsid w:val="00A0184F"/>
    <w:rsid w:val="00A575BA"/>
    <w:rsid w:val="00A66DB5"/>
    <w:rsid w:val="00A959BF"/>
    <w:rsid w:val="00AC43BD"/>
    <w:rsid w:val="00AE3F20"/>
    <w:rsid w:val="00B3316D"/>
    <w:rsid w:val="00B3670F"/>
    <w:rsid w:val="00B52950"/>
    <w:rsid w:val="00B56C82"/>
    <w:rsid w:val="00B6374A"/>
    <w:rsid w:val="00B67A32"/>
    <w:rsid w:val="00B922B8"/>
    <w:rsid w:val="00BB020C"/>
    <w:rsid w:val="00BE6292"/>
    <w:rsid w:val="00C222D5"/>
    <w:rsid w:val="00C4227A"/>
    <w:rsid w:val="00C61486"/>
    <w:rsid w:val="00CA0D53"/>
    <w:rsid w:val="00CD57BB"/>
    <w:rsid w:val="00CD73DF"/>
    <w:rsid w:val="00CF23E5"/>
    <w:rsid w:val="00D33ACA"/>
    <w:rsid w:val="00D53470"/>
    <w:rsid w:val="00D6563B"/>
    <w:rsid w:val="00D71546"/>
    <w:rsid w:val="00D855D5"/>
    <w:rsid w:val="00D92531"/>
    <w:rsid w:val="00D94090"/>
    <w:rsid w:val="00DE5BE9"/>
    <w:rsid w:val="00E03132"/>
    <w:rsid w:val="00E03233"/>
    <w:rsid w:val="00E103FB"/>
    <w:rsid w:val="00E33BF9"/>
    <w:rsid w:val="00E563A8"/>
    <w:rsid w:val="00E916B3"/>
    <w:rsid w:val="00EA4AFB"/>
    <w:rsid w:val="00EE0637"/>
    <w:rsid w:val="00F30ADB"/>
    <w:rsid w:val="00F31DAA"/>
    <w:rsid w:val="00F3713B"/>
    <w:rsid w:val="00F45675"/>
    <w:rsid w:val="00F45AFC"/>
    <w:rsid w:val="00F66329"/>
    <w:rsid w:val="00F92D03"/>
    <w:rsid w:val="00FC5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7B4B5E7"/>
  <w15:docId w15:val="{638F4745-26AA-4A44-8272-C8B8D962D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356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B331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locked/>
    <w:rsid w:val="00B3316D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rsid w:val="00B331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locked/>
    <w:rsid w:val="00B3316D"/>
    <w:rPr>
      <w:rFonts w:cs="Times New Roman"/>
      <w:sz w:val="18"/>
      <w:szCs w:val="18"/>
    </w:rPr>
  </w:style>
  <w:style w:type="paragraph" w:styleId="a7">
    <w:name w:val="Title"/>
    <w:basedOn w:val="a"/>
    <w:next w:val="a"/>
    <w:link w:val="a8"/>
    <w:uiPriority w:val="99"/>
    <w:qFormat/>
    <w:rsid w:val="00B3316D"/>
    <w:pPr>
      <w:spacing w:before="240" w:after="60"/>
      <w:jc w:val="center"/>
      <w:outlineLvl w:val="0"/>
    </w:pPr>
    <w:rPr>
      <w:rFonts w:ascii="等线 Light" w:eastAsia="宋体" w:hAnsi="等线 Light"/>
      <w:b/>
      <w:bCs/>
      <w:sz w:val="32"/>
      <w:szCs w:val="32"/>
    </w:rPr>
  </w:style>
  <w:style w:type="character" w:customStyle="1" w:styleId="a8">
    <w:name w:val="标题 字符"/>
    <w:link w:val="a7"/>
    <w:uiPriority w:val="99"/>
    <w:locked/>
    <w:rsid w:val="00B3316D"/>
    <w:rPr>
      <w:rFonts w:ascii="等线 Light" w:eastAsia="宋体" w:hAnsi="等线 Light" w:cs="Times New Roman"/>
      <w:b/>
      <w:bCs/>
      <w:sz w:val="32"/>
      <w:szCs w:val="32"/>
    </w:rPr>
  </w:style>
  <w:style w:type="table" w:styleId="a9">
    <w:name w:val="Table Grid"/>
    <w:basedOn w:val="a1"/>
    <w:uiPriority w:val="99"/>
    <w:rsid w:val="00097A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8C0D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List Paragraph"/>
    <w:basedOn w:val="a"/>
    <w:uiPriority w:val="34"/>
    <w:qFormat/>
    <w:rsid w:val="000F4DB0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6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055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1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7407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9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41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2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05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9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99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23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53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55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陈老师</dc:creator>
  <cp:keywords/>
  <dc:description/>
  <cp:lastModifiedBy>季 圣鹏</cp:lastModifiedBy>
  <cp:revision>8</cp:revision>
  <dcterms:created xsi:type="dcterms:W3CDTF">2020-04-28T13:22:00Z</dcterms:created>
  <dcterms:modified xsi:type="dcterms:W3CDTF">2022-05-27T14:22:00Z</dcterms:modified>
</cp:coreProperties>
</file>