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08AD0" w14:textId="77777777" w:rsidR="00F83407" w:rsidRDefault="0000000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Week 23</w:t>
      </w:r>
    </w:p>
    <w:p w14:paraId="694A28BF" w14:textId="77777777" w:rsidR="00F83407" w:rsidRDefault="00F83407">
      <w:pPr>
        <w:jc w:val="center"/>
        <w:rPr>
          <w:rFonts w:ascii="Times New Roman" w:eastAsia="Times New Roman" w:hAnsi="Times New Roman" w:cs="Times New Roman"/>
          <w:b/>
          <w:sz w:val="28"/>
          <w:szCs w:val="28"/>
          <w:u w:val="single"/>
        </w:rPr>
      </w:pPr>
    </w:p>
    <w:p w14:paraId="5D0A29C3" w14:textId="77777777" w:rsidR="00F83407"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w:t>
      </w:r>
    </w:p>
    <w:p w14:paraId="69F0F9C6" w14:textId="77777777" w:rsidR="00F83407"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Mobile: </w:t>
      </w:r>
    </w:p>
    <w:p w14:paraId="5CAB1C43" w14:textId="77777777" w:rsidR="00F83407" w:rsidRDefault="00F83407">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83407" w14:paraId="5224C7AD" w14:textId="77777777">
        <w:tc>
          <w:tcPr>
            <w:tcW w:w="9360" w:type="dxa"/>
            <w:shd w:val="clear" w:color="auto" w:fill="auto"/>
            <w:tcMar>
              <w:top w:w="100" w:type="dxa"/>
              <w:left w:w="100" w:type="dxa"/>
              <w:bottom w:w="100" w:type="dxa"/>
              <w:right w:w="100" w:type="dxa"/>
            </w:tcMar>
          </w:tcPr>
          <w:p w14:paraId="2B680F6E" w14:textId="77777777" w:rsidR="00F83407"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Development Workouts</w:t>
            </w:r>
          </w:p>
        </w:tc>
      </w:tr>
      <w:tr w:rsidR="00F83407" w14:paraId="58C85A78" w14:textId="77777777">
        <w:tc>
          <w:tcPr>
            <w:tcW w:w="9360" w:type="dxa"/>
            <w:shd w:val="clear" w:color="auto" w:fill="auto"/>
            <w:tcMar>
              <w:top w:w="100" w:type="dxa"/>
              <w:left w:w="100" w:type="dxa"/>
              <w:bottom w:w="100" w:type="dxa"/>
              <w:right w:w="100" w:type="dxa"/>
            </w:tcMar>
          </w:tcPr>
          <w:p w14:paraId="680D1415" w14:textId="77777777" w:rsidR="00F83407"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Watch the movie “Catch Me If You Can”.</w:t>
            </w:r>
          </w:p>
        </w:tc>
      </w:tr>
      <w:tr w:rsidR="00F83407" w14:paraId="37387B32" w14:textId="77777777">
        <w:tc>
          <w:tcPr>
            <w:tcW w:w="9360" w:type="dxa"/>
            <w:shd w:val="clear" w:color="auto" w:fill="auto"/>
            <w:tcMar>
              <w:top w:w="100" w:type="dxa"/>
              <w:left w:w="100" w:type="dxa"/>
              <w:bottom w:w="100" w:type="dxa"/>
              <w:right w:w="100" w:type="dxa"/>
            </w:tcMar>
          </w:tcPr>
          <w:p w14:paraId="568D7140" w14:textId="217D47FF" w:rsidR="00013109" w:rsidRPr="00013109" w:rsidRDefault="00517372" w:rsidP="00517372">
            <w:pPr>
              <w:spacing w:line="360" w:lineRule="auto"/>
              <w:ind w:left="36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In this week I have watched the movie </w:t>
            </w:r>
            <w:r w:rsidRPr="00517372">
              <w:rPr>
                <w:rFonts w:ascii="Times New Roman" w:eastAsia="Times New Roman" w:hAnsi="Times New Roman" w:cs="Times New Roman"/>
                <w:iCs/>
                <w:sz w:val="24"/>
                <w:szCs w:val="24"/>
              </w:rPr>
              <w:t xml:space="preserve">"Catch Me If You Can" is a biographical crime film based on the life of Frank Abagnale Jr., a skilled con artist. Set in the 1960s, it follows Frank (Leonardo DiCaprio) as he successfully impersonates various professions, including a pilot, doctor, and lawyer, while forging checks worth millions. FBI agent Carl Hanratty (Tom Hanks) pursues Frank in a </w:t>
            </w:r>
            <w:proofErr w:type="gramStart"/>
            <w:r w:rsidRPr="00517372">
              <w:rPr>
                <w:rFonts w:ascii="Times New Roman" w:eastAsia="Times New Roman" w:hAnsi="Times New Roman" w:cs="Times New Roman"/>
                <w:iCs/>
                <w:sz w:val="24"/>
                <w:szCs w:val="24"/>
              </w:rPr>
              <w:t>years</w:t>
            </w:r>
            <w:proofErr w:type="gramEnd"/>
            <w:r w:rsidRPr="00517372">
              <w:rPr>
                <w:rFonts w:ascii="Times New Roman" w:eastAsia="Times New Roman" w:hAnsi="Times New Roman" w:cs="Times New Roman"/>
                <w:iCs/>
                <w:sz w:val="24"/>
                <w:szCs w:val="24"/>
              </w:rPr>
              <w:t>-long cat-and-mouse game. The film explores Frank's troubled family background and his longing for connection. Eventually caught and imprisoned, Frank uses his expertise to assist the FBI in catching other forgers. The movie blends drama, comedy, and suspense, showcasing themes of identity, family, and redemption, while highlighting Frank's ingenious schemes and their personal cost.</w:t>
            </w:r>
          </w:p>
          <w:p w14:paraId="76C8B1EA" w14:textId="77777777" w:rsidR="00013109" w:rsidRDefault="00013109">
            <w:pPr>
              <w:spacing w:line="360" w:lineRule="auto"/>
              <w:ind w:left="720" w:hanging="360"/>
              <w:rPr>
                <w:rFonts w:ascii="Times New Roman" w:eastAsia="Times New Roman" w:hAnsi="Times New Roman" w:cs="Times New Roman"/>
                <w:i/>
                <w:sz w:val="24"/>
                <w:szCs w:val="24"/>
              </w:rPr>
            </w:pPr>
          </w:p>
          <w:p w14:paraId="51DA1A87" w14:textId="1194981A" w:rsidR="00F83407" w:rsidRDefault="00013109">
            <w:pPr>
              <w:spacing w:line="360" w:lineRule="auto"/>
              <w:ind w:left="720" w:hanging="360"/>
              <w:rPr>
                <w:rFonts w:ascii="Times New Roman" w:eastAsia="Times New Roman" w:hAnsi="Times New Roman" w:cs="Times New Roman"/>
                <w:i/>
                <w:sz w:val="24"/>
                <w:szCs w:val="24"/>
              </w:rPr>
            </w:pPr>
            <w:hyperlink r:id="rId5" w:history="1">
              <w:r w:rsidRPr="00FD01D7">
                <w:rPr>
                  <w:rStyle w:val="Hyperlink"/>
                  <w:rFonts w:ascii="Times New Roman" w:eastAsia="Times New Roman" w:hAnsi="Times New Roman" w:cs="Times New Roman"/>
                  <w:i/>
                  <w:sz w:val="24"/>
                  <w:szCs w:val="24"/>
                </w:rPr>
                <w:t>https://drive.google.com/file/d/17YcCVKFjQ_Cm0XAcXn8piJjXrrjngN0u/view?usp=sharing</w:t>
              </w:r>
            </w:hyperlink>
            <w:r>
              <w:rPr>
                <w:rFonts w:ascii="Times New Roman" w:eastAsia="Times New Roman" w:hAnsi="Times New Roman" w:cs="Times New Roman"/>
                <w:i/>
                <w:sz w:val="24"/>
                <w:szCs w:val="24"/>
              </w:rPr>
              <w:t xml:space="preserve"> </w:t>
            </w:r>
          </w:p>
        </w:tc>
      </w:tr>
    </w:tbl>
    <w:p w14:paraId="0CDAF1F4" w14:textId="77777777" w:rsidR="00F83407" w:rsidRDefault="00F83407">
      <w:pPr>
        <w:rPr>
          <w:rFonts w:ascii="Times New Roman" w:eastAsia="Times New Roman" w:hAnsi="Times New Roman" w:cs="Times New Roman"/>
          <w:b/>
          <w:sz w:val="28"/>
          <w:szCs w:val="28"/>
        </w:rPr>
      </w:pPr>
    </w:p>
    <w:p w14:paraId="4680C760" w14:textId="77777777" w:rsidR="00F83407" w:rsidRDefault="00F8340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83407" w14:paraId="66FC1DA4" w14:textId="77777777">
        <w:tc>
          <w:tcPr>
            <w:tcW w:w="9360" w:type="dxa"/>
            <w:shd w:val="clear" w:color="auto" w:fill="auto"/>
            <w:tcMar>
              <w:top w:w="100" w:type="dxa"/>
              <w:left w:w="100" w:type="dxa"/>
              <w:bottom w:w="100" w:type="dxa"/>
              <w:right w:w="100" w:type="dxa"/>
            </w:tcMar>
          </w:tcPr>
          <w:p w14:paraId="556D8E62" w14:textId="77777777" w:rsidR="00F83407"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Workouts</w:t>
            </w:r>
          </w:p>
        </w:tc>
      </w:tr>
      <w:tr w:rsidR="00F83407" w14:paraId="28B4BC39" w14:textId="77777777">
        <w:tc>
          <w:tcPr>
            <w:tcW w:w="9360" w:type="dxa"/>
            <w:shd w:val="clear" w:color="auto" w:fill="auto"/>
            <w:tcMar>
              <w:top w:w="100" w:type="dxa"/>
              <w:left w:w="100" w:type="dxa"/>
              <w:bottom w:w="100" w:type="dxa"/>
              <w:right w:w="100" w:type="dxa"/>
            </w:tcMar>
          </w:tcPr>
          <w:p w14:paraId="710A06D3" w14:textId="77777777" w:rsidR="00F83407"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your project according to the instructions.</w:t>
            </w:r>
          </w:p>
        </w:tc>
      </w:tr>
      <w:tr w:rsidR="00F83407" w14:paraId="445F1FF7" w14:textId="77777777">
        <w:tc>
          <w:tcPr>
            <w:tcW w:w="9360" w:type="dxa"/>
            <w:shd w:val="clear" w:color="auto" w:fill="auto"/>
            <w:tcMar>
              <w:top w:w="100" w:type="dxa"/>
              <w:left w:w="100" w:type="dxa"/>
              <w:bottom w:w="100" w:type="dxa"/>
              <w:right w:w="100" w:type="dxa"/>
            </w:tcMar>
          </w:tcPr>
          <w:p w14:paraId="38A59C04" w14:textId="2873DF7D" w:rsidR="00F83407" w:rsidRPr="00013109" w:rsidRDefault="00013109" w:rsidP="00013109">
            <w:pPr>
              <w:spacing w:line="360" w:lineRule="auto"/>
              <w:ind w:left="360"/>
              <w:rPr>
                <w:rFonts w:ascii="Times New Roman" w:eastAsia="Times New Roman" w:hAnsi="Times New Roman" w:cs="Times New Roman"/>
                <w:iCs/>
                <w:sz w:val="24"/>
                <w:szCs w:val="24"/>
              </w:rPr>
            </w:pPr>
            <w:r w:rsidRPr="00013109">
              <w:rPr>
                <w:rFonts w:ascii="Times New Roman" w:eastAsia="Times New Roman" w:hAnsi="Times New Roman" w:cs="Times New Roman"/>
                <w:iCs/>
                <w:sz w:val="24"/>
                <w:szCs w:val="24"/>
              </w:rPr>
              <w:t xml:space="preserve">This week, significant progress has been made on our e-learning application project. We've successfully implemented several key features that enhance user interaction and learning experience. A real-time chat system now facilitates communication between students and instructors. We've integrated a course review mechanism, allowing students to provide valuable feedback. The addition of a secure payment gateway enables seamless course purchases, while the enrollment system streamlines student registration. Finally, we've </w:t>
            </w:r>
            <w:r w:rsidRPr="00013109">
              <w:rPr>
                <w:rFonts w:ascii="Times New Roman" w:eastAsia="Times New Roman" w:hAnsi="Times New Roman" w:cs="Times New Roman"/>
                <w:iCs/>
                <w:sz w:val="24"/>
                <w:szCs w:val="24"/>
              </w:rPr>
              <w:lastRenderedPageBreak/>
              <w:t>implemented a course progress tracking feature, helping students monitor their learning journey. These advancements collectively contribute to creating a more comprehensive and user-friendly e-learning platform, setting the stage for further improvements and additional functionalities in the coming weeks.</w:t>
            </w:r>
          </w:p>
        </w:tc>
      </w:tr>
    </w:tbl>
    <w:p w14:paraId="105A30C2" w14:textId="77777777" w:rsidR="00F83407" w:rsidRDefault="00F83407">
      <w:pPr>
        <w:rPr>
          <w:rFonts w:ascii="Times New Roman" w:eastAsia="Times New Roman" w:hAnsi="Times New Roman" w:cs="Times New Roman"/>
          <w:sz w:val="24"/>
          <w:szCs w:val="24"/>
        </w:rPr>
      </w:pPr>
    </w:p>
    <w:p w14:paraId="6F0D36C6" w14:textId="77777777" w:rsidR="00F83407" w:rsidRDefault="00F83407">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83407" w14:paraId="0A1B9A54" w14:textId="77777777">
        <w:tc>
          <w:tcPr>
            <w:tcW w:w="9360" w:type="dxa"/>
            <w:shd w:val="clear" w:color="auto" w:fill="auto"/>
            <w:tcMar>
              <w:top w:w="100" w:type="dxa"/>
              <w:left w:w="100" w:type="dxa"/>
              <w:bottom w:w="100" w:type="dxa"/>
              <w:right w:w="100" w:type="dxa"/>
            </w:tcMar>
          </w:tcPr>
          <w:p w14:paraId="68FB41E3" w14:textId="77777777" w:rsidR="00F83407"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Miscellaneous Workouts</w:t>
            </w:r>
          </w:p>
        </w:tc>
      </w:tr>
      <w:tr w:rsidR="00F83407" w14:paraId="19BE977C" w14:textId="77777777">
        <w:tc>
          <w:tcPr>
            <w:tcW w:w="9360" w:type="dxa"/>
            <w:shd w:val="clear" w:color="auto" w:fill="auto"/>
            <w:tcMar>
              <w:top w:w="100" w:type="dxa"/>
              <w:left w:w="100" w:type="dxa"/>
              <w:bottom w:w="100" w:type="dxa"/>
              <w:right w:w="100" w:type="dxa"/>
            </w:tcMar>
          </w:tcPr>
          <w:p w14:paraId="5FFC3B77" w14:textId="77777777" w:rsidR="00F83407"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Practice typing for at least one hour each day. Finish as many chapters as possible as you can. Don’t spend more than an hour each day.</w:t>
            </w:r>
          </w:p>
          <w:p w14:paraId="6A8231D9" w14:textId="77777777" w:rsidR="00F83407"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 topic for the tech seminar. Record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p w14:paraId="1FBF4812" w14:textId="77777777" w:rsidR="00F83407"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Conduct a Feedback session by the end of this week. </w:t>
            </w:r>
          </w:p>
          <w:p w14:paraId="083CA625" w14:textId="77777777" w:rsidR="00F83407"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your progress video for the last week. Record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tc>
      </w:tr>
      <w:tr w:rsidR="00F83407" w14:paraId="2FB6C0C8" w14:textId="77777777">
        <w:tc>
          <w:tcPr>
            <w:tcW w:w="9360" w:type="dxa"/>
            <w:shd w:val="clear" w:color="auto" w:fill="auto"/>
            <w:tcMar>
              <w:top w:w="100" w:type="dxa"/>
              <w:left w:w="100" w:type="dxa"/>
              <w:bottom w:w="100" w:type="dxa"/>
              <w:right w:w="100" w:type="dxa"/>
            </w:tcMar>
          </w:tcPr>
          <w:p w14:paraId="10808D55" w14:textId="6B66C9D7" w:rsidR="00013109" w:rsidRPr="005232F5" w:rsidRDefault="005232F5">
            <w:pPr>
              <w:spacing w:line="360" w:lineRule="auto"/>
              <w:ind w:left="360"/>
              <w:rPr>
                <w:rFonts w:ascii="Times New Roman" w:eastAsia="Times New Roman" w:hAnsi="Times New Roman" w:cs="Times New Roman"/>
                <w:iCs/>
                <w:sz w:val="24"/>
                <w:szCs w:val="24"/>
              </w:rPr>
            </w:pPr>
            <w:r w:rsidRPr="005232F5">
              <w:rPr>
                <w:rFonts w:ascii="Times New Roman" w:eastAsia="Times New Roman" w:hAnsi="Times New Roman" w:cs="Times New Roman"/>
                <w:iCs/>
                <w:sz w:val="24"/>
                <w:szCs w:val="24"/>
              </w:rPr>
              <w:t>This week, I maintained a consistent focus on improving my typing skills. I dedicated a daily one-hour session to practicing typing, working through multiple chapters of my chosen typing course. This structured approach aimed to enhance both my speed and accuracy. By limiting the sessions to one hour, I avoided fatigue and maintained high motivation levels. I tracked my progress throughout the week, noting improvements in my typing efficiency and muscle memory. This data will be valuable for setting future goals and refining my practice strategies. The consistent effort I've put into typing practice this week is expected to significantly boost my overall productivity in coding and documentation tasks for our e-learning app project.</w:t>
            </w:r>
          </w:p>
          <w:p w14:paraId="488A2A8B" w14:textId="77777777" w:rsidR="00013109" w:rsidRPr="00013109" w:rsidRDefault="00013109">
            <w:pPr>
              <w:spacing w:line="360" w:lineRule="auto"/>
              <w:ind w:left="360"/>
              <w:rPr>
                <w:rFonts w:ascii="Times New Roman" w:eastAsia="Times New Roman" w:hAnsi="Times New Roman" w:cs="Times New Roman"/>
                <w:iCs/>
                <w:sz w:val="24"/>
                <w:szCs w:val="24"/>
              </w:rPr>
            </w:pPr>
          </w:p>
          <w:p w14:paraId="319802F8" w14:textId="6E4987D3" w:rsidR="00F83407" w:rsidRDefault="00F82792">
            <w:pPr>
              <w:spacing w:line="360" w:lineRule="auto"/>
              <w:ind w:left="360"/>
              <w:rPr>
                <w:rFonts w:ascii="Times New Roman" w:eastAsia="Times New Roman" w:hAnsi="Times New Roman" w:cs="Times New Roman"/>
                <w:i/>
                <w:sz w:val="24"/>
                <w:szCs w:val="24"/>
              </w:rPr>
            </w:pPr>
            <w:hyperlink r:id="rId6" w:history="1">
              <w:r w:rsidRPr="00FD01D7">
                <w:rPr>
                  <w:rStyle w:val="Hyperlink"/>
                  <w:rFonts w:ascii="Times New Roman" w:eastAsia="Times New Roman" w:hAnsi="Times New Roman" w:cs="Times New Roman"/>
                  <w:i/>
                  <w:sz w:val="24"/>
                  <w:szCs w:val="24"/>
                </w:rPr>
                <w:t>https://drive.google.com/file/d/177PA0_da80C8Om3HFh2z61RzDIyAcuad/view?usp=sharing</w:t>
              </w:r>
            </w:hyperlink>
            <w:r>
              <w:rPr>
                <w:rFonts w:ascii="Times New Roman" w:eastAsia="Times New Roman" w:hAnsi="Times New Roman" w:cs="Times New Roman"/>
                <w:i/>
                <w:sz w:val="24"/>
                <w:szCs w:val="24"/>
              </w:rPr>
              <w:t xml:space="preserve"> </w:t>
            </w:r>
          </w:p>
        </w:tc>
      </w:tr>
      <w:tr w:rsidR="00F83407" w14:paraId="467290F9" w14:textId="77777777">
        <w:tc>
          <w:tcPr>
            <w:tcW w:w="9360" w:type="dxa"/>
            <w:shd w:val="clear" w:color="auto" w:fill="auto"/>
            <w:tcMar>
              <w:top w:w="100" w:type="dxa"/>
              <w:left w:w="100" w:type="dxa"/>
              <w:bottom w:w="100" w:type="dxa"/>
              <w:right w:w="100" w:type="dxa"/>
            </w:tcMar>
          </w:tcPr>
          <w:p w14:paraId="4161E805" w14:textId="532C0FFE" w:rsidR="00013109" w:rsidRDefault="005232F5">
            <w:pPr>
              <w:spacing w:line="360" w:lineRule="auto"/>
              <w:ind w:left="360"/>
              <w:rPr>
                <w:rFonts w:ascii="Times New Roman" w:eastAsia="Times New Roman" w:hAnsi="Times New Roman" w:cs="Times New Roman"/>
                <w:iCs/>
                <w:sz w:val="24"/>
                <w:szCs w:val="24"/>
              </w:rPr>
            </w:pPr>
            <w:r w:rsidRPr="005232F5">
              <w:rPr>
                <w:rFonts w:ascii="Times New Roman" w:eastAsia="Times New Roman" w:hAnsi="Times New Roman" w:cs="Times New Roman"/>
                <w:iCs/>
                <w:sz w:val="24"/>
                <w:szCs w:val="24"/>
              </w:rPr>
              <w:t xml:space="preserve">In this week I took the tech seminar on topic "Display Technology," covering the evolution and current state of visual interface systems. The presentation explored various display types, including LCD, LED, OLED, and emerging technologies like </w:t>
            </w:r>
            <w:proofErr w:type="spellStart"/>
            <w:r w:rsidRPr="005232F5">
              <w:rPr>
                <w:rFonts w:ascii="Times New Roman" w:eastAsia="Times New Roman" w:hAnsi="Times New Roman" w:cs="Times New Roman"/>
                <w:iCs/>
                <w:sz w:val="24"/>
                <w:szCs w:val="24"/>
              </w:rPr>
              <w:t>microLED</w:t>
            </w:r>
            <w:proofErr w:type="spellEnd"/>
            <w:r w:rsidRPr="005232F5">
              <w:rPr>
                <w:rFonts w:ascii="Times New Roman" w:eastAsia="Times New Roman" w:hAnsi="Times New Roman" w:cs="Times New Roman"/>
                <w:iCs/>
                <w:sz w:val="24"/>
                <w:szCs w:val="24"/>
              </w:rPr>
              <w:t xml:space="preserve"> and </w:t>
            </w:r>
            <w:r w:rsidRPr="005232F5">
              <w:rPr>
                <w:rFonts w:ascii="Times New Roman" w:eastAsia="Times New Roman" w:hAnsi="Times New Roman" w:cs="Times New Roman"/>
                <w:iCs/>
                <w:sz w:val="24"/>
                <w:szCs w:val="24"/>
              </w:rPr>
              <w:lastRenderedPageBreak/>
              <w:t>quantum dot displays. I discussed key factors such as resolution, refresh rates, color gamut, and energy efficiency. The seminar also delved into applications across industries, from smartphones and TVs to automotive and medical devices. I highlighted recent innovations like flexible and transparent displays, and touched on future trends in display technology. The session concluded with a Q&amp;A, fostering engaging discussions on the impact of display advancements on user experience and device design.</w:t>
            </w:r>
          </w:p>
          <w:p w14:paraId="026D4AF5" w14:textId="77777777" w:rsidR="005232F5" w:rsidRPr="005232F5" w:rsidRDefault="005232F5">
            <w:pPr>
              <w:spacing w:line="360" w:lineRule="auto"/>
              <w:ind w:left="360"/>
              <w:rPr>
                <w:rFonts w:ascii="Times New Roman" w:eastAsia="Times New Roman" w:hAnsi="Times New Roman" w:cs="Times New Roman"/>
                <w:iCs/>
                <w:sz w:val="24"/>
                <w:szCs w:val="24"/>
              </w:rPr>
            </w:pPr>
          </w:p>
          <w:p w14:paraId="754DD85E" w14:textId="2E8051CD" w:rsidR="00F83407" w:rsidRDefault="00F82792">
            <w:pPr>
              <w:spacing w:line="360" w:lineRule="auto"/>
              <w:ind w:left="360"/>
              <w:rPr>
                <w:rFonts w:ascii="Times New Roman" w:eastAsia="Times New Roman" w:hAnsi="Times New Roman" w:cs="Times New Roman"/>
                <w:i/>
                <w:sz w:val="24"/>
                <w:szCs w:val="24"/>
              </w:rPr>
            </w:pPr>
            <w:hyperlink r:id="rId7" w:history="1">
              <w:r w:rsidRPr="00FD01D7">
                <w:rPr>
                  <w:rStyle w:val="Hyperlink"/>
                  <w:rFonts w:ascii="Times New Roman" w:eastAsia="Times New Roman" w:hAnsi="Times New Roman" w:cs="Times New Roman"/>
                  <w:i/>
                  <w:sz w:val="24"/>
                  <w:szCs w:val="24"/>
                </w:rPr>
                <w:t>https://youtu.be/Sm2RRcfepYE</w:t>
              </w:r>
            </w:hyperlink>
            <w:r>
              <w:rPr>
                <w:rFonts w:ascii="Times New Roman" w:eastAsia="Times New Roman" w:hAnsi="Times New Roman" w:cs="Times New Roman"/>
                <w:i/>
                <w:sz w:val="24"/>
                <w:szCs w:val="24"/>
              </w:rPr>
              <w:t xml:space="preserve"> </w:t>
            </w:r>
          </w:p>
        </w:tc>
      </w:tr>
      <w:tr w:rsidR="00F83407" w14:paraId="43AAFD74" w14:textId="77777777">
        <w:tc>
          <w:tcPr>
            <w:tcW w:w="9360" w:type="dxa"/>
            <w:shd w:val="clear" w:color="auto" w:fill="auto"/>
            <w:tcMar>
              <w:top w:w="100" w:type="dxa"/>
              <w:left w:w="100" w:type="dxa"/>
              <w:bottom w:w="100" w:type="dxa"/>
              <w:right w:w="100" w:type="dxa"/>
            </w:tcMar>
          </w:tcPr>
          <w:p w14:paraId="34307FFE" w14:textId="425AE28F" w:rsidR="00F83407" w:rsidRDefault="00517372">
            <w:pPr>
              <w:spacing w:line="360" w:lineRule="auto"/>
              <w:ind w:left="360"/>
              <w:rPr>
                <w:rFonts w:ascii="Times New Roman" w:eastAsia="Times New Roman" w:hAnsi="Times New Roman" w:cs="Times New Roman"/>
                <w:i/>
                <w:sz w:val="24"/>
                <w:szCs w:val="24"/>
              </w:rPr>
            </w:pPr>
            <w:hyperlink r:id="rId8" w:history="1">
              <w:r w:rsidRPr="00FD01D7">
                <w:rPr>
                  <w:rStyle w:val="Hyperlink"/>
                  <w:rFonts w:ascii="Times New Roman" w:eastAsia="Times New Roman" w:hAnsi="Times New Roman" w:cs="Times New Roman"/>
                  <w:i/>
                  <w:sz w:val="24"/>
                  <w:szCs w:val="24"/>
                </w:rPr>
                <w:t>https://docs.google.com/document/d/1dGSjDxDNC5tkZo7TOu7fMPxBmL5h30Xy/edit?usp=sharing&amp;ouid=112663675991128295442&amp;rtpof=true&amp;sd=true</w:t>
              </w:r>
            </w:hyperlink>
            <w:r>
              <w:rPr>
                <w:rFonts w:ascii="Times New Roman" w:eastAsia="Times New Roman" w:hAnsi="Times New Roman" w:cs="Times New Roman"/>
                <w:i/>
                <w:sz w:val="24"/>
                <w:szCs w:val="24"/>
              </w:rPr>
              <w:t xml:space="preserve"> </w:t>
            </w:r>
          </w:p>
        </w:tc>
      </w:tr>
      <w:tr w:rsidR="00F83407" w14:paraId="445CAACA" w14:textId="77777777">
        <w:tc>
          <w:tcPr>
            <w:tcW w:w="9360" w:type="dxa"/>
            <w:shd w:val="clear" w:color="auto" w:fill="auto"/>
            <w:tcMar>
              <w:top w:w="100" w:type="dxa"/>
              <w:left w:w="100" w:type="dxa"/>
              <w:bottom w:w="100" w:type="dxa"/>
              <w:right w:w="100" w:type="dxa"/>
            </w:tcMar>
          </w:tcPr>
          <w:p w14:paraId="0477CD57" w14:textId="52733110" w:rsidR="005232F5" w:rsidRPr="00517372" w:rsidRDefault="00517372">
            <w:pPr>
              <w:spacing w:line="360" w:lineRule="auto"/>
              <w:ind w:left="360"/>
              <w:rPr>
                <w:rFonts w:ascii="Times New Roman" w:eastAsia="Times New Roman" w:hAnsi="Times New Roman" w:cs="Times New Roman"/>
                <w:iCs/>
                <w:sz w:val="24"/>
                <w:szCs w:val="24"/>
              </w:rPr>
            </w:pPr>
            <w:r w:rsidRPr="00517372">
              <w:rPr>
                <w:rFonts w:ascii="Times New Roman" w:eastAsia="Times New Roman" w:hAnsi="Times New Roman" w:cs="Times New Roman"/>
                <w:iCs/>
                <w:sz w:val="24"/>
                <w:szCs w:val="24"/>
              </w:rPr>
              <w:t>This week, I made substantial progress on our e-learning app, focusing on crucial user-centric features. I successfully implemented a real-time chat system, enhancing communication between students and instructors. A comprehensive course review mechanism was developed, allowing students to provide valuable feedback. I integrated a secure payment gateway for course purchases and completed the course enrollment system. Additionally, I implemented a course progress tracking feature, enabling students to monitor their learning journey. These advancements significantly improve the app's functionality, enhancing user engagement and streamlining content access. The chat system, review mechanism, purchase and enrollment processes, and progress tracking collectively contribute to a more comprehensive and user-friendly e-learning platform. Moving forward, I'll refine these features and continue developing additional functionalities to further enhance the learning experience.</w:t>
            </w:r>
          </w:p>
          <w:p w14:paraId="2F32BEC1" w14:textId="77777777" w:rsidR="00517372" w:rsidRDefault="00517372">
            <w:pPr>
              <w:spacing w:line="360" w:lineRule="auto"/>
              <w:ind w:left="360"/>
              <w:rPr>
                <w:rFonts w:ascii="Times New Roman" w:eastAsia="Times New Roman" w:hAnsi="Times New Roman" w:cs="Times New Roman"/>
                <w:i/>
                <w:sz w:val="24"/>
                <w:szCs w:val="24"/>
              </w:rPr>
            </w:pPr>
          </w:p>
          <w:p w14:paraId="6F3B550A" w14:textId="77777777" w:rsidR="00517372" w:rsidRDefault="00517372">
            <w:pPr>
              <w:spacing w:line="360" w:lineRule="auto"/>
              <w:ind w:left="360"/>
              <w:rPr>
                <w:rFonts w:ascii="Times New Roman" w:eastAsia="Times New Roman" w:hAnsi="Times New Roman" w:cs="Times New Roman"/>
                <w:i/>
                <w:sz w:val="24"/>
                <w:szCs w:val="24"/>
              </w:rPr>
            </w:pPr>
          </w:p>
          <w:p w14:paraId="11F6CE7F" w14:textId="1CFC4A75" w:rsidR="00F83407" w:rsidRDefault="00F82792">
            <w:pPr>
              <w:spacing w:line="360" w:lineRule="auto"/>
              <w:ind w:left="360"/>
              <w:rPr>
                <w:rFonts w:ascii="Times New Roman" w:eastAsia="Times New Roman" w:hAnsi="Times New Roman" w:cs="Times New Roman"/>
                <w:i/>
                <w:sz w:val="24"/>
                <w:szCs w:val="24"/>
              </w:rPr>
            </w:pPr>
            <w:hyperlink r:id="rId9" w:history="1">
              <w:r w:rsidRPr="00FD01D7">
                <w:rPr>
                  <w:rStyle w:val="Hyperlink"/>
                  <w:rFonts w:ascii="Times New Roman" w:eastAsia="Times New Roman" w:hAnsi="Times New Roman" w:cs="Times New Roman"/>
                  <w:i/>
                  <w:sz w:val="24"/>
                  <w:szCs w:val="24"/>
                </w:rPr>
                <w:t>https://youtu.be/LyngazaoK5o</w:t>
              </w:r>
            </w:hyperlink>
            <w:r>
              <w:rPr>
                <w:rFonts w:ascii="Times New Roman" w:eastAsia="Times New Roman" w:hAnsi="Times New Roman" w:cs="Times New Roman"/>
                <w:i/>
                <w:sz w:val="24"/>
                <w:szCs w:val="24"/>
              </w:rPr>
              <w:t xml:space="preserve"> </w:t>
            </w:r>
          </w:p>
        </w:tc>
      </w:tr>
    </w:tbl>
    <w:p w14:paraId="3210DA41" w14:textId="77777777" w:rsidR="00F83407" w:rsidRDefault="00F83407">
      <w:pPr>
        <w:rPr>
          <w:rFonts w:ascii="Times New Roman" w:eastAsia="Times New Roman" w:hAnsi="Times New Roman" w:cs="Times New Roman"/>
          <w:sz w:val="24"/>
          <w:szCs w:val="24"/>
        </w:rPr>
      </w:pPr>
    </w:p>
    <w:p w14:paraId="4B91C568" w14:textId="77777777" w:rsidR="00F83407" w:rsidRDefault="00F83407"/>
    <w:sectPr w:rsidR="00F834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CA5FFB"/>
    <w:multiLevelType w:val="multilevel"/>
    <w:tmpl w:val="BEC29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001FA1"/>
    <w:multiLevelType w:val="multilevel"/>
    <w:tmpl w:val="45BC9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2712F1"/>
    <w:multiLevelType w:val="multilevel"/>
    <w:tmpl w:val="B6FC9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80464464">
    <w:abstractNumId w:val="0"/>
  </w:num>
  <w:num w:numId="2" w16cid:durableId="105931533">
    <w:abstractNumId w:val="1"/>
  </w:num>
  <w:num w:numId="3" w16cid:durableId="2025401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407"/>
    <w:rsid w:val="00013109"/>
    <w:rsid w:val="00280112"/>
    <w:rsid w:val="00517372"/>
    <w:rsid w:val="005232F5"/>
    <w:rsid w:val="00F82792"/>
    <w:rsid w:val="00F8340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DFEA"/>
  <w15:docId w15:val="{A027B718-0B01-4ACA-87F7-D133E4B58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82792"/>
    <w:rPr>
      <w:color w:val="0000FF" w:themeColor="hyperlink"/>
      <w:u w:val="single"/>
    </w:rPr>
  </w:style>
  <w:style w:type="character" w:styleId="UnresolvedMention">
    <w:name w:val="Unresolved Mention"/>
    <w:basedOn w:val="DefaultParagraphFont"/>
    <w:uiPriority w:val="99"/>
    <w:semiHidden/>
    <w:unhideWhenUsed/>
    <w:rsid w:val="00F827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google.com/document/d/1dGSjDxDNC5tkZo7TOu7fMPxBmL5h30Xy/edit?usp=sharing&amp;ouid=112663675991128295442&amp;rtpof=true&amp;sd=true" TargetMode="External"/><Relationship Id="rId3" Type="http://schemas.openxmlformats.org/officeDocument/2006/relationships/settings" Target="settings.xml"/><Relationship Id="rId7" Type="http://schemas.openxmlformats.org/officeDocument/2006/relationships/hyperlink" Target="https://youtu.be/Sm2RRcfepY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77PA0_da80C8Om3HFh2z61RzDIyAcuad/view?usp=sharing" TargetMode="External"/><Relationship Id="rId11" Type="http://schemas.openxmlformats.org/officeDocument/2006/relationships/theme" Target="theme/theme1.xml"/><Relationship Id="rId5" Type="http://schemas.openxmlformats.org/officeDocument/2006/relationships/hyperlink" Target="https://drive.google.com/file/d/17YcCVKFjQ_Cm0XAcXn8piJjXrrjngN0u/view?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LyngazaoK5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Nahyan Mp</cp:lastModifiedBy>
  <cp:revision>2</cp:revision>
  <dcterms:created xsi:type="dcterms:W3CDTF">2024-06-27T15:36:00Z</dcterms:created>
  <dcterms:modified xsi:type="dcterms:W3CDTF">2024-06-27T18:11:00Z</dcterms:modified>
</cp:coreProperties>
</file>