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88" w:rsidRDefault="00D93CC6">
      <w:pPr>
        <w:spacing w:line="480" w:lineRule="auto"/>
        <w:jc w:val="center"/>
        <w:outlineLvl w:val="0"/>
        <w:rPr>
          <w:rFonts w:ascii="楷体_GB2312" w:eastAsia="楷体_GB2312" w:hAnsi="Calibri" w:cs="Times New Roman"/>
          <w:b/>
          <w:bCs/>
          <w:sz w:val="52"/>
        </w:rPr>
      </w:pPr>
      <w:bookmarkStart w:id="0" w:name="_Toc461906810"/>
      <w:bookmarkStart w:id="1" w:name="_Toc461896625"/>
      <w:bookmarkStart w:id="2" w:name="_Toc15864"/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733925" cy="14287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AF3588" w:rsidRDefault="00AF3588">
      <w:pPr>
        <w:spacing w:line="480" w:lineRule="auto"/>
        <w:jc w:val="center"/>
        <w:outlineLvl w:val="0"/>
        <w:rPr>
          <w:rFonts w:ascii="楷体_GB2312" w:eastAsia="楷体_GB2312" w:hAnsi="Calibri" w:cs="Times New Roman"/>
          <w:b/>
          <w:bCs/>
          <w:sz w:val="32"/>
        </w:rPr>
      </w:pPr>
    </w:p>
    <w:p w:rsidR="00AF3588" w:rsidRDefault="00D93CC6">
      <w:pPr>
        <w:jc w:val="center"/>
        <w:rPr>
          <w:rFonts w:ascii="楷体_GB2312" w:eastAsia="楷体_GB2312" w:hAnsi="Calibri" w:cs="Times New Roman"/>
          <w:b/>
          <w:bCs/>
          <w:sz w:val="52"/>
        </w:rPr>
      </w:pPr>
      <w:bookmarkStart w:id="3" w:name="_Toc461896626"/>
      <w:r>
        <w:rPr>
          <w:rFonts w:ascii="楷体_GB2312" w:eastAsia="楷体_GB2312" w:hAnsi="Calibri" w:cs="Times New Roman" w:hint="eastAsia"/>
          <w:b/>
          <w:bCs/>
          <w:sz w:val="52"/>
        </w:rPr>
        <w:t>《综合电子设计实践》</w:t>
      </w:r>
      <w:bookmarkEnd w:id="3"/>
    </w:p>
    <w:p w:rsidR="00AF3588" w:rsidRDefault="00D93CC6">
      <w:pPr>
        <w:jc w:val="center"/>
        <w:rPr>
          <w:rFonts w:ascii="楷体_GB2312" w:eastAsia="楷体_GB2312" w:hAnsi="Calibri" w:cs="Times New Roman"/>
          <w:b/>
          <w:bCs/>
          <w:sz w:val="52"/>
        </w:rPr>
      </w:pPr>
      <w:bookmarkStart w:id="4" w:name="_Toc461896627"/>
      <w:r>
        <w:rPr>
          <w:rFonts w:ascii="楷体_GB2312" w:eastAsia="楷体_GB2312" w:hAnsi="Calibri" w:cs="Times New Roman" w:hint="eastAsia"/>
          <w:b/>
          <w:bCs/>
          <w:sz w:val="52"/>
        </w:rPr>
        <w:t>实验报告</w:t>
      </w:r>
      <w:bookmarkEnd w:id="4"/>
    </w:p>
    <w:p w:rsidR="00AF3588" w:rsidRDefault="00AF3588">
      <w:pPr>
        <w:jc w:val="center"/>
        <w:rPr>
          <w:rFonts w:ascii="Calibri" w:eastAsia="宋体" w:hAnsi="Calibri" w:cs="Times New Roman"/>
        </w:rPr>
      </w:pPr>
    </w:p>
    <w:p w:rsidR="00AF3588" w:rsidRDefault="00AF3588">
      <w:pPr>
        <w:jc w:val="center"/>
        <w:rPr>
          <w:rFonts w:ascii="Calibri" w:eastAsia="宋体" w:hAnsi="Calibri" w:cs="Times New Roman"/>
        </w:rPr>
      </w:pPr>
    </w:p>
    <w:p w:rsidR="00AF3588" w:rsidRDefault="00AF3588">
      <w:pPr>
        <w:jc w:val="center"/>
        <w:rPr>
          <w:rFonts w:ascii="Calibri" w:eastAsia="宋体" w:hAnsi="Calibri" w:cs="Times New Roman"/>
        </w:rPr>
      </w:pPr>
    </w:p>
    <w:p w:rsidR="00AF3588" w:rsidRDefault="00D93CC6">
      <w:pPr>
        <w:jc w:val="center"/>
        <w:rPr>
          <w:rFonts w:ascii="宋体" w:eastAsia="宋体" w:hAnsi="Calibri" w:cs="宋体"/>
          <w:kern w:val="0"/>
          <w:sz w:val="36"/>
          <w:szCs w:val="36"/>
        </w:rPr>
      </w:pPr>
      <w:r>
        <w:rPr>
          <w:rFonts w:ascii="楷体_GB2312" w:eastAsia="楷体_GB2312" w:hAnsi="Calibri" w:cs="Times New Roman" w:hint="eastAsia"/>
          <w:b/>
          <w:bCs/>
          <w:sz w:val="36"/>
          <w:szCs w:val="36"/>
        </w:rPr>
        <w:t>FPGA</w:t>
      </w:r>
      <w:r>
        <w:rPr>
          <w:rFonts w:ascii="楷体_GB2312" w:eastAsia="楷体_GB2312" w:hAnsi="Calibri" w:cs="Times New Roman" w:hint="eastAsia"/>
          <w:b/>
          <w:bCs/>
          <w:sz w:val="36"/>
          <w:szCs w:val="36"/>
        </w:rPr>
        <w:t>实验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　</w:t>
      </w:r>
      <w:r>
        <w:rPr>
          <w:rFonts w:ascii="Calibri" w:eastAsia="宋体" w:hAnsi="Calibri" w:cs="Times New Roman" w:hint="eastAsia"/>
          <w:b/>
          <w:sz w:val="30"/>
          <w:szCs w:val="30"/>
        </w:rPr>
        <w:t>函数信号发生器</w:t>
      </w:r>
    </w:p>
    <w:p w:rsidR="00AF3588" w:rsidRDefault="00AF3588">
      <w:pPr>
        <w:rPr>
          <w:rFonts w:ascii="Calibri" w:eastAsia="宋体" w:hAnsi="Calibri" w:cs="Times New Roman"/>
        </w:rPr>
      </w:pPr>
    </w:p>
    <w:p w:rsidR="00AF3588" w:rsidRDefault="00D93CC6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 w:rsidR="003A28DF">
        <w:rPr>
          <w:rFonts w:ascii="Calibri" w:eastAsia="宋体" w:hAnsi="Calibri" w:cs="Times New Roman" w:hint="eastAsia"/>
        </w:rPr>
        <w:t xml:space="preserve"> </w:t>
      </w: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Default="003A28DF">
      <w:pPr>
        <w:rPr>
          <w:rFonts w:ascii="Calibri" w:eastAsia="宋体" w:hAnsi="Calibri" w:cs="Times New Roman"/>
        </w:rPr>
      </w:pPr>
    </w:p>
    <w:p w:rsidR="003A28DF" w:rsidRPr="003A28DF" w:rsidRDefault="003A28DF">
      <w:pPr>
        <w:rPr>
          <w:rFonts w:ascii="Calibri" w:eastAsia="宋体" w:hAnsi="Calibri" w:cs="Times New Roman" w:hint="eastAsia"/>
        </w:rPr>
      </w:pPr>
    </w:p>
    <w:p w:rsidR="00AF3588" w:rsidRDefault="00D93CC6">
      <w:pPr>
        <w:rPr>
          <w:rFonts w:ascii="楷体_GB2312" w:eastAsia="楷体_GB2312" w:hAnsi="Calibri" w:cs="Times New Roman"/>
          <w:b/>
          <w:sz w:val="28"/>
          <w:szCs w:val="28"/>
          <w:u w:val="single"/>
        </w:rPr>
      </w:pPr>
      <w:r>
        <w:rPr>
          <w:rFonts w:ascii="楷体_GB2312" w:eastAsia="楷体_GB2312" w:hAnsi="Calibri" w:cs="Times New Roman" w:hint="eastAsia"/>
          <w:b/>
          <w:sz w:val="28"/>
          <w:szCs w:val="28"/>
        </w:rPr>
        <w:t>姓</w:t>
      </w:r>
      <w:r>
        <w:rPr>
          <w:rFonts w:ascii="楷体_GB2312" w:eastAsia="楷体_GB2312" w:hAnsi="Calibri" w:cs="Times New Roman"/>
          <w:b/>
          <w:sz w:val="28"/>
          <w:szCs w:val="28"/>
        </w:rPr>
        <w:t xml:space="preserve">    </w:t>
      </w:r>
      <w:r>
        <w:rPr>
          <w:rFonts w:ascii="楷体_GB2312" w:eastAsia="楷体_GB2312" w:hAnsi="Calibri" w:cs="Times New Roman" w:hint="eastAsia"/>
          <w:b/>
          <w:sz w:val="28"/>
          <w:szCs w:val="28"/>
        </w:rPr>
        <w:t>名：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  </w:t>
      </w:r>
      <w:proofErr w:type="gramStart"/>
      <w:r w:rsidR="003A28DF"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施赛佳</w:t>
      </w:r>
      <w:proofErr w:type="gramEnd"/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 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 </w:t>
      </w:r>
      <w:r>
        <w:rPr>
          <w:rFonts w:ascii="楷体_GB2312" w:eastAsia="楷体_GB2312" w:hAnsi="Calibri" w:cs="Times New Roman"/>
          <w:b/>
          <w:sz w:val="28"/>
          <w:szCs w:val="28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</w:rPr>
        <w:t>学</w:t>
      </w:r>
      <w:r>
        <w:rPr>
          <w:rFonts w:ascii="楷体_GB2312" w:eastAsia="楷体_GB2312" w:hAnsi="Calibri" w:cs="Times New Roman"/>
          <w:b/>
          <w:sz w:val="28"/>
          <w:szCs w:val="28"/>
        </w:rPr>
        <w:t xml:space="preserve">    </w:t>
      </w:r>
      <w:r>
        <w:rPr>
          <w:rFonts w:ascii="楷体_GB2312" w:eastAsia="楷体_GB2312" w:hAnsi="Calibri" w:cs="Times New Roman" w:hint="eastAsia"/>
          <w:b/>
          <w:sz w:val="28"/>
          <w:szCs w:val="28"/>
        </w:rPr>
        <w:t>号：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>220141</w:t>
      </w:r>
      <w:r w:rsidR="003A28DF">
        <w:rPr>
          <w:rFonts w:ascii="楷体_GB2312" w:eastAsia="楷体_GB2312" w:hAnsi="Calibri" w:cs="Times New Roman"/>
          <w:b/>
          <w:sz w:val="28"/>
          <w:szCs w:val="28"/>
          <w:u w:val="single"/>
        </w:rPr>
        <w:t>10</w:t>
      </w:r>
      <w:r>
        <w:rPr>
          <w:rFonts w:ascii="楷体_GB2312" w:eastAsia="楷体_GB2312" w:hAnsi="Calibri" w:cs="Times New Roman" w:hint="eastAsia"/>
          <w:b/>
          <w:sz w:val="28"/>
          <w:szCs w:val="28"/>
          <w:u w:val="single"/>
        </w:rPr>
        <w:t xml:space="preserve">          </w:t>
      </w:r>
      <w:r>
        <w:rPr>
          <w:rFonts w:ascii="楷体_GB2312" w:eastAsia="楷体_GB2312" w:hAnsi="Calibri" w:cs="Times New Roman"/>
          <w:b/>
          <w:sz w:val="28"/>
          <w:szCs w:val="28"/>
          <w:u w:val="single"/>
        </w:rPr>
        <w:t xml:space="preserve">    </w:t>
      </w:r>
    </w:p>
    <w:p w:rsidR="00AF3588" w:rsidRDefault="00AF3588">
      <w:pPr>
        <w:rPr>
          <w:rFonts w:hint="eastAsia"/>
          <w:sz w:val="32"/>
          <w:szCs w:val="32"/>
        </w:rPr>
      </w:pPr>
    </w:p>
    <w:p w:rsidR="00AF3588" w:rsidRDefault="00D93CC6">
      <w:pPr>
        <w:pStyle w:val="1"/>
      </w:pPr>
      <w:bookmarkStart w:id="5" w:name="_Toc13238"/>
      <w:r>
        <w:rPr>
          <w:rFonts w:hint="eastAsia"/>
        </w:rPr>
        <w:lastRenderedPageBreak/>
        <w:t>一、</w:t>
      </w:r>
      <w:r>
        <w:rPr>
          <w:rFonts w:hint="eastAsia"/>
        </w:rPr>
        <w:t>实验准备</w:t>
      </w:r>
      <w:bookmarkEnd w:id="5"/>
    </w:p>
    <w:p w:rsidR="00AF3588" w:rsidRDefault="00D93CC6">
      <w:pPr>
        <w:pStyle w:val="2"/>
      </w:pPr>
      <w:bookmarkStart w:id="6" w:name="_Toc31719"/>
      <w:r>
        <w:rPr>
          <w:rFonts w:hint="eastAsia"/>
        </w:rPr>
        <w:t>1.</w:t>
      </w:r>
      <w:r>
        <w:rPr>
          <w:rFonts w:hint="eastAsia"/>
        </w:rPr>
        <w:t>实验目的与要求</w:t>
      </w:r>
      <w:bookmarkEnd w:id="6"/>
    </w:p>
    <w:p w:rsidR="00AF3588" w:rsidRDefault="00D93CC6">
      <w:pPr>
        <w:outlineLvl w:val="2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bookmarkStart w:id="7" w:name="_Toc3526"/>
      <w:r>
        <w:rPr>
          <w:rStyle w:val="3Char"/>
          <w:rFonts w:hint="eastAsia"/>
        </w:rPr>
        <w:t>1</w:t>
      </w:r>
      <w:r>
        <w:rPr>
          <w:rStyle w:val="3Char"/>
          <w:rFonts w:hint="eastAsia"/>
        </w:rPr>
        <w:t>）基本要求</w:t>
      </w:r>
      <w:bookmarkEnd w:id="7"/>
    </w:p>
    <w:p w:rsidR="00AF3588" w:rsidRDefault="00D93CC6">
      <w:pPr>
        <w:ind w:firstLine="640"/>
        <w:outlineLvl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(1)</w:t>
      </w:r>
      <w:r>
        <w:rPr>
          <w:rFonts w:asciiTheme="minorEastAsia" w:hAnsiTheme="minorEastAsia" w:cstheme="minorEastAsia" w:hint="eastAsia"/>
          <w:sz w:val="28"/>
          <w:szCs w:val="28"/>
        </w:rPr>
        <w:t>频率和周期设定功能</w:t>
      </w:r>
    </w:p>
    <w:p w:rsidR="00AF3588" w:rsidRDefault="00D93CC6">
      <w:pPr>
        <w:ind w:firstLine="6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a.</w:t>
      </w:r>
      <w:r>
        <w:rPr>
          <w:rFonts w:asciiTheme="minorEastAsia" w:hAnsiTheme="minorEastAsia" w:cstheme="minorEastAsia" w:hint="eastAsia"/>
          <w:sz w:val="28"/>
          <w:szCs w:val="28"/>
        </w:rPr>
        <w:t>输出信号为正弦波或方波，频率范围为</w:t>
      </w:r>
      <w:r>
        <w:rPr>
          <w:rFonts w:asciiTheme="minorEastAsia" w:hAnsiTheme="minorEastAsia" w:cstheme="minorEastAsia" w:hint="eastAsia"/>
          <w:sz w:val="28"/>
          <w:szCs w:val="28"/>
        </w:rPr>
        <w:t>1Hz~10MHz;</w:t>
      </w:r>
    </w:p>
    <w:p w:rsidR="00AF3588" w:rsidRDefault="00D93CC6">
      <w:pPr>
        <w:ind w:firstLine="640"/>
        <w:rPr>
          <w:rFonts w:asciiTheme="minorEastAsia" w:hAnsiTheme="minorEastAsia" w:cstheme="minorEastAsia"/>
          <w:sz w:val="28"/>
          <w:szCs w:val="28"/>
          <w:vertAlign w:val="superscript"/>
        </w:rPr>
      </w:pPr>
      <w:r>
        <w:rPr>
          <w:rFonts w:asciiTheme="minorEastAsia" w:hAnsiTheme="minorEastAsia" w:cstheme="minorEastAsia" w:hint="eastAsia"/>
          <w:sz w:val="28"/>
          <w:szCs w:val="28"/>
        </w:rPr>
        <w:t>B.</w:t>
      </w:r>
      <w:r>
        <w:rPr>
          <w:rFonts w:asciiTheme="minorEastAsia" w:hAnsiTheme="minorEastAsia" w:cstheme="minorEastAsia" w:hint="eastAsia"/>
          <w:sz w:val="28"/>
          <w:szCs w:val="28"/>
        </w:rPr>
        <w:t>输出信号相对误差的绝对值不大于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  <w:vertAlign w:val="superscript"/>
        </w:rPr>
        <w:t xml:space="preserve">-4 </w:t>
      </w:r>
    </w:p>
    <w:p w:rsidR="00AF3588" w:rsidRDefault="00D93CC6">
      <w:pPr>
        <w:numPr>
          <w:ilvl w:val="0"/>
          <w:numId w:val="1"/>
        </w:numPr>
        <w:ind w:firstLine="640"/>
        <w:outlineLvl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时间间隔测量功能</w:t>
      </w:r>
    </w:p>
    <w:p w:rsidR="00AF3588" w:rsidRDefault="00D93CC6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a.</w:t>
      </w:r>
      <w:r>
        <w:rPr>
          <w:rFonts w:asciiTheme="minorEastAsia" w:hAnsiTheme="minorEastAsia" w:cstheme="minorEastAsia" w:hint="eastAsia"/>
          <w:sz w:val="28"/>
          <w:szCs w:val="28"/>
        </w:rPr>
        <w:t>输出信号为方波，频率范围为</w:t>
      </w:r>
      <w:r>
        <w:rPr>
          <w:rFonts w:asciiTheme="minorEastAsia" w:hAnsiTheme="minorEastAsia" w:cstheme="minorEastAsia" w:hint="eastAsia"/>
          <w:sz w:val="28"/>
          <w:szCs w:val="28"/>
        </w:rPr>
        <w:t>100Hz~1MHz;</w:t>
      </w:r>
    </w:p>
    <w:p w:rsidR="00AF3588" w:rsidRDefault="00D93CC6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b.</w:t>
      </w:r>
      <w:r>
        <w:rPr>
          <w:rFonts w:asciiTheme="minorEastAsia" w:hAnsiTheme="minorEastAsia" w:cstheme="minorEastAsia" w:hint="eastAsia"/>
          <w:sz w:val="28"/>
          <w:szCs w:val="28"/>
        </w:rPr>
        <w:t>两路输出信号的时间间隔的范围为</w:t>
      </w:r>
      <w:r>
        <w:rPr>
          <w:rFonts w:asciiTheme="minorEastAsia" w:hAnsiTheme="minorEastAsia" w:cstheme="minorEastAsia" w:hint="eastAsia"/>
          <w:sz w:val="28"/>
          <w:szCs w:val="28"/>
        </w:rPr>
        <w:t>9.1us~100ms;</w:t>
      </w:r>
    </w:p>
    <w:p w:rsidR="00AF3588" w:rsidRDefault="00D93CC6">
      <w:pPr>
        <w:ind w:firstLine="420"/>
        <w:rPr>
          <w:rFonts w:asciiTheme="minorEastAsia" w:hAnsiTheme="minorEastAsia" w:cstheme="minorEastAsia"/>
          <w:sz w:val="28"/>
          <w:szCs w:val="28"/>
          <w:vertAlign w:val="superscript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c.</w:t>
      </w:r>
      <w:r>
        <w:rPr>
          <w:rFonts w:asciiTheme="minorEastAsia" w:hAnsiTheme="minorEastAsia" w:cstheme="minorEastAsia" w:hint="eastAsia"/>
          <w:sz w:val="28"/>
          <w:szCs w:val="28"/>
        </w:rPr>
        <w:t>相对误差的绝对值不大于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  <w:vertAlign w:val="superscript"/>
        </w:rPr>
        <w:t>-2</w:t>
      </w:r>
    </w:p>
    <w:p w:rsidR="00AF3588" w:rsidRDefault="00D93CC6">
      <w:pPr>
        <w:ind w:firstLine="420"/>
        <w:outlineLvl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  <w:vertAlign w:val="superscript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(3)</w:t>
      </w:r>
      <w:r>
        <w:rPr>
          <w:rFonts w:asciiTheme="minorEastAsia" w:hAnsiTheme="minorEastAsia" w:cstheme="minorEastAsia" w:hint="eastAsia"/>
          <w:sz w:val="28"/>
          <w:szCs w:val="28"/>
        </w:rPr>
        <w:t>从设定到信号输出的时间不大于</w:t>
      </w:r>
      <w:r>
        <w:rPr>
          <w:rFonts w:asciiTheme="minorEastAsia" w:hAnsiTheme="minorEastAsia" w:cstheme="minorEastAsia" w:hint="eastAsia"/>
          <w:sz w:val="28"/>
          <w:szCs w:val="28"/>
        </w:rPr>
        <w:t>2s</w:t>
      </w:r>
      <w:r>
        <w:rPr>
          <w:rFonts w:asciiTheme="minorEastAsia" w:hAnsiTheme="minorEastAsia" w:cstheme="minorEastAsia" w:hint="eastAsia"/>
          <w:sz w:val="28"/>
          <w:szCs w:val="28"/>
        </w:rPr>
        <w:t>，输出结果稳定，并能自动显示设定单位。</w:t>
      </w:r>
    </w:p>
    <w:p w:rsidR="00AF3588" w:rsidRDefault="00D93CC6">
      <w:pPr>
        <w:outlineLvl w:val="2"/>
        <w:rPr>
          <w:rStyle w:val="3Char"/>
        </w:rPr>
      </w:pPr>
      <w:bookmarkStart w:id="8" w:name="_Toc9411"/>
      <w:r>
        <w:rPr>
          <w:rStyle w:val="3Char"/>
          <w:rFonts w:hint="eastAsia"/>
        </w:rPr>
        <w:t>2</w:t>
      </w:r>
      <w:r>
        <w:rPr>
          <w:rStyle w:val="3Char"/>
          <w:rFonts w:hint="eastAsia"/>
        </w:rPr>
        <w:t>）发挥部分</w:t>
      </w:r>
      <w:bookmarkEnd w:id="8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(1)</w:t>
      </w:r>
      <w:r>
        <w:rPr>
          <w:rFonts w:asciiTheme="minorEastAsia" w:hAnsiTheme="minorEastAsia" w:cstheme="minorEastAsia" w:hint="eastAsia"/>
          <w:sz w:val="28"/>
          <w:szCs w:val="28"/>
        </w:rPr>
        <w:t>所产生的正弦或方波信号频率范围为</w:t>
      </w:r>
      <w:r>
        <w:rPr>
          <w:rFonts w:asciiTheme="minorEastAsia" w:hAnsiTheme="minorEastAsia" w:cstheme="minorEastAsia" w:hint="eastAsia"/>
          <w:sz w:val="28"/>
          <w:szCs w:val="28"/>
        </w:rPr>
        <w:t>1Hz~100MHz</w:t>
      </w:r>
      <w:r>
        <w:rPr>
          <w:rFonts w:asciiTheme="minorEastAsia" w:hAnsiTheme="minorEastAsia" w:cstheme="minorEastAsia" w:hint="eastAsia"/>
          <w:sz w:val="28"/>
          <w:szCs w:val="28"/>
        </w:rPr>
        <w:t>，其他要求同基本要求（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）、（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(2)</w:t>
      </w:r>
      <w:r>
        <w:rPr>
          <w:rFonts w:asciiTheme="minorEastAsia" w:hAnsiTheme="minorEastAsia" w:cstheme="minorEastAsia" w:hint="eastAsia"/>
          <w:sz w:val="28"/>
          <w:szCs w:val="28"/>
        </w:rPr>
        <w:t>所产生的正弦或方波信号的幅度可调</w:t>
      </w:r>
      <w:r>
        <w:rPr>
          <w:rFonts w:asciiTheme="minorEastAsia" w:hAnsiTheme="minorEastAsia" w:cstheme="minorEastAsia" w:hint="eastAsia"/>
          <w:sz w:val="28"/>
          <w:szCs w:val="28"/>
        </w:rPr>
        <w:t>100mV~5V</w:t>
      </w:r>
      <w:r>
        <w:rPr>
          <w:rFonts w:asciiTheme="minorEastAsia" w:hAnsiTheme="minorEastAsia" w:cstheme="minorEastAsia" w:hint="eastAsia"/>
          <w:sz w:val="28"/>
          <w:szCs w:val="28"/>
        </w:rPr>
        <w:t>，其他要求同基本要求（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）和（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(3)</w:t>
      </w:r>
      <w:r>
        <w:rPr>
          <w:rFonts w:asciiTheme="minorEastAsia" w:hAnsiTheme="minorEastAsia" w:cstheme="minorEastAsia" w:hint="eastAsia"/>
          <w:sz w:val="28"/>
          <w:szCs w:val="28"/>
        </w:rPr>
        <w:t>其他（例如进一步降低被测信号电压的幅度等）</w:t>
      </w:r>
    </w:p>
    <w:p w:rsidR="00AF3588" w:rsidRDefault="00D93CC6">
      <w:pPr>
        <w:pStyle w:val="2"/>
      </w:pPr>
      <w:bookmarkStart w:id="9" w:name="_Toc5681"/>
      <w:r>
        <w:rPr>
          <w:rFonts w:hint="eastAsia"/>
        </w:rPr>
        <w:t>2.</w:t>
      </w:r>
      <w:r>
        <w:rPr>
          <w:rFonts w:hint="eastAsia"/>
        </w:rPr>
        <w:t>实验器材及软件环境</w:t>
      </w:r>
      <w:bookmarkEnd w:id="9"/>
    </w:p>
    <w:p w:rsidR="00AF3588" w:rsidRDefault="00D93CC6">
      <w:pPr>
        <w:outlineLvl w:val="2"/>
        <w:rPr>
          <w:rStyle w:val="3Char"/>
        </w:rPr>
      </w:pPr>
      <w:bookmarkStart w:id="10" w:name="_Toc2602"/>
      <w:r>
        <w:rPr>
          <w:rStyle w:val="3Char"/>
          <w:rFonts w:hint="eastAsia"/>
        </w:rPr>
        <w:t>1</w:t>
      </w:r>
      <w:r>
        <w:rPr>
          <w:rStyle w:val="3Char"/>
          <w:rFonts w:hint="eastAsia"/>
        </w:rPr>
        <w:t>）器材</w:t>
      </w:r>
      <w:bookmarkEnd w:id="10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Cyclone IV FPGA</w:t>
      </w:r>
      <w:r>
        <w:rPr>
          <w:rFonts w:asciiTheme="minorEastAsia" w:hAnsiTheme="minorEastAsia" w:cstheme="minorEastAsia" w:hint="eastAsia"/>
          <w:sz w:val="28"/>
          <w:szCs w:val="28"/>
        </w:rPr>
        <w:t>实验开发板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8591AD/DA</w:t>
      </w:r>
      <w:r>
        <w:rPr>
          <w:rFonts w:asciiTheme="minorEastAsia" w:hAnsiTheme="minorEastAsia" w:cstheme="minorEastAsia" w:hint="eastAsia"/>
          <w:sz w:val="28"/>
          <w:szCs w:val="28"/>
        </w:rPr>
        <w:t>转换模块</w:t>
      </w:r>
    </w:p>
    <w:p w:rsidR="00AF3588" w:rsidRDefault="00D93CC6">
      <w:pPr>
        <w:outlineLvl w:val="2"/>
        <w:rPr>
          <w:rStyle w:val="3Char"/>
        </w:rPr>
      </w:pPr>
      <w:bookmarkStart w:id="11" w:name="_Toc21282"/>
      <w:r>
        <w:rPr>
          <w:rStyle w:val="3Char"/>
          <w:rFonts w:hint="eastAsia"/>
        </w:rPr>
        <w:t>2</w:t>
      </w:r>
      <w:r>
        <w:rPr>
          <w:rStyle w:val="3Char"/>
          <w:rFonts w:hint="eastAsia"/>
        </w:rPr>
        <w:t>）软件环境</w:t>
      </w:r>
      <w:bookmarkEnd w:id="11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Quart</w:t>
      </w:r>
      <w:r>
        <w:rPr>
          <w:rFonts w:asciiTheme="minorEastAsia" w:hAnsiTheme="minorEastAsia" w:cstheme="minorEastAsia" w:hint="eastAsia"/>
          <w:sz w:val="28"/>
          <w:szCs w:val="28"/>
        </w:rPr>
        <w:t>us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II 13.0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Keil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uVision4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MATLAB R2016a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STC-ISP</w:t>
      </w:r>
    </w:p>
    <w:p w:rsidR="00AF3588" w:rsidRDefault="00D93CC6">
      <w:pPr>
        <w:outlineLvl w:val="1"/>
        <w:rPr>
          <w:sz w:val="32"/>
          <w:szCs w:val="32"/>
        </w:rPr>
      </w:pPr>
      <w:bookmarkStart w:id="12" w:name="_Toc20603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实验原理及实现方案</w:t>
      </w:r>
      <w:bookmarkEnd w:id="12"/>
    </w:p>
    <w:p w:rsidR="00AF3588" w:rsidRDefault="00D93CC6">
      <w:pPr>
        <w:outlineLvl w:val="2"/>
        <w:rPr>
          <w:rStyle w:val="3Char"/>
        </w:rPr>
      </w:pPr>
      <w:r>
        <w:rPr>
          <w:rStyle w:val="3Char"/>
          <w:rFonts w:hint="eastAsia"/>
        </w:rPr>
        <w:t xml:space="preserve">  </w:t>
      </w:r>
      <w:bookmarkStart w:id="13" w:name="_Toc15070"/>
      <w:r>
        <w:rPr>
          <w:rStyle w:val="3Char"/>
          <w:rFonts w:hint="eastAsia"/>
        </w:rPr>
        <w:t>1</w:t>
      </w:r>
      <w:r>
        <w:rPr>
          <w:rStyle w:val="3Char"/>
          <w:rFonts w:hint="eastAsia"/>
        </w:rPr>
        <w:t>）方波信号的产生</w:t>
      </w:r>
      <w:bookmarkEnd w:id="13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Cyclone IV FPGA  </w:t>
      </w:r>
      <w:r>
        <w:rPr>
          <w:rFonts w:asciiTheme="minorEastAsia" w:hAnsiTheme="minorEastAsia" w:cstheme="minorEastAsia" w:hint="eastAsia"/>
          <w:sz w:val="28"/>
          <w:szCs w:val="28"/>
        </w:rPr>
        <w:t>开发板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自身晶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振为</w:t>
      </w:r>
      <w:r>
        <w:rPr>
          <w:rFonts w:asciiTheme="minorEastAsia" w:hAnsiTheme="minorEastAsia" w:cstheme="minorEastAsia" w:hint="eastAsia"/>
          <w:sz w:val="28"/>
          <w:szCs w:val="28"/>
        </w:rPr>
        <w:t>48MHz</w:t>
      </w:r>
      <w:r>
        <w:rPr>
          <w:rFonts w:asciiTheme="minorEastAsia" w:hAnsiTheme="minorEastAsia" w:cstheme="minorEastAsia" w:hint="eastAsia"/>
          <w:sz w:val="28"/>
          <w:szCs w:val="28"/>
        </w:rPr>
        <w:t>，为得到</w:t>
      </w:r>
      <w:r>
        <w:rPr>
          <w:rFonts w:asciiTheme="minorEastAsia" w:hAnsiTheme="minorEastAsia" w:cstheme="minorEastAsia" w:hint="eastAsia"/>
          <w:sz w:val="28"/>
          <w:szCs w:val="28"/>
        </w:rPr>
        <w:t>1Hz~10MHz</w:t>
      </w:r>
      <w:r>
        <w:rPr>
          <w:rFonts w:asciiTheme="minorEastAsia" w:hAnsiTheme="minorEastAsia" w:cstheme="minorEastAsia" w:hint="eastAsia"/>
          <w:sz w:val="28"/>
          <w:szCs w:val="28"/>
        </w:rPr>
        <w:t>的方波，采用分频的方法来实现。</w:t>
      </w:r>
    </w:p>
    <w:p w:rsidR="00AF3588" w:rsidRDefault="00D93CC6">
      <w:pPr>
        <w:outlineLvl w:val="2"/>
        <w:rPr>
          <w:rStyle w:val="3Char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Style w:val="3Char"/>
          <w:rFonts w:hint="eastAsia"/>
        </w:rPr>
        <w:t xml:space="preserve"> </w:t>
      </w:r>
      <w:bookmarkStart w:id="14" w:name="_Toc21215"/>
      <w:r>
        <w:rPr>
          <w:rStyle w:val="3Char"/>
          <w:rFonts w:hint="eastAsia"/>
        </w:rPr>
        <w:t>2</w:t>
      </w:r>
      <w:r>
        <w:rPr>
          <w:rStyle w:val="3Char"/>
          <w:rFonts w:hint="eastAsia"/>
        </w:rPr>
        <w:t>）频率的输入及显示</w:t>
      </w:r>
      <w:bookmarkEnd w:id="14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由于红外线遥控器输入和按键输入都存在一定的缺陷，故采用两者结合的方式来输入期望的函数发生器的输出频率。函数发生器的输出频率用四位数字表示，并在四位数码管上显示出来。其中最高位表示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</w:rPr>
        <w:t>的指数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幂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，低三位为三位有效数字，其实际的结果为两者的乘积。输入时用按键切换输入的数字位，并用遥控器对当前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数字位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进行赋值。</w:t>
      </w:r>
    </w:p>
    <w:p w:rsidR="00AF3588" w:rsidRDefault="00D93CC6">
      <w:pPr>
        <w:outlineLvl w:val="2"/>
        <w:rPr>
          <w:rStyle w:val="3Char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bookmarkStart w:id="15" w:name="_Toc18961"/>
      <w:r>
        <w:rPr>
          <w:rStyle w:val="3Char"/>
          <w:rFonts w:hint="eastAsia"/>
        </w:rPr>
        <w:t>3</w:t>
      </w:r>
      <w:r>
        <w:rPr>
          <w:rStyle w:val="3Char"/>
          <w:rFonts w:hint="eastAsia"/>
        </w:rPr>
        <w:t>）正弦波的产生</w:t>
      </w:r>
      <w:bookmarkEnd w:id="15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采用查表法产生正弦波，即将正弦函数的函数值写入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表中对应的位置，通过之前产生的方波对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的地址进行周期性扫描，用</w:t>
      </w:r>
      <w:r>
        <w:rPr>
          <w:rFonts w:asciiTheme="minorEastAsia" w:hAnsiTheme="minorEastAsia" w:cstheme="minorEastAsia" w:hint="eastAsia"/>
          <w:sz w:val="28"/>
          <w:szCs w:val="28"/>
        </w:rPr>
        <w:t>8591AD/DA</w:t>
      </w:r>
      <w:r>
        <w:rPr>
          <w:rFonts w:asciiTheme="minorEastAsia" w:hAnsiTheme="minorEastAsia" w:cstheme="minorEastAsia" w:hint="eastAsia"/>
          <w:sz w:val="28"/>
          <w:szCs w:val="28"/>
        </w:rPr>
        <w:t>转换芯片将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地址对应的数字信号读取并进行</w:t>
      </w:r>
      <w:r>
        <w:rPr>
          <w:rFonts w:asciiTheme="minorEastAsia" w:hAnsiTheme="minorEastAsia" w:cstheme="minorEastAsia" w:hint="eastAsia"/>
          <w:sz w:val="28"/>
          <w:szCs w:val="28"/>
        </w:rPr>
        <w:t>DA</w:t>
      </w:r>
      <w:r>
        <w:rPr>
          <w:rFonts w:asciiTheme="minorEastAsia" w:hAnsiTheme="minorEastAsia" w:cstheme="minorEastAsia" w:hint="eastAsia"/>
          <w:sz w:val="28"/>
          <w:szCs w:val="28"/>
        </w:rPr>
        <w:t>转换</w:t>
      </w:r>
      <w:r>
        <w:rPr>
          <w:rFonts w:asciiTheme="minorEastAsia" w:hAnsiTheme="minorEastAsia" w:cstheme="minorEastAsia" w:hint="eastAsia"/>
          <w:sz w:val="28"/>
          <w:szCs w:val="28"/>
        </w:rPr>
        <w:t>得到正弦波，正弦波的频率变换可以通过切换方波的频率实现。</w:t>
      </w:r>
    </w:p>
    <w:p w:rsidR="00AF3588" w:rsidRDefault="00AF3588">
      <w:pPr>
        <w:rPr>
          <w:rFonts w:asciiTheme="minorEastAsia" w:hAnsiTheme="minorEastAsia" w:cstheme="minorEastAsia"/>
          <w:sz w:val="28"/>
          <w:szCs w:val="28"/>
        </w:rPr>
      </w:pPr>
    </w:p>
    <w:p w:rsidR="00AF3588" w:rsidRDefault="00AF3588">
      <w:pPr>
        <w:rPr>
          <w:rFonts w:asciiTheme="minorEastAsia" w:hAnsiTheme="minorEastAsia" w:cstheme="minorEastAsia"/>
          <w:sz w:val="28"/>
          <w:szCs w:val="28"/>
        </w:rPr>
      </w:pPr>
    </w:p>
    <w:p w:rsidR="00AF3588" w:rsidRDefault="00AF3588">
      <w:pPr>
        <w:rPr>
          <w:sz w:val="32"/>
          <w:szCs w:val="32"/>
        </w:rPr>
      </w:pPr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outlineLvl w:val="0"/>
        <w:rPr>
          <w:sz w:val="32"/>
          <w:szCs w:val="32"/>
        </w:rPr>
      </w:pPr>
      <w:bookmarkStart w:id="16" w:name="_Toc6350"/>
      <w:r>
        <w:rPr>
          <w:rFonts w:hint="eastAsia"/>
          <w:b/>
          <w:bCs/>
          <w:kern w:val="44"/>
          <w:sz w:val="44"/>
          <w:szCs w:val="44"/>
        </w:rPr>
        <w:t>二、实验</w:t>
      </w:r>
      <w:proofErr w:type="gramStart"/>
      <w:r>
        <w:rPr>
          <w:rFonts w:hint="eastAsia"/>
          <w:b/>
          <w:bCs/>
          <w:kern w:val="44"/>
          <w:sz w:val="44"/>
          <w:szCs w:val="44"/>
        </w:rPr>
        <w:t>验</w:t>
      </w:r>
      <w:proofErr w:type="gramEnd"/>
      <w:r>
        <w:rPr>
          <w:rFonts w:hint="eastAsia"/>
          <w:b/>
          <w:bCs/>
          <w:kern w:val="44"/>
          <w:sz w:val="44"/>
          <w:szCs w:val="44"/>
        </w:rPr>
        <w:t>电路设计及代码</w:t>
      </w:r>
      <w:bookmarkEnd w:id="16"/>
    </w:p>
    <w:p w:rsidR="00AF3588" w:rsidRDefault="00D93CC6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Toc3117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1.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顶层设计思路</w:t>
      </w:r>
      <w:bookmarkEnd w:id="17"/>
    </w:p>
    <w:p w:rsidR="00AF3588" w:rsidRDefault="00AF3588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3588" w:rsidRDefault="00AF3588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bookmarkStart w:id="18" w:name="_Toc28584"/>
    <w:bookmarkStart w:id="19" w:name="_Toc19949"/>
    <w:bookmarkStart w:id="20" w:name="_Toc3738"/>
    <w:bookmarkStart w:id="21" w:name="_Toc28852"/>
    <w:p w:rsidR="00AF3588" w:rsidRDefault="00D93CC6">
      <w:pPr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object w:dxaOrig="6930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03.25pt" o:ole="">
            <v:imagedata r:id="rId8" o:title=""/>
            <o:lock v:ext="edit" aspectratio="f"/>
          </v:shape>
          <o:OLEObject Type="Embed" ProgID="Visio.Drawing.15" ShapeID="_x0000_i1025" DrawAspect="Content" ObjectID="_1535688947" r:id="rId9"/>
        </w:object>
      </w:r>
      <w:bookmarkEnd w:id="18"/>
      <w:bookmarkEnd w:id="19"/>
      <w:bookmarkEnd w:id="20"/>
      <w:bookmarkEnd w:id="21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在本次实验设计中，顶层文件采用原理图文件以直观的显示各个模块之间的关系，模块采用</w:t>
      </w:r>
      <w:r>
        <w:rPr>
          <w:rFonts w:asciiTheme="minorEastAsia" w:hAnsiTheme="minorEastAsia" w:cstheme="minorEastAsia" w:hint="eastAsia"/>
          <w:sz w:val="28"/>
          <w:szCs w:val="28"/>
        </w:rPr>
        <w:t>Verilog</w:t>
      </w:r>
      <w:r>
        <w:rPr>
          <w:rFonts w:asciiTheme="minorEastAsia" w:hAnsiTheme="minorEastAsia" w:cstheme="minorEastAsia" w:hint="eastAsia"/>
          <w:sz w:val="28"/>
          <w:szCs w:val="28"/>
        </w:rPr>
        <w:t>语句进行硬件描述，增强其通用性和可移植性。</w:t>
      </w:r>
    </w:p>
    <w:p w:rsidR="00AF3588" w:rsidRDefault="00AF3588">
      <w:pPr>
        <w:ind w:firstLine="640"/>
        <w:rPr>
          <w:sz w:val="32"/>
          <w:szCs w:val="32"/>
        </w:rPr>
      </w:pPr>
    </w:p>
    <w:p w:rsidR="00AF3588" w:rsidRDefault="00AF3588">
      <w:pPr>
        <w:ind w:firstLine="640"/>
        <w:rPr>
          <w:sz w:val="32"/>
          <w:szCs w:val="32"/>
        </w:rPr>
      </w:pPr>
    </w:p>
    <w:p w:rsidR="00AF3588" w:rsidRDefault="00D93CC6">
      <w:pPr>
        <w:pStyle w:val="2"/>
      </w:pPr>
      <w:bookmarkStart w:id="22" w:name="_Toc31248"/>
      <w:r>
        <w:rPr>
          <w:rFonts w:hint="eastAsia"/>
        </w:rPr>
        <w:lastRenderedPageBreak/>
        <w:t>2.</w:t>
      </w:r>
      <w:r>
        <w:rPr>
          <w:rFonts w:hint="eastAsia"/>
        </w:rPr>
        <w:t>锁相环模块</w:t>
      </w:r>
      <w:bookmarkEnd w:id="22"/>
    </w:p>
    <w:p w:rsidR="00AF3588" w:rsidRDefault="00D93C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noProof/>
        </w:rPr>
        <w:drawing>
          <wp:inline distT="0" distB="0" distL="114300" distR="114300">
            <wp:extent cx="5264785" cy="1391920"/>
            <wp:effectExtent l="0" t="0" r="1206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AF3588">
      <w:pPr>
        <w:rPr>
          <w:sz w:val="32"/>
          <w:szCs w:val="32"/>
        </w:rPr>
      </w:pPr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在顶层文件中的例化形式</w:t>
      </w:r>
    </w:p>
    <w:p w:rsidR="00AF3588" w:rsidRDefault="00D93CC6">
      <w:r>
        <w:rPr>
          <w:noProof/>
        </w:rPr>
        <w:drawing>
          <wp:inline distT="0" distB="0" distL="114300" distR="114300">
            <wp:extent cx="1704975" cy="149542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该模块采用两个锁相环，先倍频，再分频，以提高得到倍频结果的准确度。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CLK_48</w:t>
      </w:r>
      <w:r>
        <w:rPr>
          <w:rFonts w:asciiTheme="minorEastAsia" w:hAnsiTheme="minorEastAsia" w:cstheme="minorEastAsia" w:hint="eastAsia"/>
          <w:sz w:val="28"/>
          <w:szCs w:val="28"/>
        </w:rPr>
        <w:t>为系统给予的</w:t>
      </w:r>
      <w:r>
        <w:rPr>
          <w:rFonts w:asciiTheme="minorEastAsia" w:hAnsiTheme="minorEastAsia" w:cstheme="minorEastAsia" w:hint="eastAsia"/>
          <w:sz w:val="28"/>
          <w:szCs w:val="28"/>
        </w:rPr>
        <w:t>48MHz</w:t>
      </w:r>
      <w:r>
        <w:rPr>
          <w:rFonts w:asciiTheme="minorEastAsia" w:hAnsiTheme="minorEastAsia" w:cstheme="minorEastAsia" w:hint="eastAsia"/>
          <w:sz w:val="28"/>
          <w:szCs w:val="28"/>
        </w:rPr>
        <w:t>晶振，</w:t>
      </w:r>
      <w:r>
        <w:rPr>
          <w:rFonts w:asciiTheme="minorEastAsia" w:hAnsiTheme="minorEastAsia" w:cstheme="minorEastAsia" w:hint="eastAsia"/>
          <w:sz w:val="28"/>
          <w:szCs w:val="28"/>
        </w:rPr>
        <w:t>CLK_100M</w:t>
      </w:r>
      <w:r>
        <w:rPr>
          <w:rFonts w:asciiTheme="minorEastAsia" w:hAnsiTheme="minorEastAsia" w:cstheme="minorEastAsia" w:hint="eastAsia"/>
          <w:sz w:val="28"/>
          <w:szCs w:val="28"/>
        </w:rPr>
        <w:t>为计数器模块提供标准的时钟信号，其他的输出引起到测试以及为其他模块提供标准时钟信号的作用。</w:t>
      </w:r>
    </w:p>
    <w:p w:rsidR="00AF3588" w:rsidRDefault="00AF3588"/>
    <w:p w:rsidR="00AF3588" w:rsidRDefault="00D93CC6">
      <w:pPr>
        <w:pStyle w:val="2"/>
      </w:pPr>
      <w:bookmarkStart w:id="23" w:name="_Toc8338"/>
      <w:r>
        <w:rPr>
          <w:rFonts w:hint="eastAsia"/>
        </w:rPr>
        <w:t>3.</w:t>
      </w:r>
      <w:r>
        <w:rPr>
          <w:rFonts w:hint="eastAsia"/>
        </w:rPr>
        <w:t>红外线输入模块</w:t>
      </w:r>
      <w:bookmarkEnd w:id="23"/>
    </w:p>
    <w:p w:rsidR="00AF3588" w:rsidRDefault="00D93CC6">
      <w:r>
        <w:rPr>
          <w:rFonts w:hint="eastAsia"/>
        </w:rPr>
        <w:t>Verilog</w:t>
      </w:r>
      <w:r>
        <w:rPr>
          <w:rFonts w:hint="eastAsia"/>
        </w:rPr>
        <w:t>描述语句：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module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ir_module</w:t>
      </w:r>
      <w:proofErr w:type="spellEnd"/>
      <w:r>
        <w:rPr>
          <w:rFonts w:hint="eastAsia"/>
          <w:color w:val="0000FF"/>
          <w:sz w:val="24"/>
          <w:szCs w:val="24"/>
        </w:rPr>
        <w:t>(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//Clock Input</w:t>
      </w:r>
      <w:proofErr w:type="gramStart"/>
      <w:r>
        <w:rPr>
          <w:rFonts w:hint="eastAsia"/>
          <w:color w:val="0000FF"/>
          <w:sz w:val="24"/>
          <w:szCs w:val="24"/>
        </w:rPr>
        <w:t>:48M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ab/>
      </w: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ab/>
        <w:t xml:space="preserve"> clk_1m,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 xml:space="preserve">input  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>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//Return Value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 xml:space="preserve"> [7:0]Code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);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[2:0]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3'b0;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clk_1m) 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//1us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</w:t>
      </w:r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 xml:space="preserve">0] &lt;= 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</w:t>
      </w:r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 xml:space="preserve">1] &lt;= 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[0];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</w:t>
      </w:r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 xml:space="preserve">2] &lt;= 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[1];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IR_pos</w:t>
      </w:r>
      <w:proofErr w:type="spellEnd"/>
      <w:r>
        <w:rPr>
          <w:rFonts w:hint="eastAsia"/>
          <w:color w:val="0000FF"/>
          <w:sz w:val="24"/>
          <w:szCs w:val="24"/>
        </w:rPr>
        <w:t xml:space="preserve"> =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[0]==1'b1) &amp;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[1]==1'b0);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IR_pos2=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[1]==1'b1) &amp;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[2]==1'b0);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 xml:space="preserve"> =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[0]==1'b0) &amp; (</w:t>
      </w:r>
      <w:proofErr w:type="spellStart"/>
      <w:r>
        <w:rPr>
          <w:rFonts w:hint="eastAsia"/>
          <w:color w:val="0000FF"/>
          <w:sz w:val="24"/>
          <w:szCs w:val="24"/>
        </w:rPr>
        <w:t>I</w:t>
      </w:r>
      <w:r>
        <w:rPr>
          <w:rFonts w:hint="eastAsia"/>
          <w:color w:val="0000FF"/>
          <w:sz w:val="24"/>
          <w:szCs w:val="24"/>
        </w:rPr>
        <w:t>R_reg</w:t>
      </w:r>
      <w:proofErr w:type="spellEnd"/>
      <w:r>
        <w:rPr>
          <w:rFonts w:hint="eastAsia"/>
          <w:color w:val="0000FF"/>
          <w:sz w:val="24"/>
          <w:szCs w:val="24"/>
        </w:rPr>
        <w:t>[1]==1'b1);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IR_neg2=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[1]==1'b0) &amp; (</w:t>
      </w:r>
      <w:proofErr w:type="spellStart"/>
      <w:r>
        <w:rPr>
          <w:rFonts w:hint="eastAsia"/>
          <w:color w:val="0000FF"/>
          <w:sz w:val="24"/>
          <w:szCs w:val="24"/>
        </w:rPr>
        <w:t>IR_reg</w:t>
      </w:r>
      <w:proofErr w:type="spellEnd"/>
      <w:r>
        <w:rPr>
          <w:rFonts w:hint="eastAsia"/>
          <w:color w:val="0000FF"/>
          <w:sz w:val="24"/>
          <w:szCs w:val="24"/>
        </w:rPr>
        <w:t>[2]==1'b1);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//</w:t>
      </w:r>
      <w:r>
        <w:rPr>
          <w:rFonts w:hint="eastAsia"/>
          <w:color w:val="0000FF"/>
          <w:sz w:val="24"/>
          <w:szCs w:val="24"/>
        </w:rPr>
        <w:t>状态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ST_START_L = 3'b000, ST_CODE_P = 3'b001 , ST_VALUE_P = 3'b010;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ST_START_H = 3'b011, ST_CODE_N = 3'b100 , ST_VALUE_N = 3'b101;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//</w:t>
      </w:r>
      <w:r>
        <w:rPr>
          <w:rFonts w:hint="eastAsia"/>
          <w:color w:val="0000FF"/>
          <w:sz w:val="24"/>
          <w:szCs w:val="24"/>
        </w:rPr>
        <w:t>宽度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START_H = 16'd4096;</w:t>
      </w:r>
      <w:r>
        <w:rPr>
          <w:rFonts w:hint="eastAsia"/>
          <w:color w:val="0000FF"/>
          <w:sz w:val="24"/>
          <w:szCs w:val="24"/>
        </w:rPr>
        <w:tab/>
        <w:t>//us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START_L = 16'd8192;</w:t>
      </w:r>
      <w:r>
        <w:rPr>
          <w:rFonts w:hint="eastAsia"/>
          <w:color w:val="0000FF"/>
          <w:sz w:val="24"/>
          <w:szCs w:val="24"/>
        </w:rPr>
        <w:tab/>
        <w:t>//us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CODE_0 </w:t>
      </w:r>
      <w:r>
        <w:rPr>
          <w:rFonts w:hint="eastAsia"/>
          <w:color w:val="0000FF"/>
          <w:sz w:val="24"/>
          <w:szCs w:val="24"/>
        </w:rPr>
        <w:tab/>
        <w:t>= 16'd512  + 16'd512 ;</w:t>
      </w:r>
      <w:r>
        <w:rPr>
          <w:rFonts w:hint="eastAsia"/>
          <w:color w:val="0000FF"/>
          <w:sz w:val="24"/>
          <w:szCs w:val="24"/>
        </w:rPr>
        <w:tab/>
        <w:t>//us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CODE_1 </w:t>
      </w:r>
      <w:r>
        <w:rPr>
          <w:rFonts w:hint="eastAsia"/>
          <w:color w:val="0000FF"/>
          <w:sz w:val="24"/>
          <w:szCs w:val="24"/>
        </w:rPr>
        <w:tab/>
        <w:t>= 16'd1536 + 16'd512 ;</w:t>
      </w:r>
      <w:r>
        <w:rPr>
          <w:rFonts w:hint="eastAsia"/>
          <w:color w:val="0000FF"/>
          <w:sz w:val="24"/>
          <w:szCs w:val="24"/>
        </w:rPr>
        <w:tab/>
        <w:t>//us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 [2:0]state;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state = ST_START_L;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ab/>
        <w:t>[15:0]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= 16'b0;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ab/>
        <w:t>[15:0]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= </w:t>
      </w:r>
      <w:r>
        <w:rPr>
          <w:rFonts w:hint="eastAsia"/>
          <w:color w:val="0000FF"/>
          <w:sz w:val="24"/>
          <w:szCs w:val="24"/>
        </w:rPr>
        <w:t>16'b0;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[31:0]</w:t>
      </w:r>
      <w:proofErr w:type="spellStart"/>
      <w:r>
        <w:rPr>
          <w:rFonts w:hint="eastAsia"/>
          <w:color w:val="0000FF"/>
          <w:sz w:val="24"/>
          <w:szCs w:val="24"/>
        </w:rPr>
        <w:t>T_Value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T_Value</w:t>
      </w:r>
      <w:proofErr w:type="spellEnd"/>
      <w:r>
        <w:rPr>
          <w:rFonts w:hint="eastAsia"/>
          <w:color w:val="0000FF"/>
          <w:sz w:val="24"/>
          <w:szCs w:val="24"/>
        </w:rPr>
        <w:t xml:space="preserve"> = 32'b0;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[31:0]</w:t>
      </w:r>
      <w:proofErr w:type="spellStart"/>
      <w:r>
        <w:rPr>
          <w:rFonts w:hint="eastAsia"/>
          <w:color w:val="0000FF"/>
          <w:sz w:val="24"/>
          <w:szCs w:val="24"/>
        </w:rPr>
        <w:t>IR_Value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IR_Value</w:t>
      </w:r>
      <w:proofErr w:type="spellEnd"/>
      <w:r>
        <w:rPr>
          <w:rFonts w:hint="eastAsia"/>
          <w:color w:val="0000FF"/>
          <w:sz w:val="24"/>
          <w:szCs w:val="24"/>
        </w:rPr>
        <w:t xml:space="preserve"> = 32'b0;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ab/>
        <w:t>[15:0]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= 16'b0;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lastRenderedPageBreak/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 </w:t>
      </w:r>
      <w:proofErr w:type="spellStart"/>
      <w:r>
        <w:rPr>
          <w:rFonts w:hint="eastAsia"/>
          <w:color w:val="0000FF"/>
          <w:sz w:val="24"/>
          <w:szCs w:val="24"/>
        </w:rPr>
        <w:t>Flag_LVL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Flag_LVL</w:t>
      </w:r>
      <w:proofErr w:type="spellEnd"/>
      <w:r>
        <w:rPr>
          <w:rFonts w:hint="eastAsia"/>
          <w:color w:val="0000FF"/>
          <w:sz w:val="24"/>
          <w:szCs w:val="24"/>
        </w:rPr>
        <w:t xml:space="preserve"> = 1'b0;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 </w:t>
      </w:r>
      <w:proofErr w:type="spellStart"/>
      <w:r>
        <w:rPr>
          <w:rFonts w:hint="eastAsia"/>
          <w:color w:val="0000FF"/>
          <w:sz w:val="24"/>
          <w:szCs w:val="24"/>
        </w:rPr>
        <w:t>Flag_HVL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Flag_HVL</w:t>
      </w:r>
      <w:proofErr w:type="spellEnd"/>
      <w:r>
        <w:rPr>
          <w:rFonts w:hint="eastAsia"/>
          <w:color w:val="0000FF"/>
          <w:sz w:val="24"/>
          <w:szCs w:val="24"/>
        </w:rPr>
        <w:t xml:space="preserve"> = 1'b0;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 o</w:t>
      </w:r>
      <w:r>
        <w:rPr>
          <w:rFonts w:hint="eastAsia"/>
          <w:color w:val="0000FF"/>
          <w:sz w:val="24"/>
          <w:szCs w:val="24"/>
        </w:rPr>
        <w:t xml:space="preserve">r 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if(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r>
        <w:rPr>
          <w:rFonts w:hint="eastAsia"/>
          <w:color w:val="0000FF"/>
          <w:sz w:val="24"/>
          <w:szCs w:val="24"/>
        </w:rPr>
        <w:t>)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高电平复位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16'b0;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else if(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[15] &amp; 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>[10])</w:t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低计数溢出复位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&lt;= 16'b0;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低电平计数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negedge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 xml:space="preserve"> == START_L)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Flag_LVL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if(IR_pos2)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Flag_LVL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 or </w:t>
      </w:r>
      <w:proofErr w:type="spellStart"/>
      <w:r>
        <w:rPr>
          <w:rFonts w:hint="eastAsia"/>
          <w:color w:val="0000FF"/>
          <w:sz w:val="24"/>
          <w:szCs w:val="24"/>
        </w:rPr>
        <w:t>negedge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gramEnd"/>
      <w:r>
        <w:rPr>
          <w:rFonts w:hint="eastAsia"/>
          <w:color w:val="0000FF"/>
          <w:sz w:val="24"/>
          <w:szCs w:val="24"/>
        </w:rPr>
        <w:t>!</w:t>
      </w:r>
      <w:proofErr w:type="spellStart"/>
      <w:r>
        <w:rPr>
          <w:rFonts w:hint="eastAsia"/>
          <w:color w:val="0000FF"/>
          <w:sz w:val="24"/>
          <w:szCs w:val="24"/>
        </w:rPr>
        <w:t>ir</w:t>
      </w:r>
      <w:proofErr w:type="spellEnd"/>
      <w:r>
        <w:rPr>
          <w:rFonts w:hint="eastAsia"/>
          <w:color w:val="0000FF"/>
          <w:sz w:val="24"/>
          <w:szCs w:val="24"/>
        </w:rPr>
        <w:t>)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低电平复位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16'b0;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else if(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[15] &amp; 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>[10])</w:t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高计数溢出复位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16'b0;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高电平计数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negedge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 == START_H)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Flag_HVL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if(IR_neg2)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Flag_HVL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1'b0;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lastRenderedPageBreak/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[15:0]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 or 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 xml:space="preserve">) 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&lt;= 16'b0;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if(state == ST_CODE_P)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== CODE_0)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ab/>
        <w:t>&lt;= CODE_0;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== CODE_1)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ab/>
        <w:t>&lt;= CODE_1;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cnt_val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wire fault = </w:t>
      </w:r>
      <w:proofErr w:type="spellStart"/>
      <w:r>
        <w:rPr>
          <w:rFonts w:hint="eastAsia"/>
          <w:color w:val="0000FF"/>
          <w:sz w:val="24"/>
          <w:szCs w:val="24"/>
        </w:rPr>
        <w:t>cnt_h</w:t>
      </w:r>
      <w:proofErr w:type="spellEnd"/>
      <w:r>
        <w:rPr>
          <w:rFonts w:hint="eastAsia"/>
          <w:color w:val="0000FF"/>
          <w:sz w:val="24"/>
          <w:szCs w:val="24"/>
        </w:rPr>
        <w:t xml:space="preserve">[15] | </w:t>
      </w:r>
      <w:proofErr w:type="spellStart"/>
      <w:r>
        <w:rPr>
          <w:rFonts w:hint="eastAsia"/>
          <w:color w:val="0000FF"/>
          <w:sz w:val="24"/>
          <w:szCs w:val="24"/>
        </w:rPr>
        <w:t>cnt_l</w:t>
      </w:r>
      <w:proofErr w:type="spellEnd"/>
      <w:r>
        <w:rPr>
          <w:rFonts w:hint="eastAsia"/>
          <w:color w:val="0000FF"/>
          <w:sz w:val="24"/>
          <w:szCs w:val="24"/>
        </w:rPr>
        <w:t>[15];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</w:t>
      </w:r>
      <w:r>
        <w:rPr>
          <w:rFonts w:hint="eastAsia"/>
          <w:color w:val="0000FF"/>
          <w:sz w:val="24"/>
          <w:szCs w:val="24"/>
        </w:rPr>
        <w:t>错误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[5:0]</w:t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initial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 xml:space="preserve"> = 6'b0;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clk_1m) 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//1us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</w:t>
      </w:r>
      <w:proofErr w:type="gramStart"/>
      <w:r>
        <w:rPr>
          <w:rFonts w:hint="eastAsia"/>
          <w:color w:val="0000FF"/>
          <w:sz w:val="24"/>
          <w:szCs w:val="24"/>
        </w:rPr>
        <w:t>case(</w:t>
      </w:r>
      <w:proofErr w:type="gramEnd"/>
      <w:r>
        <w:rPr>
          <w:rFonts w:hint="eastAsia"/>
          <w:color w:val="0000FF"/>
          <w:sz w:val="24"/>
          <w:szCs w:val="24"/>
        </w:rPr>
        <w:t>state)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ST_START_L: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</w:t>
      </w:r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 xml:space="preserve">  &lt;</w:t>
      </w:r>
      <w:proofErr w:type="gramEnd"/>
      <w:r>
        <w:rPr>
          <w:rFonts w:hint="eastAsia"/>
          <w:color w:val="0000FF"/>
          <w:sz w:val="24"/>
          <w:szCs w:val="24"/>
        </w:rPr>
        <w:t>=  6'b0;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gramEnd"/>
      <w:r>
        <w:rPr>
          <w:rFonts w:hint="eastAsia"/>
          <w:color w:val="0000FF"/>
          <w:sz w:val="24"/>
          <w:szCs w:val="24"/>
        </w:rPr>
        <w:t>(</w:t>
      </w:r>
      <w:proofErr w:type="spellStart"/>
      <w:r>
        <w:rPr>
          <w:rFonts w:hint="eastAsia"/>
          <w:color w:val="0000FF"/>
          <w:sz w:val="24"/>
          <w:szCs w:val="24"/>
        </w:rPr>
        <w:t>IR_pos</w:t>
      </w:r>
      <w:proofErr w:type="spellEnd"/>
      <w:r>
        <w:rPr>
          <w:rFonts w:hint="eastAsia"/>
          <w:color w:val="0000FF"/>
          <w:sz w:val="24"/>
          <w:szCs w:val="24"/>
        </w:rPr>
        <w:t xml:space="preserve"> == </w:t>
      </w:r>
      <w:r>
        <w:rPr>
          <w:rFonts w:hint="eastAsia"/>
          <w:color w:val="0000FF"/>
          <w:sz w:val="24"/>
          <w:szCs w:val="24"/>
        </w:rPr>
        <w:t>1'b1) &amp; (</w:t>
      </w:r>
      <w:proofErr w:type="spellStart"/>
      <w:r>
        <w:rPr>
          <w:rFonts w:hint="eastAsia"/>
          <w:color w:val="0000FF"/>
          <w:sz w:val="24"/>
          <w:szCs w:val="24"/>
        </w:rPr>
        <w:t>Flag_LVL</w:t>
      </w:r>
      <w:proofErr w:type="spellEnd"/>
      <w:r>
        <w:rPr>
          <w:rFonts w:hint="eastAsia"/>
          <w:color w:val="0000FF"/>
          <w:sz w:val="24"/>
          <w:szCs w:val="24"/>
        </w:rPr>
        <w:t>==1'b1))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state</w:t>
      </w:r>
      <w:proofErr w:type="gramEnd"/>
      <w:r>
        <w:rPr>
          <w:rFonts w:hint="eastAsia"/>
          <w:color w:val="0000FF"/>
          <w:sz w:val="24"/>
          <w:szCs w:val="24"/>
        </w:rPr>
        <w:t xml:space="preserve"> &lt;= ST_START_H;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if(fault)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state</w:t>
      </w:r>
      <w:proofErr w:type="gramEnd"/>
      <w:r>
        <w:rPr>
          <w:rFonts w:hint="eastAsia"/>
          <w:color w:val="0000FF"/>
          <w:sz w:val="24"/>
          <w:szCs w:val="24"/>
        </w:rPr>
        <w:t xml:space="preserve"> &lt;= ST_START_L;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ST_START_</w:t>
      </w:r>
      <w:proofErr w:type="gramStart"/>
      <w:r>
        <w:rPr>
          <w:rFonts w:hint="eastAsia"/>
          <w:color w:val="0000FF"/>
          <w:sz w:val="24"/>
          <w:szCs w:val="24"/>
        </w:rPr>
        <w:t>H :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 xml:space="preserve"> </w:t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</w:t>
      </w:r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 xml:space="preserve">  &lt;</w:t>
      </w:r>
      <w:proofErr w:type="gramEnd"/>
      <w:r>
        <w:rPr>
          <w:rFonts w:hint="eastAsia"/>
          <w:color w:val="0000FF"/>
          <w:sz w:val="24"/>
          <w:szCs w:val="24"/>
        </w:rPr>
        <w:t>=  6'b0;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gramEnd"/>
      <w:r>
        <w:rPr>
          <w:rFonts w:hint="eastAsia"/>
          <w:color w:val="0000FF"/>
          <w:sz w:val="24"/>
          <w:szCs w:val="24"/>
        </w:rPr>
        <w:t>(</w:t>
      </w:r>
      <w:proofErr w:type="spellStart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 xml:space="preserve"> == 1'b1) &amp; (</w:t>
      </w:r>
      <w:proofErr w:type="spellStart"/>
      <w:r>
        <w:rPr>
          <w:rFonts w:hint="eastAsia"/>
          <w:color w:val="0000FF"/>
          <w:sz w:val="24"/>
          <w:szCs w:val="24"/>
        </w:rPr>
        <w:t>Flag_HVL</w:t>
      </w:r>
      <w:proofErr w:type="spellEnd"/>
      <w:r>
        <w:rPr>
          <w:rFonts w:hint="eastAsia"/>
          <w:color w:val="0000FF"/>
          <w:sz w:val="24"/>
          <w:szCs w:val="24"/>
        </w:rPr>
        <w:t>==1'b1))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state</w:t>
      </w:r>
      <w:proofErr w:type="gramEnd"/>
      <w:r>
        <w:rPr>
          <w:rFonts w:hint="eastAsia"/>
          <w:color w:val="0000FF"/>
          <w:sz w:val="24"/>
          <w:szCs w:val="24"/>
        </w:rPr>
        <w:t xml:space="preserve"> &lt;= ST_CODE_P;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if(fault)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state</w:t>
      </w:r>
      <w:proofErr w:type="gramEnd"/>
      <w:r>
        <w:rPr>
          <w:rFonts w:hint="eastAsia"/>
          <w:color w:val="0000FF"/>
          <w:sz w:val="24"/>
          <w:szCs w:val="24"/>
        </w:rPr>
        <w:t xml:space="preserve"> &lt;= ST_START_L;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ST_CODE_</w:t>
      </w:r>
      <w:proofErr w:type="gramStart"/>
      <w:r>
        <w:rPr>
          <w:rFonts w:hint="eastAsia"/>
          <w:color w:val="0000FF"/>
          <w:sz w:val="24"/>
          <w:szCs w:val="24"/>
        </w:rPr>
        <w:t>P :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gramEnd"/>
      <w:r>
        <w:rPr>
          <w:rFonts w:hint="eastAsia"/>
          <w:color w:val="0000FF"/>
          <w:sz w:val="24"/>
          <w:szCs w:val="24"/>
        </w:rPr>
        <w:t>(</w:t>
      </w:r>
      <w:proofErr w:type="spellStart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>)&amp;(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 xml:space="preserve"> == CODE_1))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 xml:space="preserve"> = </w:t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IR_Value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{</w:t>
      </w:r>
      <w:proofErr w:type="spellStart"/>
      <w:r>
        <w:rPr>
          <w:rFonts w:hint="eastAsia"/>
          <w:color w:val="0000FF"/>
          <w:sz w:val="24"/>
          <w:szCs w:val="24"/>
        </w:rPr>
        <w:t>IR_</w:t>
      </w:r>
      <w:proofErr w:type="gramStart"/>
      <w:r>
        <w:rPr>
          <w:rFonts w:hint="eastAsia"/>
          <w:color w:val="0000FF"/>
          <w:sz w:val="24"/>
          <w:szCs w:val="24"/>
        </w:rPr>
        <w:t>Value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30:0],1'b1};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ab/>
        <w:t>if((</w:t>
      </w:r>
      <w:proofErr w:type="spellStart"/>
      <w:r>
        <w:rPr>
          <w:rFonts w:hint="eastAsia"/>
          <w:color w:val="0000FF"/>
          <w:sz w:val="24"/>
          <w:szCs w:val="24"/>
        </w:rPr>
        <w:t>IR_neg</w:t>
      </w:r>
      <w:proofErr w:type="spellEnd"/>
      <w:r>
        <w:rPr>
          <w:rFonts w:hint="eastAsia"/>
          <w:color w:val="0000FF"/>
          <w:sz w:val="24"/>
          <w:szCs w:val="24"/>
        </w:rPr>
        <w:t>)&amp;(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 xml:space="preserve"> == CODE_0))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 xml:space="preserve"> = </w:t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IR_Value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{</w:t>
      </w:r>
      <w:proofErr w:type="spellStart"/>
      <w:r>
        <w:rPr>
          <w:rFonts w:hint="eastAsia"/>
          <w:color w:val="0000FF"/>
          <w:sz w:val="24"/>
          <w:szCs w:val="24"/>
        </w:rPr>
        <w:t>IR_</w:t>
      </w:r>
      <w:proofErr w:type="gramStart"/>
      <w:r>
        <w:rPr>
          <w:rFonts w:hint="eastAsia"/>
          <w:color w:val="0000FF"/>
          <w:sz w:val="24"/>
          <w:szCs w:val="24"/>
        </w:rPr>
        <w:t>Value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30:0],1'b0};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if(</w:t>
      </w:r>
      <w:proofErr w:type="spellStart"/>
      <w:r>
        <w:rPr>
          <w:rFonts w:hint="eastAsia"/>
          <w:color w:val="0000FF"/>
          <w:sz w:val="24"/>
          <w:szCs w:val="24"/>
        </w:rPr>
        <w:t>cnt_num</w:t>
      </w:r>
      <w:proofErr w:type="spellEnd"/>
      <w:r>
        <w:rPr>
          <w:rFonts w:hint="eastAsia"/>
          <w:color w:val="0000FF"/>
          <w:sz w:val="24"/>
          <w:szCs w:val="24"/>
        </w:rPr>
        <w:t>==6'd32)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cnt_</w:t>
      </w:r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 xml:space="preserve">  &lt;</w:t>
      </w:r>
      <w:proofErr w:type="gramEnd"/>
      <w:r>
        <w:rPr>
          <w:rFonts w:hint="eastAsia"/>
          <w:color w:val="0000FF"/>
          <w:sz w:val="24"/>
          <w:szCs w:val="24"/>
        </w:rPr>
        <w:t>=  6'b0;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T_</w:t>
      </w:r>
      <w:proofErr w:type="gramStart"/>
      <w:r>
        <w:rPr>
          <w:rFonts w:hint="eastAsia"/>
          <w:color w:val="0000FF"/>
          <w:sz w:val="24"/>
          <w:szCs w:val="24"/>
        </w:rPr>
        <w:t>Value</w:t>
      </w:r>
      <w:proofErr w:type="spellEnd"/>
      <w:r>
        <w:rPr>
          <w:rFonts w:hint="eastAsia"/>
          <w:color w:val="0000FF"/>
          <w:sz w:val="24"/>
          <w:szCs w:val="24"/>
        </w:rPr>
        <w:t xml:space="preserve">  &lt;</w:t>
      </w:r>
      <w:proofErr w:type="gramEnd"/>
      <w:r>
        <w:rPr>
          <w:rFonts w:hint="eastAsia"/>
          <w:color w:val="0000FF"/>
          <w:sz w:val="24"/>
          <w:szCs w:val="24"/>
        </w:rPr>
        <w:t xml:space="preserve">=  </w:t>
      </w:r>
      <w:proofErr w:type="spellStart"/>
      <w:r>
        <w:rPr>
          <w:rFonts w:hint="eastAsia"/>
          <w:color w:val="0000FF"/>
          <w:sz w:val="24"/>
          <w:szCs w:val="24"/>
        </w:rPr>
        <w:t>IR_Value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state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&lt;=  ST_START_L;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Code 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&lt;=  {IR_Value[8],IR_Value[9],IR_Value[10],IR_Value[11],IR_Value[12],IR_Value[13],IR_Value[1</w:t>
      </w:r>
      <w:r>
        <w:rPr>
          <w:rFonts w:hint="eastAsia"/>
          <w:color w:val="0000FF"/>
          <w:sz w:val="24"/>
          <w:szCs w:val="24"/>
        </w:rPr>
        <w:t>4],IR_Value[15]};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</w:t>
      </w:r>
      <w:proofErr w:type="gramStart"/>
      <w:r>
        <w:rPr>
          <w:rFonts w:hint="eastAsia"/>
          <w:color w:val="0000FF"/>
          <w:sz w:val="24"/>
          <w:szCs w:val="24"/>
        </w:rPr>
        <w:t>default :</w:t>
      </w:r>
      <w:proofErr w:type="gramEnd"/>
      <w:r>
        <w:rPr>
          <w:rFonts w:hint="eastAsia"/>
          <w:color w:val="0000FF"/>
          <w:sz w:val="24"/>
          <w:szCs w:val="24"/>
        </w:rPr>
        <w:t xml:space="preserve"> state &lt;=  ST_START_L;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在顶层文件中的例化形式</w:t>
      </w:r>
    </w:p>
    <w:p w:rsidR="00AF3588" w:rsidRDefault="00D93CC6">
      <w:r>
        <w:rPr>
          <w:noProof/>
        </w:rPr>
        <w:drawing>
          <wp:inline distT="0" distB="0" distL="114300" distR="114300">
            <wp:extent cx="1790700" cy="1095375"/>
            <wp:effectExtent l="0" t="0" r="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clk_1m</w:t>
      </w:r>
      <w:r>
        <w:rPr>
          <w:rFonts w:asciiTheme="minorEastAsia" w:hAnsiTheme="minorEastAsia" w:cstheme="minorEastAsia" w:hint="eastAsia"/>
          <w:sz w:val="28"/>
          <w:szCs w:val="28"/>
        </w:rPr>
        <w:t>为</w:t>
      </w:r>
      <w:r>
        <w:rPr>
          <w:rFonts w:asciiTheme="minorEastAsia" w:hAnsiTheme="minorEastAsia" w:cstheme="minorEastAsia" w:hint="eastAsia"/>
          <w:sz w:val="28"/>
          <w:szCs w:val="28"/>
        </w:rPr>
        <w:t>1MHz</w:t>
      </w:r>
      <w:r>
        <w:rPr>
          <w:rFonts w:asciiTheme="minorEastAsia" w:hAnsiTheme="minorEastAsia" w:cstheme="minorEastAsia" w:hint="eastAsia"/>
          <w:sz w:val="28"/>
          <w:szCs w:val="28"/>
        </w:rPr>
        <w:t>的时钟信号，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为接受来自遥控器的红外线信号，</w:t>
      </w:r>
      <w:r>
        <w:rPr>
          <w:rFonts w:asciiTheme="minorEastAsia" w:hAnsiTheme="minorEastAsia" w:cstheme="minorEastAsia" w:hint="eastAsia"/>
          <w:sz w:val="28"/>
          <w:szCs w:val="28"/>
        </w:rPr>
        <w:t>Code[7..0]</w:t>
      </w:r>
      <w:r>
        <w:rPr>
          <w:rFonts w:asciiTheme="minorEastAsia" w:hAnsiTheme="minorEastAsia" w:cstheme="minorEastAsia" w:hint="eastAsia"/>
          <w:sz w:val="28"/>
          <w:szCs w:val="28"/>
        </w:rPr>
        <w:t>为输出的</w:t>
      </w:r>
      <w:r>
        <w:rPr>
          <w:rFonts w:asciiTheme="minorEastAsia" w:hAnsiTheme="minorEastAsia" w:cstheme="minorEastAsia" w:hint="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位红外遥控器键码，该模块的作用为将红外信号转换为键码信号，作为后续模块根据按键情况编辑操作的判断条件。</w:t>
      </w:r>
    </w:p>
    <w:p w:rsidR="00AF3588" w:rsidRDefault="00AF3588"/>
    <w:p w:rsidR="00AF3588" w:rsidRDefault="00AF3588"/>
    <w:p w:rsidR="00AF3588" w:rsidRDefault="00AF3588"/>
    <w:p w:rsidR="00AF3588" w:rsidRDefault="00D93CC6">
      <w:pPr>
        <w:pStyle w:val="2"/>
      </w:pPr>
      <w:bookmarkStart w:id="24" w:name="_Toc32383"/>
      <w:r>
        <w:rPr>
          <w:rFonts w:hint="eastAsia"/>
        </w:rPr>
        <w:t>4.</w:t>
      </w:r>
      <w:r>
        <w:rPr>
          <w:rFonts w:hint="eastAsia"/>
        </w:rPr>
        <w:t>输出为</w:t>
      </w:r>
      <w:r>
        <w:rPr>
          <w:rFonts w:hint="eastAsia"/>
        </w:rPr>
        <w:t>1Hz</w:t>
      </w:r>
      <w:r>
        <w:rPr>
          <w:rFonts w:hint="eastAsia"/>
        </w:rPr>
        <w:t>的分频器</w:t>
      </w:r>
      <w:bookmarkEnd w:id="24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verilog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描述语句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module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clk_hz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spellStart"/>
      <w:r>
        <w:rPr>
          <w:rFonts w:hint="eastAsia"/>
          <w:color w:val="0000FF"/>
          <w:sz w:val="24"/>
          <w:szCs w:val="24"/>
        </w:rPr>
        <w:t>clk_in,clk_out</w:t>
      </w:r>
      <w:proofErr w:type="spellEnd"/>
      <w:r>
        <w:rPr>
          <w:rFonts w:hint="eastAsia"/>
          <w:color w:val="0000FF"/>
          <w:sz w:val="24"/>
          <w:szCs w:val="24"/>
        </w:rPr>
        <w:t>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clk_in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[31:0] 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TIME=1_000_000;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clk_in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</w:t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 xml:space="preserve"> == TIME/2)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cnt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&lt;= 32'b0;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gramStart"/>
      <w:r>
        <w:rPr>
          <w:rFonts w:hint="eastAsia"/>
          <w:color w:val="0000FF"/>
          <w:sz w:val="24"/>
          <w:szCs w:val="24"/>
        </w:rPr>
        <w:t>= !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 xml:space="preserve"> &lt;= 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 xml:space="preserve"> + 1'b1;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endmod</w:t>
      </w:r>
      <w:r>
        <w:rPr>
          <w:rFonts w:hint="eastAsia"/>
          <w:color w:val="0000FF"/>
          <w:sz w:val="24"/>
          <w:szCs w:val="24"/>
        </w:rPr>
        <w:t>ule</w:t>
      </w:r>
      <w:proofErr w:type="spellEnd"/>
      <w:proofErr w:type="gramEnd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在顶层文件中的例化形式</w:t>
      </w:r>
    </w:p>
    <w:p w:rsidR="00AF3588" w:rsidRDefault="00AF3588"/>
    <w:p w:rsidR="00AF3588" w:rsidRDefault="00D93CC6">
      <w:r>
        <w:rPr>
          <w:noProof/>
        </w:rPr>
        <w:drawing>
          <wp:inline distT="0" distB="0" distL="114300" distR="114300">
            <wp:extent cx="1562100" cy="8858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AF3588"/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将输入的</w:t>
      </w:r>
      <w:r>
        <w:rPr>
          <w:rFonts w:asciiTheme="minorEastAsia" w:hAnsiTheme="minorEastAsia" w:cstheme="minorEastAsia" w:hint="eastAsia"/>
          <w:sz w:val="28"/>
          <w:szCs w:val="28"/>
        </w:rPr>
        <w:t>1MHz</w:t>
      </w:r>
      <w:r>
        <w:rPr>
          <w:rFonts w:asciiTheme="minorEastAsia" w:hAnsiTheme="minorEastAsia" w:cstheme="minorEastAsia" w:hint="eastAsia"/>
          <w:sz w:val="28"/>
          <w:szCs w:val="28"/>
        </w:rPr>
        <w:t>信号转换为</w:t>
      </w:r>
      <w:r>
        <w:rPr>
          <w:rFonts w:asciiTheme="minorEastAsia" w:hAnsiTheme="minorEastAsia" w:cstheme="minorEastAsia" w:hint="eastAsia"/>
          <w:sz w:val="28"/>
          <w:szCs w:val="28"/>
        </w:rPr>
        <w:t>1Hz</w:t>
      </w:r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pStyle w:val="2"/>
      </w:pPr>
      <w:bookmarkStart w:id="25" w:name="_Toc25808"/>
      <w:r>
        <w:rPr>
          <w:rFonts w:hint="eastAsia"/>
        </w:rPr>
        <w:lastRenderedPageBreak/>
        <w:t>5.</w:t>
      </w:r>
      <w:r>
        <w:rPr>
          <w:rFonts w:hint="eastAsia"/>
        </w:rPr>
        <w:t>数码管显示模块</w:t>
      </w:r>
      <w:bookmarkEnd w:id="25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Verilog</w:t>
      </w:r>
      <w:r>
        <w:rPr>
          <w:rFonts w:asciiTheme="minorEastAsia" w:hAnsiTheme="minorEastAsia" w:cstheme="minorEastAsia" w:hint="eastAsia"/>
          <w:sz w:val="28"/>
          <w:szCs w:val="28"/>
        </w:rPr>
        <w:t>描述语句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module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dt_module</w:t>
      </w:r>
      <w:proofErr w:type="spellEnd"/>
      <w:r>
        <w:rPr>
          <w:rFonts w:hint="eastAsia"/>
          <w:color w:val="0000FF"/>
          <w:sz w:val="24"/>
          <w:szCs w:val="24"/>
        </w:rPr>
        <w:t>(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//Clock Input</w:t>
      </w:r>
      <w:proofErr w:type="gramStart"/>
      <w:r>
        <w:rPr>
          <w:rFonts w:hint="eastAsia"/>
          <w:color w:val="0000FF"/>
          <w:sz w:val="24"/>
          <w:szCs w:val="24"/>
        </w:rPr>
        <w:t>:48M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ab/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</w:t>
      </w:r>
      <w:proofErr w:type="spellEnd"/>
      <w:r>
        <w:rPr>
          <w:rFonts w:hint="eastAsia"/>
          <w:color w:val="0000FF"/>
          <w:sz w:val="24"/>
          <w:szCs w:val="24"/>
        </w:rPr>
        <w:t>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input  [</w:t>
      </w:r>
      <w:proofErr w:type="gramEnd"/>
      <w:r>
        <w:rPr>
          <w:rFonts w:hint="eastAsia"/>
          <w:color w:val="0000FF"/>
          <w:sz w:val="24"/>
          <w:szCs w:val="24"/>
        </w:rPr>
        <w:t>3:0]num1,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input  [</w:t>
      </w:r>
      <w:proofErr w:type="gramEnd"/>
      <w:r>
        <w:rPr>
          <w:rFonts w:hint="eastAsia"/>
          <w:color w:val="0000FF"/>
          <w:sz w:val="24"/>
          <w:szCs w:val="24"/>
        </w:rPr>
        <w:t>3:0]num2,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input  [</w:t>
      </w:r>
      <w:proofErr w:type="gramEnd"/>
      <w:r>
        <w:rPr>
          <w:rFonts w:hint="eastAsia"/>
          <w:color w:val="0000FF"/>
          <w:sz w:val="24"/>
          <w:szCs w:val="24"/>
        </w:rPr>
        <w:t>3:0]num3,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input  [</w:t>
      </w:r>
      <w:proofErr w:type="gramEnd"/>
      <w:r>
        <w:rPr>
          <w:rFonts w:hint="eastAsia"/>
          <w:color w:val="0000FF"/>
          <w:sz w:val="24"/>
          <w:szCs w:val="24"/>
        </w:rPr>
        <w:t>3:0]num4,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 xml:space="preserve"> [3:0]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//Digital tube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 xml:space="preserve"> [6:0]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);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[6:0]NUM_0=7'b0111111;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[6:0]NUM_1=7'b0000110;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[6:0]NUM_2=7'b1011011;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[6:0]NUM_3=7'b1001111;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[6:0]NUM_4=7'b1100110;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[6:0]NUM_5=7'b1101101;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[6:0]NUM_6=7'b1111101;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[6:0]NUM_7=7'b0</w:t>
      </w:r>
      <w:r>
        <w:rPr>
          <w:rFonts w:hint="eastAsia"/>
          <w:color w:val="0000FF"/>
          <w:sz w:val="24"/>
          <w:szCs w:val="24"/>
        </w:rPr>
        <w:t>000111;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[6:0]NUM_8=7'b1111111;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[6:0]NUM_9=7'b1101111;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[6:0]NUM_A=7'b1110111;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[6:0]NUM_B=7'b1111100;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[6:0]NUM_C=7'b1011000;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[6:0]NUM_D=7'b1011110;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[6:0]NUM_E=7'b1111001;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</w:t>
      </w:r>
      <w:r>
        <w:rPr>
          <w:rFonts w:hint="eastAsia"/>
          <w:color w:val="0000FF"/>
          <w:sz w:val="24"/>
          <w:szCs w:val="24"/>
        </w:rPr>
        <w:t>M_F=7'b1110001;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[6:0]NUM_BLK=7'b0000000;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[3:0]EN_1=4'b1110;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[3:0]EN_2=4'b1101;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[3:0]EN_3=4'b1011;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[3:0]EN_4=4'b0111;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[3:0]EN_A=4'b0000;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[31:0]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cnt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= 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 xml:space="preserve"> + </w:t>
      </w:r>
      <w:r>
        <w:rPr>
          <w:rFonts w:hint="eastAsia"/>
          <w:color w:val="0000FF"/>
          <w:sz w:val="24"/>
          <w:szCs w:val="24"/>
        </w:rPr>
        <w:t>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[16:15] == 2'b00)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case</w:t>
      </w:r>
      <w:proofErr w:type="gramEnd"/>
      <w:r>
        <w:rPr>
          <w:rFonts w:hint="eastAsia"/>
          <w:color w:val="0000FF"/>
          <w:sz w:val="24"/>
          <w:szCs w:val="24"/>
        </w:rPr>
        <w:t xml:space="preserve"> (num1)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4'h0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NUM_0;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4'h1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NUM_1;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4'h2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NUM_2;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4'h3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</w:t>
      </w:r>
      <w:r>
        <w:rPr>
          <w:rFonts w:hint="eastAsia"/>
          <w:color w:val="0000FF"/>
          <w:sz w:val="24"/>
          <w:szCs w:val="24"/>
        </w:rPr>
        <w:t xml:space="preserve">NUM_3;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4'h4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NUM_4;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4'h5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NUM_5;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4'h6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NUM_6;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4'h7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NUM_7;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4'h8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NUM_8; </w:t>
      </w:r>
      <w:proofErr w:type="spellStart"/>
      <w:r>
        <w:rPr>
          <w:rFonts w:hint="eastAsia"/>
          <w:color w:val="0000FF"/>
          <w:sz w:val="24"/>
          <w:szCs w:val="24"/>
        </w:rPr>
        <w:t>ds_e</w:t>
      </w:r>
      <w:r>
        <w:rPr>
          <w:rFonts w:hint="eastAsia"/>
          <w:color w:val="0000FF"/>
          <w:sz w:val="24"/>
          <w:szCs w:val="24"/>
        </w:rPr>
        <w:t>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4'h9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NUM_9;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4'ha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NUM_A;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4'hb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4'hc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NUM_C;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4'hd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NUM_D;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4'he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NUM_E;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4'hf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NUM_F;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default</w:t>
      </w:r>
      <w:proofErr w:type="gramEnd"/>
      <w:r>
        <w:rPr>
          <w:rFonts w:hint="eastAsia"/>
          <w:color w:val="0000FF"/>
          <w:sz w:val="24"/>
          <w:szCs w:val="24"/>
        </w:rPr>
        <w:t xml:space="preserve">: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NUM_BLK;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=EN_1;end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[16:15] == 2'b01)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case</w:t>
      </w:r>
      <w:proofErr w:type="gramEnd"/>
      <w:r>
        <w:rPr>
          <w:rFonts w:hint="eastAsia"/>
          <w:color w:val="0000FF"/>
          <w:sz w:val="24"/>
          <w:szCs w:val="24"/>
        </w:rPr>
        <w:t xml:space="preserve"> (num2)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4'h0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NUM_0;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</w:t>
      </w:r>
      <w:r>
        <w:rPr>
          <w:rFonts w:hint="eastAsia"/>
          <w:color w:val="0000FF"/>
          <w:sz w:val="24"/>
          <w:szCs w:val="24"/>
        </w:rPr>
        <w:t>'h1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NUM_1;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4'h2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NUM_2;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4'h3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NUM_3;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4'h4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NUM_4;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4'h5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NUM_5;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4'h6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</w:t>
      </w:r>
      <w:r>
        <w:rPr>
          <w:rFonts w:hint="eastAsia"/>
          <w:color w:val="0000FF"/>
          <w:sz w:val="24"/>
          <w:szCs w:val="24"/>
        </w:rPr>
        <w:t xml:space="preserve">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NUM_6;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4'h7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NUM_7;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4'h8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NUM_8;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4'h9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NUM_9;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4'ha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NUM_A;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4'hb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</w:t>
      </w:r>
      <w:r>
        <w:rPr>
          <w:rFonts w:hint="eastAsia"/>
          <w:color w:val="0000FF"/>
          <w:sz w:val="24"/>
          <w:szCs w:val="24"/>
        </w:rPr>
        <w:t xml:space="preserve"> NUM_B;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4'hc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NUM_C;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4'hd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NUM_D;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4'he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NUM_E;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4'hf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NUM_F;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default</w:t>
      </w:r>
      <w:proofErr w:type="gramEnd"/>
      <w:r>
        <w:rPr>
          <w:rFonts w:hint="eastAsia"/>
          <w:color w:val="0000FF"/>
          <w:sz w:val="24"/>
          <w:szCs w:val="24"/>
        </w:rPr>
        <w:t xml:space="preserve">: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NUM_BLK; </w:t>
      </w:r>
      <w:proofErr w:type="spellStart"/>
      <w:r>
        <w:rPr>
          <w:rFonts w:hint="eastAsia"/>
          <w:color w:val="0000FF"/>
          <w:sz w:val="24"/>
          <w:szCs w:val="24"/>
        </w:rPr>
        <w:t>d</w:t>
      </w:r>
      <w:r>
        <w:rPr>
          <w:rFonts w:hint="eastAsia"/>
          <w:color w:val="0000FF"/>
          <w:sz w:val="24"/>
          <w:szCs w:val="24"/>
        </w:rPr>
        <w:t>s_en</w:t>
      </w:r>
      <w:proofErr w:type="spellEnd"/>
      <w:r>
        <w:rPr>
          <w:rFonts w:hint="eastAsia"/>
          <w:color w:val="0000FF"/>
          <w:sz w:val="24"/>
          <w:szCs w:val="24"/>
        </w:rPr>
        <w:t>=EN_2;end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[16:15] == 2'b10)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case</w:t>
      </w:r>
      <w:proofErr w:type="gramEnd"/>
      <w:r>
        <w:rPr>
          <w:rFonts w:hint="eastAsia"/>
          <w:color w:val="0000FF"/>
          <w:sz w:val="24"/>
          <w:szCs w:val="24"/>
        </w:rPr>
        <w:t xml:space="preserve"> (num3)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4'h0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NUM_0;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4'h1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NUM_1;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4'h2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NUM_2;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4'h3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NUM_3;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4'h4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NUM_4;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4'h5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NUM_5;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4'h6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NUM_6;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4'h7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NUM_7;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4'h8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NUM_8;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</w:t>
      </w:r>
      <w:r>
        <w:rPr>
          <w:rFonts w:hint="eastAsia"/>
          <w:color w:val="0000FF"/>
          <w:sz w:val="24"/>
          <w:szCs w:val="24"/>
        </w:rPr>
        <w:t>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4'h9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NUM_9;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4'ha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NUM_A;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4'hb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4'hc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NUM_C;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4'hd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NUM_D;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4'he</w:t>
      </w:r>
      <w:r>
        <w:rPr>
          <w:rFonts w:hint="eastAsia"/>
          <w:color w:val="0000FF"/>
          <w:sz w:val="24"/>
          <w:szCs w:val="24"/>
        </w:rPr>
        <w:t xml:space="preserve">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NUM_E;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4'hf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NUM_F;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default</w:t>
      </w:r>
      <w:proofErr w:type="gramEnd"/>
      <w:r>
        <w:rPr>
          <w:rFonts w:hint="eastAsia"/>
          <w:color w:val="0000FF"/>
          <w:sz w:val="24"/>
          <w:szCs w:val="24"/>
        </w:rPr>
        <w:t xml:space="preserve">: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NUM_BLK;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=EN_3;end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[16:15] == 2'b11)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case</w:t>
      </w:r>
      <w:proofErr w:type="gramEnd"/>
      <w:r>
        <w:rPr>
          <w:rFonts w:hint="eastAsia"/>
          <w:color w:val="0000FF"/>
          <w:sz w:val="24"/>
          <w:szCs w:val="24"/>
        </w:rPr>
        <w:t xml:space="preserve"> (num4)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4'h0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NUM_0;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4'h1 :</w:t>
      </w:r>
      <w:proofErr w:type="gramEnd"/>
      <w:r>
        <w:rPr>
          <w:rFonts w:hint="eastAsia"/>
          <w:color w:val="0000FF"/>
          <w:sz w:val="24"/>
          <w:szCs w:val="24"/>
        </w:rPr>
        <w:t xml:space="preserve">  </w:t>
      </w:r>
      <w:r>
        <w:rPr>
          <w:rFonts w:hint="eastAsia"/>
          <w:color w:val="0000FF"/>
          <w:sz w:val="24"/>
          <w:szCs w:val="24"/>
        </w:rPr>
        <w:t xml:space="preserve">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NUM_1;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4'h2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NUM_2;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4'h3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NUM_3;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4'h4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NUM_4;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4'h5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NUM_5;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4'h6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</w:t>
      </w:r>
      <w:r>
        <w:rPr>
          <w:rFonts w:hint="eastAsia"/>
          <w:color w:val="0000FF"/>
          <w:sz w:val="24"/>
          <w:szCs w:val="24"/>
        </w:rPr>
        <w:t>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NUM_6;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4'h7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NUM_7;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4'h8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NUM_8;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4'h9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NUM_9;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4'ha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NUM_A;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4'hb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NUM_B;</w:t>
      </w:r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4'hc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NUM_C;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4'hd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NUM_D;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4'he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NUM_E;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4'hf :</w:t>
      </w:r>
      <w:proofErr w:type="gramEnd"/>
      <w:r>
        <w:rPr>
          <w:rFonts w:hint="eastAsia"/>
          <w:color w:val="0000FF"/>
          <w:sz w:val="24"/>
          <w:szCs w:val="24"/>
        </w:rPr>
        <w:t xml:space="preserve">  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NUM_F;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default</w:t>
      </w:r>
      <w:proofErr w:type="gramEnd"/>
      <w:r>
        <w:rPr>
          <w:rFonts w:hint="eastAsia"/>
          <w:color w:val="0000FF"/>
          <w:sz w:val="24"/>
          <w:szCs w:val="24"/>
        </w:rPr>
        <w:t xml:space="preserve">: begin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= NUM_BLK;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=EN_4;end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该模块的作用是对数码管的显示进行定义，是其显示的数字为输入的数字。由于该模块是在</w:t>
      </w:r>
      <w:r>
        <w:rPr>
          <w:rFonts w:asciiTheme="minorEastAsia" w:hAnsiTheme="minorEastAsia" w:cstheme="minorEastAsia" w:hint="eastAsia"/>
          <w:sz w:val="28"/>
          <w:szCs w:val="28"/>
        </w:rPr>
        <w:t>count</w:t>
      </w:r>
      <w:r>
        <w:rPr>
          <w:rFonts w:asciiTheme="minorEastAsia" w:hAnsiTheme="minorEastAsia" w:cstheme="minorEastAsia" w:hint="eastAsia"/>
          <w:sz w:val="28"/>
          <w:szCs w:val="28"/>
        </w:rPr>
        <w:t>模块中使用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verilog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语句进行调用，故没有进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行例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化。</w:t>
      </w:r>
    </w:p>
    <w:p w:rsidR="00AF3588" w:rsidRDefault="00D93CC6">
      <w:pPr>
        <w:pStyle w:val="2"/>
      </w:pPr>
      <w:bookmarkStart w:id="26" w:name="_Toc5187"/>
      <w:r>
        <w:rPr>
          <w:rFonts w:hint="eastAsia"/>
        </w:rPr>
        <w:t>6.count</w:t>
      </w:r>
      <w:r>
        <w:rPr>
          <w:rFonts w:hint="eastAsia"/>
        </w:rPr>
        <w:t>分频与显示模块</w:t>
      </w:r>
      <w:bookmarkEnd w:id="26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该模块为整个工程的核心部分，其功能是根据红外线信号对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位数据进行赋值，根据按键信号切换数据位，最终根据数据位的录入情况对</w:t>
      </w:r>
      <w:r>
        <w:rPr>
          <w:rFonts w:asciiTheme="minorEastAsia" w:hAnsiTheme="minorEastAsia" w:cstheme="minorEastAsia" w:hint="eastAsia"/>
          <w:sz w:val="28"/>
          <w:szCs w:val="28"/>
        </w:rPr>
        <w:t>100MHz</w:t>
      </w:r>
      <w:r>
        <w:rPr>
          <w:rFonts w:asciiTheme="minorEastAsia" w:hAnsiTheme="minorEastAsia" w:cstheme="minorEastAsia" w:hint="eastAsia"/>
          <w:sz w:val="28"/>
          <w:szCs w:val="28"/>
        </w:rPr>
        <w:t>的时钟信号进行分频得到与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数字位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显示情况对应频率的方波。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Verliog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描述语句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module  count</w:t>
      </w:r>
      <w:r>
        <w:rPr>
          <w:rFonts w:hint="eastAsia"/>
          <w:color w:val="0000FF"/>
          <w:sz w:val="24"/>
          <w:szCs w:val="24"/>
        </w:rPr>
        <w:t>(CLK,KEY1,KEY2,ir_code,clk_in,clk_hz,rst_n,clk_out,//DS_C,DS_D,DS_G,DS_DP);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DS_A</w:t>
      </w:r>
      <w:proofErr w:type="gramStart"/>
      <w:r>
        <w:rPr>
          <w:rFonts w:hint="eastAsia"/>
          <w:color w:val="0000FF"/>
          <w:sz w:val="24"/>
          <w:szCs w:val="24"/>
        </w:rPr>
        <w:t>,DS</w:t>
      </w:r>
      <w:proofErr w:type="gramEnd"/>
      <w:r>
        <w:rPr>
          <w:rFonts w:hint="eastAsia"/>
          <w:color w:val="0000FF"/>
          <w:sz w:val="24"/>
          <w:szCs w:val="24"/>
        </w:rPr>
        <w:t>_B,DS_E,DS_F,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DS_EN1</w:t>
      </w:r>
      <w:proofErr w:type="gramStart"/>
      <w:r>
        <w:rPr>
          <w:rFonts w:hint="eastAsia"/>
          <w:color w:val="0000FF"/>
          <w:sz w:val="24"/>
          <w:szCs w:val="24"/>
        </w:rPr>
        <w:t>,DS</w:t>
      </w:r>
      <w:proofErr w:type="gramEnd"/>
      <w:r>
        <w:rPr>
          <w:rFonts w:hint="eastAsia"/>
          <w:color w:val="0000FF"/>
          <w:sz w:val="24"/>
          <w:szCs w:val="24"/>
        </w:rPr>
        <w:t>_EN2,DS_EN3,DS_EN4,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DS_C</w:t>
      </w:r>
      <w:proofErr w:type="gramStart"/>
      <w:r>
        <w:rPr>
          <w:rFonts w:hint="eastAsia"/>
          <w:color w:val="0000FF"/>
          <w:sz w:val="24"/>
          <w:szCs w:val="24"/>
        </w:rPr>
        <w:t>,DS</w:t>
      </w:r>
      <w:proofErr w:type="gramEnd"/>
      <w:r>
        <w:rPr>
          <w:rFonts w:hint="eastAsia"/>
          <w:color w:val="0000FF"/>
          <w:sz w:val="24"/>
          <w:szCs w:val="24"/>
        </w:rPr>
        <w:t>_D,DS_G,DS_DP);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KEY1;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KEY2;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CLK;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clk_in</w:t>
      </w:r>
      <w:proofErr w:type="spellEnd"/>
      <w:r>
        <w:rPr>
          <w:rFonts w:hint="eastAsia"/>
          <w:color w:val="0000FF"/>
          <w:sz w:val="24"/>
          <w:szCs w:val="24"/>
        </w:rPr>
        <w:t xml:space="preserve"> 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clk_hz</w:t>
      </w:r>
      <w:proofErr w:type="spellEnd"/>
      <w:r>
        <w:rPr>
          <w:rFonts w:hint="eastAsia"/>
          <w:color w:val="0000FF"/>
          <w:sz w:val="24"/>
          <w:szCs w:val="24"/>
        </w:rPr>
        <w:t xml:space="preserve"> 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input </w:t>
      </w:r>
      <w:proofErr w:type="spellStart"/>
      <w:r>
        <w:rPr>
          <w:rFonts w:hint="eastAsia"/>
          <w:color w:val="0000FF"/>
          <w:sz w:val="24"/>
          <w:szCs w:val="24"/>
        </w:rPr>
        <w:t>rst_n</w:t>
      </w:r>
      <w:proofErr w:type="spellEnd"/>
      <w:r>
        <w:rPr>
          <w:rFonts w:hint="eastAsia"/>
          <w:color w:val="0000FF"/>
          <w:sz w:val="24"/>
          <w:szCs w:val="24"/>
        </w:rPr>
        <w:t xml:space="preserve">;         //PIN </w:t>
      </w:r>
      <w:r>
        <w:rPr>
          <w:rFonts w:hint="eastAsia"/>
          <w:color w:val="0000FF"/>
          <w:sz w:val="24"/>
          <w:szCs w:val="24"/>
        </w:rPr>
        <w:t xml:space="preserve">100  </w:t>
      </w:r>
      <w:r>
        <w:rPr>
          <w:rFonts w:hint="eastAsia"/>
          <w:color w:val="0000FF"/>
          <w:sz w:val="24"/>
          <w:szCs w:val="24"/>
        </w:rPr>
        <w:t>全局低电平复位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;//DS_C,DS_D,DS_G,DS_DP;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DS_A,DS_B,DS_E,DS_F;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ab/>
        <w:t>DS_EN1,DS_EN2,DS_EN3,DS_EN4;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ab/>
        <w:t>DS_C,DS_D,DS_G,DS_DP;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parameter</w:t>
      </w:r>
      <w:proofErr w:type="gramEnd"/>
      <w:r>
        <w:rPr>
          <w:rFonts w:hint="eastAsia"/>
          <w:color w:val="0000FF"/>
          <w:sz w:val="24"/>
          <w:szCs w:val="24"/>
        </w:rPr>
        <w:t xml:space="preserve"> TIME=32'd100_000_000;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[7:0] 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[31:0] 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31:0] tmp1;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lastRenderedPageBreak/>
        <w:t>reg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31:0]</w:t>
      </w:r>
      <w:r>
        <w:rPr>
          <w:rFonts w:hint="eastAsia"/>
          <w:color w:val="0000FF"/>
          <w:sz w:val="24"/>
          <w:szCs w:val="24"/>
        </w:rPr>
        <w:t xml:space="preserve"> tmp2;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[31:0] </w:t>
      </w:r>
      <w:proofErr w:type="spell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[1:0] num_4=2'b00;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[3:0] code [3:0];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/*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[3:0]</w:t>
      </w:r>
      <w:proofErr w:type="spellStart"/>
      <w:r>
        <w:rPr>
          <w:rFonts w:hint="eastAsia"/>
          <w:color w:val="0000FF"/>
          <w:sz w:val="24"/>
          <w:szCs w:val="24"/>
        </w:rPr>
        <w:t>led_reg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[3:0]led 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assign</w:t>
      </w:r>
      <w:proofErr w:type="gramEnd"/>
      <w:r>
        <w:rPr>
          <w:rFonts w:hint="eastAsia"/>
          <w:color w:val="0000FF"/>
          <w:sz w:val="24"/>
          <w:szCs w:val="24"/>
        </w:rPr>
        <w:t xml:space="preserve"> {DS_D,DS_C,DS_G,DS_DP} = led;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*/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always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clk_hz</w:t>
      </w:r>
      <w:proofErr w:type="spellEnd"/>
      <w:r>
        <w:rPr>
          <w:rFonts w:hint="eastAsia"/>
          <w:color w:val="0000FF"/>
          <w:sz w:val="24"/>
          <w:szCs w:val="24"/>
        </w:rPr>
        <w:t>)  //</w:t>
      </w:r>
      <w:r>
        <w:rPr>
          <w:rFonts w:hint="eastAsia"/>
          <w:color w:val="0000FF"/>
          <w:sz w:val="24"/>
          <w:szCs w:val="24"/>
        </w:rPr>
        <w:t>改为</w:t>
      </w:r>
      <w:r>
        <w:rPr>
          <w:rFonts w:hint="eastAsia"/>
          <w:color w:val="0000FF"/>
          <w:sz w:val="24"/>
          <w:szCs w:val="24"/>
        </w:rPr>
        <w:t>1HZ,</w:t>
      </w:r>
      <w:r>
        <w:rPr>
          <w:rFonts w:hint="eastAsia"/>
          <w:color w:val="0000FF"/>
          <w:sz w:val="24"/>
          <w:szCs w:val="24"/>
        </w:rPr>
        <w:t>指示灯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/*if(KEY1 ==1'b1)   //</w:t>
      </w:r>
      <w:r>
        <w:rPr>
          <w:rFonts w:hint="eastAsia"/>
          <w:color w:val="0000FF"/>
          <w:sz w:val="24"/>
          <w:szCs w:val="24"/>
        </w:rPr>
        <w:t>改为按键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</w:t>
      </w:r>
      <w:proofErr w:type="gramStart"/>
      <w:r>
        <w:rPr>
          <w:rFonts w:hint="eastAsia"/>
          <w:color w:val="0000FF"/>
          <w:sz w:val="24"/>
          <w:szCs w:val="24"/>
        </w:rPr>
        <w:t>code[</w:t>
      </w:r>
      <w:proofErr w:type="gramEnd"/>
      <w:r>
        <w:rPr>
          <w:rFonts w:hint="eastAsia"/>
          <w:color w:val="0000FF"/>
          <w:sz w:val="24"/>
          <w:szCs w:val="24"/>
        </w:rPr>
        <w:t>0]=4'h0;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</w:t>
      </w:r>
      <w:proofErr w:type="gramStart"/>
      <w:r>
        <w:rPr>
          <w:rFonts w:hint="eastAsia"/>
          <w:color w:val="0000FF"/>
          <w:sz w:val="24"/>
          <w:szCs w:val="24"/>
        </w:rPr>
        <w:t>code[</w:t>
      </w:r>
      <w:proofErr w:type="gramEnd"/>
      <w:r>
        <w:rPr>
          <w:rFonts w:hint="eastAsia"/>
          <w:color w:val="0000FF"/>
          <w:sz w:val="24"/>
          <w:szCs w:val="24"/>
        </w:rPr>
        <w:t>1]=4'h</w:t>
      </w:r>
      <w:r>
        <w:rPr>
          <w:rFonts w:hint="eastAsia"/>
          <w:color w:val="0000FF"/>
          <w:sz w:val="24"/>
          <w:szCs w:val="24"/>
        </w:rPr>
        <w:t>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</w:t>
      </w:r>
      <w:proofErr w:type="gramStart"/>
      <w:r>
        <w:rPr>
          <w:rFonts w:hint="eastAsia"/>
          <w:color w:val="0000FF"/>
          <w:sz w:val="24"/>
          <w:szCs w:val="24"/>
        </w:rPr>
        <w:t>code[</w:t>
      </w:r>
      <w:proofErr w:type="gramEnd"/>
      <w:r>
        <w:rPr>
          <w:rFonts w:hint="eastAsia"/>
          <w:color w:val="0000FF"/>
          <w:sz w:val="24"/>
          <w:szCs w:val="24"/>
        </w:rPr>
        <w:t>2]=4'h0;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code[3]=4'h1;//</w:t>
      </w:r>
      <w:proofErr w:type="gramStart"/>
      <w:r>
        <w:rPr>
          <w:rFonts w:hint="eastAsia"/>
          <w:color w:val="0000FF"/>
          <w:sz w:val="24"/>
          <w:szCs w:val="24"/>
        </w:rPr>
        <w:t>排除全零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>*/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</w:t>
      </w:r>
      <w:proofErr w:type="gramStart"/>
      <w:r>
        <w:rPr>
          <w:rFonts w:hint="eastAsia"/>
          <w:color w:val="0000FF"/>
          <w:sz w:val="24"/>
          <w:szCs w:val="24"/>
        </w:rPr>
        <w:t>if</w:t>
      </w:r>
      <w:proofErr w:type="gramEnd"/>
      <w:r>
        <w:rPr>
          <w:rFonts w:hint="eastAsia"/>
          <w:color w:val="0000FF"/>
          <w:sz w:val="24"/>
          <w:szCs w:val="24"/>
        </w:rPr>
        <w:t xml:space="preserve"> (KEY2==1'b0)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//else if(</w:t>
      </w:r>
      <w:proofErr w:type="spellStart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>==8'h40)  //</w:t>
      </w:r>
      <w:r>
        <w:rPr>
          <w:rFonts w:hint="eastAsia"/>
          <w:color w:val="0000FF"/>
          <w:sz w:val="24"/>
          <w:szCs w:val="24"/>
        </w:rPr>
        <w:t>改为按键</w:t>
      </w:r>
      <w:r>
        <w:rPr>
          <w:rFonts w:hint="eastAsia"/>
          <w:color w:val="0000FF"/>
          <w:sz w:val="24"/>
          <w:szCs w:val="24"/>
        </w:rPr>
        <w:t xml:space="preserve">       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num_4&lt;=num_4+1'b1;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/*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case(</w:t>
      </w:r>
      <w:proofErr w:type="gramEnd"/>
      <w:r>
        <w:rPr>
          <w:rFonts w:hint="eastAsia"/>
          <w:color w:val="0000FF"/>
          <w:sz w:val="24"/>
          <w:szCs w:val="24"/>
        </w:rPr>
        <w:t>num_4)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2'b00:led_reg=4'b0111;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2'b01:led_reg=4'b1011;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2'b10:led_reg=4'b1101;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2'b11:led_reg=4'b1110;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*/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case(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ir_code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8'h16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8'h0C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8'h18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[num_4]=4'h2;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8'h5E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[num_4]=4'h3;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8'h08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[num_4]=4'h4;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8'h1C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[num_4]=4'h5;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8'h5A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[num_4]=4'h6;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8'h42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[num_4]=4'h7;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8'h52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[num_4]=4'h8;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8'h4A</w:t>
      </w:r>
      <w:proofErr w:type="gramStart"/>
      <w:r>
        <w:rPr>
          <w:rFonts w:hint="eastAsia"/>
          <w:color w:val="0000FF"/>
          <w:sz w:val="24"/>
          <w:szCs w:val="24"/>
        </w:rPr>
        <w:t>:code</w:t>
      </w:r>
      <w:proofErr w:type="gramEnd"/>
      <w:r>
        <w:rPr>
          <w:rFonts w:hint="eastAsia"/>
          <w:color w:val="0000FF"/>
          <w:sz w:val="24"/>
          <w:szCs w:val="24"/>
        </w:rPr>
        <w:t>[num_4]=4'h9;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lastRenderedPageBreak/>
        <w:t>endcase</w:t>
      </w:r>
      <w:proofErr w:type="spellEnd"/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tmp1=TIME+TIME;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case</w:t>
      </w:r>
      <w:proofErr w:type="gramEnd"/>
      <w:r>
        <w:rPr>
          <w:rFonts w:hint="eastAsia"/>
          <w:color w:val="0000FF"/>
          <w:sz w:val="24"/>
          <w:szCs w:val="24"/>
        </w:rPr>
        <w:t xml:space="preserve"> (code[3])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4'h0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tmp2&lt;=code[2]*100+code[1]*10+code[0]-1;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4'h1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4'h2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4'h3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tmp2&lt;=(code[2]*100+code[1]*10+code[0])*1_000-1;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4'h4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tmp2&lt;=(code[2]*100+code[1]*10+code[0])*10_000-1;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4'h5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tmp2&lt;=(code[2]*100+code[1]*10+code[0])*100_000-1;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</w:t>
      </w:r>
      <w:r>
        <w:rPr>
          <w:rFonts w:hint="eastAsia"/>
          <w:color w:val="0000FF"/>
          <w:sz w:val="24"/>
          <w:szCs w:val="24"/>
        </w:rPr>
        <w:t>/tmp2;end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/*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4'h6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tmp2&lt;=(code[2]*100+code[1]*10+code[0])*1_000_000-1;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4'h7</w:t>
      </w:r>
      <w:proofErr w:type="gramStart"/>
      <w:r>
        <w:rPr>
          <w:rFonts w:hint="eastAsia"/>
          <w:color w:val="0000FF"/>
          <w:sz w:val="24"/>
          <w:szCs w:val="24"/>
        </w:rPr>
        <w:t>:begin</w:t>
      </w:r>
      <w:proofErr w:type="gramEnd"/>
      <w:r>
        <w:rPr>
          <w:rFonts w:hint="eastAsia"/>
          <w:color w:val="0000FF"/>
          <w:sz w:val="24"/>
          <w:szCs w:val="24"/>
        </w:rPr>
        <w:t xml:space="preserve"> tmp2&lt;=(code[2]*100+code[1]*10+code[0])*10_000_000-1;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*/</w:t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default:</w:t>
      </w:r>
      <w:proofErr w:type="gramEnd"/>
      <w:r>
        <w:rPr>
          <w:rFonts w:hint="eastAsia"/>
          <w:color w:val="0000FF"/>
          <w:sz w:val="24"/>
          <w:szCs w:val="24"/>
        </w:rPr>
        <w:t>begin</w:t>
      </w:r>
      <w:proofErr w:type="spellEnd"/>
      <w:r>
        <w:rPr>
          <w:rFonts w:hint="eastAsia"/>
          <w:color w:val="0000FF"/>
          <w:sz w:val="24"/>
          <w:szCs w:val="24"/>
        </w:rPr>
        <w:t xml:space="preserve"> tmp2&lt;=code[2]*100+code[1]*10+code[0]-1;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=</w:t>
      </w:r>
      <w:proofErr w:type="gramEnd"/>
      <w:r>
        <w:rPr>
          <w:rFonts w:hint="eastAsia"/>
          <w:color w:val="0000FF"/>
          <w:sz w:val="24"/>
          <w:szCs w:val="24"/>
        </w:rPr>
        <w:t>tmp1/tmp2;end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endcase</w:t>
      </w:r>
      <w:proofErr w:type="spellEnd"/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//assign led=</w:t>
      </w:r>
      <w:proofErr w:type="spellStart"/>
      <w:r>
        <w:rPr>
          <w:rFonts w:hint="eastAsia"/>
          <w:color w:val="0000FF"/>
          <w:sz w:val="24"/>
          <w:szCs w:val="24"/>
        </w:rPr>
        <w:t>led_reg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clk_in</w:t>
      </w:r>
      <w:proofErr w:type="spellEnd"/>
      <w:r>
        <w:rPr>
          <w:rFonts w:hint="eastAsia"/>
          <w:color w:val="0000FF"/>
          <w:sz w:val="24"/>
          <w:szCs w:val="24"/>
        </w:rPr>
        <w:t xml:space="preserve"> or </w:t>
      </w:r>
      <w:proofErr w:type="spellStart"/>
      <w:r>
        <w:rPr>
          <w:rFonts w:hint="eastAsia"/>
          <w:color w:val="0000FF"/>
          <w:sz w:val="24"/>
          <w:szCs w:val="24"/>
        </w:rPr>
        <w:t>negedge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rst_n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       </w:t>
      </w:r>
      <w:proofErr w:type="gramStart"/>
      <w:r>
        <w:rPr>
          <w:rFonts w:hint="eastAsia"/>
          <w:color w:val="0000FF"/>
          <w:sz w:val="24"/>
          <w:szCs w:val="24"/>
        </w:rPr>
        <w:t>if(</w:t>
      </w:r>
      <w:proofErr w:type="gramEnd"/>
      <w:r>
        <w:rPr>
          <w:rFonts w:hint="eastAsia"/>
          <w:color w:val="0000FF"/>
          <w:sz w:val="24"/>
          <w:szCs w:val="24"/>
        </w:rPr>
        <w:t>1'b0==</w:t>
      </w:r>
      <w:proofErr w:type="spellStart"/>
      <w:r>
        <w:rPr>
          <w:rFonts w:hint="eastAsia"/>
          <w:color w:val="0000FF"/>
          <w:sz w:val="24"/>
          <w:szCs w:val="24"/>
        </w:rPr>
        <w:t>rst_n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cnt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>&lt;=32'd0;</w:t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 (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==</w:t>
      </w:r>
      <w:proofErr w:type="spell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/4)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cnt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>&lt;=32'd0;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cnt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>&lt;=cnt+1'b1;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clk_in</w:t>
      </w:r>
      <w:proofErr w:type="spellEnd"/>
      <w:r>
        <w:rPr>
          <w:rFonts w:hint="eastAsia"/>
          <w:color w:val="0000FF"/>
          <w:sz w:val="24"/>
          <w:szCs w:val="24"/>
        </w:rPr>
        <w:t xml:space="preserve"> or</w:t>
      </w:r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negedge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rst_n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if</w:t>
      </w:r>
      <w:proofErr w:type="gramEnd"/>
      <w:r>
        <w:rPr>
          <w:rFonts w:hint="eastAsia"/>
          <w:color w:val="0000FF"/>
          <w:sz w:val="24"/>
          <w:szCs w:val="24"/>
        </w:rPr>
        <w:t xml:space="preserve"> (1'b0==</w:t>
      </w:r>
      <w:proofErr w:type="spellStart"/>
      <w:r>
        <w:rPr>
          <w:rFonts w:hint="eastAsia"/>
          <w:color w:val="0000FF"/>
          <w:sz w:val="24"/>
          <w:szCs w:val="24"/>
        </w:rPr>
        <w:t>rst_n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&lt;=1'b1;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else</w:t>
      </w:r>
      <w:proofErr w:type="gramEnd"/>
      <w:r>
        <w:rPr>
          <w:rFonts w:hint="eastAsia"/>
          <w:color w:val="0000FF"/>
          <w:sz w:val="24"/>
          <w:szCs w:val="24"/>
        </w:rPr>
        <w:t xml:space="preserve"> if (</w:t>
      </w:r>
      <w:proofErr w:type="spellStart"/>
      <w:r>
        <w:rPr>
          <w:rFonts w:hint="eastAsia"/>
          <w:color w:val="0000FF"/>
          <w:sz w:val="24"/>
          <w:szCs w:val="24"/>
        </w:rPr>
        <w:t>cnt</w:t>
      </w:r>
      <w:proofErr w:type="spellEnd"/>
      <w:r>
        <w:rPr>
          <w:rFonts w:hint="eastAsia"/>
          <w:color w:val="0000FF"/>
          <w:sz w:val="24"/>
          <w:szCs w:val="24"/>
        </w:rPr>
        <w:t>==</w:t>
      </w:r>
      <w:proofErr w:type="spellStart"/>
      <w:r>
        <w:rPr>
          <w:rFonts w:hint="eastAsia"/>
          <w:color w:val="0000FF"/>
          <w:sz w:val="24"/>
          <w:szCs w:val="24"/>
        </w:rPr>
        <w:t>num</w:t>
      </w:r>
      <w:proofErr w:type="spellEnd"/>
      <w:r>
        <w:rPr>
          <w:rFonts w:hint="eastAsia"/>
          <w:color w:val="0000FF"/>
          <w:sz w:val="24"/>
          <w:szCs w:val="24"/>
        </w:rPr>
        <w:t>/4)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clk_out</w:t>
      </w:r>
      <w:proofErr w:type="spellEnd"/>
      <w:r>
        <w:rPr>
          <w:rFonts w:hint="eastAsia"/>
          <w:color w:val="0000FF"/>
          <w:sz w:val="24"/>
          <w:szCs w:val="24"/>
        </w:rPr>
        <w:t>&lt;=~</w:t>
      </w:r>
      <w:proofErr w:type="spellStart"/>
      <w:r>
        <w:rPr>
          <w:rFonts w:hint="eastAsia"/>
          <w:color w:val="0000FF"/>
          <w:sz w:val="24"/>
          <w:szCs w:val="24"/>
        </w:rPr>
        <w:t>clk_</w:t>
      </w:r>
      <w:proofErr w:type="gramStart"/>
      <w:r>
        <w:rPr>
          <w:rFonts w:hint="eastAsia"/>
          <w:color w:val="0000FF"/>
          <w:sz w:val="24"/>
          <w:szCs w:val="24"/>
        </w:rPr>
        <w:t>out</w:t>
      </w:r>
      <w:proofErr w:type="spellEnd"/>
      <w:r>
        <w:rPr>
          <w:rFonts w:hint="eastAsia"/>
          <w:color w:val="0000FF"/>
          <w:sz w:val="24"/>
          <w:szCs w:val="24"/>
        </w:rPr>
        <w:t xml:space="preserve"> ;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[6:0]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wire</w:t>
      </w:r>
      <w:proofErr w:type="gramEnd"/>
      <w:r>
        <w:rPr>
          <w:rFonts w:hint="eastAsia"/>
          <w:color w:val="0000FF"/>
          <w:sz w:val="24"/>
          <w:szCs w:val="24"/>
        </w:rPr>
        <w:t xml:space="preserve"> [3:0]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assign</w:t>
      </w:r>
      <w:proofErr w:type="gramEnd"/>
      <w:r>
        <w:rPr>
          <w:rFonts w:hint="eastAsia"/>
          <w:color w:val="0000FF"/>
          <w:sz w:val="24"/>
          <w:szCs w:val="24"/>
        </w:rPr>
        <w:t xml:space="preserve"> {DS_G,DS_F,DS_E,DS_D,DS_C,DS_B,DS_A} = </w:t>
      </w:r>
      <w:proofErr w:type="spellStart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 xml:space="preserve"> 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assign</w:t>
      </w:r>
      <w:proofErr w:type="gramEnd"/>
      <w:r>
        <w:rPr>
          <w:rFonts w:hint="eastAsia"/>
          <w:color w:val="0000FF"/>
          <w:sz w:val="24"/>
          <w:szCs w:val="24"/>
        </w:rPr>
        <w:t xml:space="preserve"> {DS_EN1,DS_EN2,DS_EN3,DS_EN4} = </w:t>
      </w:r>
      <w:proofErr w:type="spellStart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;</w:t>
      </w:r>
    </w:p>
    <w:p w:rsidR="00AF3588" w:rsidRDefault="00AF3588">
      <w:pPr>
        <w:rPr>
          <w:color w:val="0000FF"/>
          <w:sz w:val="24"/>
          <w:szCs w:val="24"/>
        </w:rPr>
      </w:pP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 xml:space="preserve">  [</w:t>
      </w:r>
      <w:proofErr w:type="gramEnd"/>
      <w:r>
        <w:rPr>
          <w:rFonts w:hint="eastAsia"/>
          <w:color w:val="0000FF"/>
          <w:sz w:val="24"/>
          <w:szCs w:val="24"/>
        </w:rPr>
        <w:t>3:</w:t>
      </w:r>
      <w:r>
        <w:rPr>
          <w:rFonts w:hint="eastAsia"/>
          <w:color w:val="0000FF"/>
          <w:sz w:val="24"/>
          <w:szCs w:val="24"/>
        </w:rPr>
        <w:t>0]</w:t>
      </w:r>
      <w:proofErr w:type="spellStart"/>
      <w:r>
        <w:rPr>
          <w:rFonts w:hint="eastAsia"/>
          <w:color w:val="0000FF"/>
          <w:sz w:val="24"/>
          <w:szCs w:val="24"/>
        </w:rPr>
        <w:t>num_dt</w:t>
      </w:r>
      <w:proofErr w:type="spellEnd"/>
      <w:r>
        <w:rPr>
          <w:rFonts w:hint="eastAsia"/>
          <w:color w:val="0000FF"/>
          <w:sz w:val="24"/>
          <w:szCs w:val="24"/>
        </w:rPr>
        <w:t>[3:0];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dt_module</w:t>
      </w:r>
      <w:proofErr w:type="spellEnd"/>
      <w:r>
        <w:rPr>
          <w:rFonts w:hint="eastAsia"/>
          <w:color w:val="0000FF"/>
          <w:sz w:val="24"/>
          <w:szCs w:val="24"/>
        </w:rPr>
        <w:t xml:space="preserve"> </w:t>
      </w:r>
      <w:proofErr w:type="spellStart"/>
      <w:r>
        <w:rPr>
          <w:rFonts w:hint="eastAsia"/>
          <w:color w:val="0000FF"/>
          <w:sz w:val="24"/>
          <w:szCs w:val="24"/>
        </w:rPr>
        <w:t>dt_</w:t>
      </w:r>
      <w:proofErr w:type="gramStart"/>
      <w:r>
        <w:rPr>
          <w:rFonts w:hint="eastAsia"/>
          <w:color w:val="0000FF"/>
          <w:sz w:val="24"/>
          <w:szCs w:val="24"/>
        </w:rPr>
        <w:t>ct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clk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gramEnd"/>
      <w:r>
        <w:rPr>
          <w:rFonts w:hint="eastAsia"/>
          <w:color w:val="0000FF"/>
          <w:sz w:val="24"/>
          <w:szCs w:val="24"/>
        </w:rPr>
        <w:t>CLK),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gramStart"/>
      <w:r>
        <w:rPr>
          <w:rFonts w:hint="eastAsia"/>
          <w:color w:val="0000FF"/>
          <w:sz w:val="24"/>
          <w:szCs w:val="24"/>
        </w:rPr>
        <w:t>num1(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num_dt</w:t>
      </w:r>
      <w:proofErr w:type="spellEnd"/>
      <w:r>
        <w:rPr>
          <w:rFonts w:hint="eastAsia"/>
          <w:color w:val="0000FF"/>
          <w:sz w:val="24"/>
          <w:szCs w:val="24"/>
        </w:rPr>
        <w:t>[0]),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gramStart"/>
      <w:r>
        <w:rPr>
          <w:rFonts w:hint="eastAsia"/>
          <w:color w:val="0000FF"/>
          <w:sz w:val="24"/>
          <w:szCs w:val="24"/>
        </w:rPr>
        <w:t>num2(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num_dt</w:t>
      </w:r>
      <w:proofErr w:type="spellEnd"/>
      <w:r>
        <w:rPr>
          <w:rFonts w:hint="eastAsia"/>
          <w:color w:val="0000FF"/>
          <w:sz w:val="24"/>
          <w:szCs w:val="24"/>
        </w:rPr>
        <w:t>[1]),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gramStart"/>
      <w:r>
        <w:rPr>
          <w:rFonts w:hint="eastAsia"/>
          <w:color w:val="0000FF"/>
          <w:sz w:val="24"/>
          <w:szCs w:val="24"/>
        </w:rPr>
        <w:t>num3(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num_dt</w:t>
      </w:r>
      <w:proofErr w:type="spellEnd"/>
      <w:r>
        <w:rPr>
          <w:rFonts w:hint="eastAsia"/>
          <w:color w:val="0000FF"/>
          <w:sz w:val="24"/>
          <w:szCs w:val="24"/>
        </w:rPr>
        <w:t>[2]),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gramStart"/>
      <w:r>
        <w:rPr>
          <w:rFonts w:hint="eastAsia"/>
          <w:color w:val="0000FF"/>
          <w:sz w:val="24"/>
          <w:szCs w:val="24"/>
        </w:rPr>
        <w:t>num4(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num_dt</w:t>
      </w:r>
      <w:proofErr w:type="spellEnd"/>
      <w:r>
        <w:rPr>
          <w:rFonts w:hint="eastAsia"/>
          <w:color w:val="0000FF"/>
          <w:sz w:val="24"/>
          <w:szCs w:val="24"/>
        </w:rPr>
        <w:t>[3]),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spellStart"/>
      <w:r>
        <w:rPr>
          <w:rFonts w:hint="eastAsia"/>
          <w:color w:val="0000FF"/>
          <w:sz w:val="24"/>
          <w:szCs w:val="24"/>
        </w:rPr>
        <w:t>ds_</w:t>
      </w:r>
      <w:proofErr w:type="gramStart"/>
      <w:r>
        <w:rPr>
          <w:rFonts w:hint="eastAsia"/>
          <w:color w:val="0000FF"/>
          <w:sz w:val="24"/>
          <w:szCs w:val="24"/>
        </w:rPr>
        <w:t>en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ds_en</w:t>
      </w:r>
      <w:proofErr w:type="spellEnd"/>
      <w:r>
        <w:rPr>
          <w:rFonts w:hint="eastAsia"/>
          <w:color w:val="0000FF"/>
          <w:sz w:val="24"/>
          <w:szCs w:val="24"/>
        </w:rPr>
        <w:t>),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  <w:t>.</w:t>
      </w:r>
      <w:proofErr w:type="spellStart"/>
      <w:r>
        <w:rPr>
          <w:rFonts w:hint="eastAsia"/>
          <w:color w:val="0000FF"/>
          <w:sz w:val="24"/>
          <w:szCs w:val="24"/>
        </w:rPr>
        <w:t>ds_</w:t>
      </w:r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spellStart"/>
      <w:proofErr w:type="gramEnd"/>
      <w:r>
        <w:rPr>
          <w:rFonts w:hint="eastAsia"/>
          <w:color w:val="0000FF"/>
          <w:sz w:val="24"/>
          <w:szCs w:val="24"/>
        </w:rPr>
        <w:t>ds_reg</w:t>
      </w:r>
      <w:proofErr w:type="spellEnd"/>
      <w:r>
        <w:rPr>
          <w:rFonts w:hint="eastAsia"/>
          <w:color w:val="0000FF"/>
          <w:sz w:val="24"/>
          <w:szCs w:val="24"/>
        </w:rPr>
        <w:t>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);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[31:0]cnt1;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CLK)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  <w:t>cnt1 &lt;= cnt1 + 1;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num_</w:t>
      </w:r>
      <w:proofErr w:type="gramStart"/>
      <w:r>
        <w:rPr>
          <w:rFonts w:hint="eastAsia"/>
          <w:color w:val="0000FF"/>
          <w:sz w:val="24"/>
          <w:szCs w:val="24"/>
        </w:rPr>
        <w:t>dt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0] = code[0];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num_</w:t>
      </w:r>
      <w:proofErr w:type="gramStart"/>
      <w:r>
        <w:rPr>
          <w:rFonts w:hint="eastAsia"/>
          <w:color w:val="0000FF"/>
          <w:sz w:val="24"/>
          <w:szCs w:val="24"/>
        </w:rPr>
        <w:t>dt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1]</w:t>
      </w:r>
      <w:r>
        <w:rPr>
          <w:rFonts w:hint="eastAsia"/>
          <w:color w:val="0000FF"/>
          <w:sz w:val="24"/>
          <w:szCs w:val="24"/>
        </w:rPr>
        <w:t xml:space="preserve"> = code[1];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num_</w:t>
      </w:r>
      <w:proofErr w:type="gramStart"/>
      <w:r>
        <w:rPr>
          <w:rFonts w:hint="eastAsia"/>
          <w:color w:val="0000FF"/>
          <w:sz w:val="24"/>
          <w:szCs w:val="24"/>
        </w:rPr>
        <w:t>dt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2] = code[2];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r>
        <w:rPr>
          <w:rFonts w:hint="eastAsia"/>
          <w:color w:val="0000FF"/>
          <w:sz w:val="24"/>
          <w:szCs w:val="24"/>
        </w:rPr>
        <w:tab/>
      </w:r>
      <w:proofErr w:type="spellStart"/>
      <w:r>
        <w:rPr>
          <w:rFonts w:hint="eastAsia"/>
          <w:color w:val="0000FF"/>
          <w:sz w:val="24"/>
          <w:szCs w:val="24"/>
        </w:rPr>
        <w:t>num_</w:t>
      </w:r>
      <w:proofErr w:type="gramStart"/>
      <w:r>
        <w:rPr>
          <w:rFonts w:hint="eastAsia"/>
          <w:color w:val="0000FF"/>
          <w:sz w:val="24"/>
          <w:szCs w:val="24"/>
        </w:rPr>
        <w:t>dt</w:t>
      </w:r>
      <w:proofErr w:type="spellEnd"/>
      <w:r>
        <w:rPr>
          <w:rFonts w:hint="eastAsia"/>
          <w:color w:val="0000FF"/>
          <w:sz w:val="24"/>
          <w:szCs w:val="24"/>
        </w:rPr>
        <w:t>[</w:t>
      </w:r>
      <w:proofErr w:type="gramEnd"/>
      <w:r>
        <w:rPr>
          <w:rFonts w:hint="eastAsia"/>
          <w:color w:val="0000FF"/>
          <w:sz w:val="24"/>
          <w:szCs w:val="24"/>
        </w:rPr>
        <w:t>3] = code[3];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ab/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r>
        <w:rPr>
          <w:rFonts w:hint="eastAsia"/>
          <w:color w:val="0000FF"/>
          <w:sz w:val="24"/>
          <w:szCs w:val="24"/>
        </w:rPr>
        <w:t>Endmodule</w:t>
      </w:r>
      <w:proofErr w:type="spellEnd"/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在顶层文件中的例化形式</w:t>
      </w:r>
    </w:p>
    <w:p w:rsidR="00AF3588" w:rsidRDefault="00AF3588">
      <w:pPr>
        <w:rPr>
          <w:sz w:val="32"/>
          <w:szCs w:val="32"/>
        </w:rPr>
      </w:pPr>
    </w:p>
    <w:p w:rsidR="00AF3588" w:rsidRDefault="00D93CC6">
      <w:r>
        <w:rPr>
          <w:noProof/>
        </w:rPr>
        <w:lastRenderedPageBreak/>
        <w:drawing>
          <wp:inline distT="0" distB="0" distL="114300" distR="114300">
            <wp:extent cx="1952625" cy="2704465"/>
            <wp:effectExtent l="0" t="0" r="952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clk_in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为</w:t>
      </w:r>
      <w:r>
        <w:rPr>
          <w:rFonts w:asciiTheme="minorEastAsia" w:hAnsiTheme="minorEastAsia" w:cstheme="minorEastAsia" w:hint="eastAsia"/>
          <w:sz w:val="28"/>
          <w:szCs w:val="28"/>
        </w:rPr>
        <w:t>100MHz</w:t>
      </w:r>
      <w:r>
        <w:rPr>
          <w:rFonts w:asciiTheme="minorEastAsia" w:hAnsiTheme="minorEastAsia" w:cstheme="minorEastAsia" w:hint="eastAsia"/>
          <w:sz w:val="28"/>
          <w:szCs w:val="28"/>
        </w:rPr>
        <w:t>时钟信号，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clk_out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为分频之后的输出时钟信号</w:t>
      </w:r>
    </w:p>
    <w:p w:rsidR="00AF3588" w:rsidRDefault="00AF3588"/>
    <w:p w:rsidR="00AF3588" w:rsidRDefault="00D93CC6">
      <w:pPr>
        <w:pStyle w:val="2"/>
      </w:pPr>
      <w:bookmarkStart w:id="27" w:name="_Toc30376"/>
      <w:r>
        <w:rPr>
          <w:rFonts w:hint="eastAsia"/>
        </w:rPr>
        <w:t>7.</w:t>
      </w:r>
      <w:r>
        <w:rPr>
          <w:rFonts w:hint="eastAsia"/>
        </w:rPr>
        <w:t>正弦波转换模块</w:t>
      </w:r>
      <w:bookmarkEnd w:id="27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正弦波转换采用函数查表法构建，即将正弦函数对应的数值存入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中，通过地址线循环读取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模块中存取的数值，并发送给</w:t>
      </w:r>
      <w:r>
        <w:rPr>
          <w:rFonts w:asciiTheme="minorEastAsia" w:hAnsiTheme="minorEastAsia" w:cstheme="minorEastAsia" w:hint="eastAsia"/>
          <w:sz w:val="28"/>
          <w:szCs w:val="28"/>
        </w:rPr>
        <w:t>8591</w:t>
      </w:r>
      <w:r>
        <w:rPr>
          <w:rFonts w:asciiTheme="minorEastAsia" w:hAnsiTheme="minorEastAsia" w:cstheme="minorEastAsia" w:hint="eastAsia"/>
          <w:sz w:val="28"/>
          <w:szCs w:val="28"/>
        </w:rPr>
        <w:t>进行</w:t>
      </w:r>
      <w:r>
        <w:rPr>
          <w:rFonts w:asciiTheme="minorEastAsia" w:hAnsiTheme="minorEastAsia" w:cstheme="minorEastAsia" w:hint="eastAsia"/>
          <w:sz w:val="28"/>
          <w:szCs w:val="28"/>
        </w:rPr>
        <w:t>DA</w:t>
      </w:r>
      <w:r>
        <w:rPr>
          <w:rFonts w:asciiTheme="minorEastAsia" w:hAnsiTheme="minorEastAsia" w:cstheme="minorEastAsia" w:hint="eastAsia"/>
          <w:sz w:val="28"/>
          <w:szCs w:val="28"/>
        </w:rPr>
        <w:t>转换得到对应正弦函数波形。</w:t>
      </w:r>
    </w:p>
    <w:p w:rsidR="00AF3588" w:rsidRDefault="00AF3588"/>
    <w:p w:rsidR="00AF3588" w:rsidRDefault="00D93CC6">
      <w:pPr>
        <w:pStyle w:val="3"/>
      </w:pPr>
      <w:bookmarkStart w:id="28" w:name="_Toc30056"/>
      <w:r>
        <w:rPr>
          <w:rFonts w:hint="eastAsia"/>
        </w:rPr>
        <w:t>1</w:t>
      </w:r>
      <w:r>
        <w:rPr>
          <w:rFonts w:hint="eastAsia"/>
        </w:rPr>
        <w:t>）地址扫描子模块</w:t>
      </w:r>
      <w:bookmarkEnd w:id="28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Verilog</w:t>
      </w:r>
      <w:r>
        <w:rPr>
          <w:rFonts w:asciiTheme="minorEastAsia" w:hAnsiTheme="minorEastAsia" w:cstheme="minorEastAsia" w:hint="eastAsia"/>
          <w:sz w:val="28"/>
          <w:szCs w:val="28"/>
        </w:rPr>
        <w:t>描述语句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module</w:t>
      </w:r>
      <w:proofErr w:type="gramEnd"/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>address(</w:t>
      </w:r>
      <w:proofErr w:type="spellStart"/>
      <w:r>
        <w:rPr>
          <w:rFonts w:hint="eastAsia"/>
          <w:color w:val="0000FF"/>
          <w:sz w:val="24"/>
          <w:szCs w:val="24"/>
        </w:rPr>
        <w:t>CLK,add</w:t>
      </w:r>
      <w:proofErr w:type="spellEnd"/>
      <w:r>
        <w:rPr>
          <w:rFonts w:hint="eastAsia"/>
          <w:color w:val="0000FF"/>
          <w:sz w:val="24"/>
          <w:szCs w:val="24"/>
        </w:rPr>
        <w:t>);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input</w:t>
      </w:r>
      <w:proofErr w:type="gramEnd"/>
      <w:r>
        <w:rPr>
          <w:rFonts w:hint="eastAsia"/>
          <w:color w:val="0000FF"/>
          <w:sz w:val="24"/>
          <w:szCs w:val="24"/>
        </w:rPr>
        <w:t xml:space="preserve"> CLK;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output</w:t>
      </w:r>
      <w:proofErr w:type="gramEnd"/>
      <w:r>
        <w:rPr>
          <w:rFonts w:hint="eastAsia"/>
          <w:color w:val="0000FF"/>
          <w:sz w:val="24"/>
          <w:szCs w:val="24"/>
        </w:rPr>
        <w:t xml:space="preserve"> add;</w:t>
      </w:r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reg</w:t>
      </w:r>
      <w:proofErr w:type="spellEnd"/>
      <w:proofErr w:type="gramEnd"/>
      <w:r>
        <w:rPr>
          <w:rFonts w:hint="eastAsia"/>
          <w:color w:val="0000FF"/>
          <w:sz w:val="24"/>
          <w:szCs w:val="24"/>
        </w:rPr>
        <w:t xml:space="preserve"> [7:0] add;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always</w:t>
      </w:r>
      <w:proofErr w:type="gramEnd"/>
      <w:r>
        <w:rPr>
          <w:rFonts w:hint="eastAsia"/>
          <w:color w:val="0000FF"/>
          <w:sz w:val="24"/>
          <w:szCs w:val="24"/>
        </w:rPr>
        <w:t xml:space="preserve"> @ (</w:t>
      </w:r>
      <w:proofErr w:type="spellStart"/>
      <w:r>
        <w:rPr>
          <w:rFonts w:hint="eastAsia"/>
          <w:color w:val="0000FF"/>
          <w:sz w:val="24"/>
          <w:szCs w:val="24"/>
        </w:rPr>
        <w:t>posedge</w:t>
      </w:r>
      <w:proofErr w:type="spellEnd"/>
      <w:r>
        <w:rPr>
          <w:rFonts w:hint="eastAsia"/>
          <w:color w:val="0000FF"/>
          <w:sz w:val="24"/>
          <w:szCs w:val="24"/>
        </w:rPr>
        <w:t xml:space="preserve"> CLK)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begin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  </w:t>
      </w:r>
      <w:proofErr w:type="gramStart"/>
      <w:r>
        <w:rPr>
          <w:rFonts w:hint="eastAsia"/>
          <w:color w:val="0000FF"/>
          <w:sz w:val="24"/>
          <w:szCs w:val="24"/>
        </w:rPr>
        <w:t>add[</w:t>
      </w:r>
      <w:proofErr w:type="gramEnd"/>
      <w:r>
        <w:rPr>
          <w:rFonts w:hint="eastAsia"/>
          <w:color w:val="0000FF"/>
          <w:sz w:val="24"/>
          <w:szCs w:val="24"/>
        </w:rPr>
        <w:t>7:0]&lt;=add[7:0]+1'b1;</w:t>
      </w:r>
    </w:p>
    <w:p w:rsidR="00AF3588" w:rsidRDefault="00D93CC6">
      <w:pPr>
        <w:rPr>
          <w:color w:val="0000FF"/>
          <w:sz w:val="24"/>
          <w:szCs w:val="24"/>
        </w:rPr>
      </w:pPr>
      <w:proofErr w:type="gramStart"/>
      <w:r>
        <w:rPr>
          <w:rFonts w:hint="eastAsia"/>
          <w:color w:val="0000FF"/>
          <w:sz w:val="24"/>
          <w:szCs w:val="24"/>
        </w:rPr>
        <w:t>end</w:t>
      </w:r>
      <w:proofErr w:type="gramEnd"/>
    </w:p>
    <w:p w:rsidR="00AF3588" w:rsidRDefault="00D93CC6">
      <w:pPr>
        <w:rPr>
          <w:color w:val="0000FF"/>
          <w:sz w:val="24"/>
          <w:szCs w:val="24"/>
        </w:rPr>
      </w:pPr>
      <w:proofErr w:type="spellStart"/>
      <w:proofErr w:type="gramStart"/>
      <w:r>
        <w:rPr>
          <w:rFonts w:hint="eastAsia"/>
          <w:color w:val="0000FF"/>
          <w:sz w:val="24"/>
          <w:szCs w:val="24"/>
        </w:rPr>
        <w:t>endmodule</w:t>
      </w:r>
      <w:proofErr w:type="spellEnd"/>
      <w:proofErr w:type="gramEnd"/>
    </w:p>
    <w:p w:rsidR="00AF3588" w:rsidRDefault="00AF3588"/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模块实例化</w:t>
      </w:r>
    </w:p>
    <w:p w:rsidR="00AF3588" w:rsidRDefault="00D93CC6">
      <w:r>
        <w:rPr>
          <w:noProof/>
        </w:rPr>
        <w:drawing>
          <wp:inline distT="0" distB="0" distL="114300" distR="114300">
            <wp:extent cx="1647825" cy="9239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pStyle w:val="3"/>
      </w:pPr>
      <w:bookmarkStart w:id="29" w:name="_Toc24267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ROM</w:t>
      </w:r>
      <w:r>
        <w:rPr>
          <w:rFonts w:hint="eastAsia"/>
        </w:rPr>
        <w:t>模块</w:t>
      </w:r>
      <w:bookmarkEnd w:id="29"/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受硬件条件限制，正弦波无法生成负电压，所以所取正弦波的每一点的电压值均大于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中输入如下运算代码：</w:t>
      </w:r>
    </w:p>
    <w:p w:rsidR="00AF3588" w:rsidRDefault="00AF3588"/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t=</w:t>
      </w:r>
      <w:proofErr w:type="spellStart"/>
      <w:proofErr w:type="gramStart"/>
      <w:r>
        <w:rPr>
          <w:rFonts w:hint="eastAsia"/>
          <w:color w:val="0000FF"/>
          <w:sz w:val="24"/>
          <w:szCs w:val="24"/>
        </w:rPr>
        <w:t>linspace</w:t>
      </w:r>
      <w:proofErr w:type="spellEnd"/>
      <w:r>
        <w:rPr>
          <w:rFonts w:hint="eastAsia"/>
          <w:color w:val="0000FF"/>
          <w:sz w:val="24"/>
          <w:szCs w:val="24"/>
        </w:rPr>
        <w:t>(</w:t>
      </w:r>
      <w:proofErr w:type="gramEnd"/>
      <w:r>
        <w:rPr>
          <w:rFonts w:hint="eastAsia"/>
          <w:color w:val="0000FF"/>
          <w:sz w:val="24"/>
          <w:szCs w:val="24"/>
        </w:rPr>
        <w:t>0,2*pi,256);</w:t>
      </w:r>
    </w:p>
    <w:p w:rsidR="00AF3588" w:rsidRDefault="00D93CC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y=100*(</w:t>
      </w:r>
      <w:proofErr w:type="gramStart"/>
      <w:r>
        <w:rPr>
          <w:rFonts w:hint="eastAsia"/>
          <w:color w:val="0000FF"/>
          <w:sz w:val="24"/>
          <w:szCs w:val="24"/>
        </w:rPr>
        <w:t>sin(</w:t>
      </w:r>
      <w:proofErr w:type="gramEnd"/>
      <w:r>
        <w:rPr>
          <w:rFonts w:hint="eastAsia"/>
          <w:color w:val="0000FF"/>
          <w:sz w:val="24"/>
          <w:szCs w:val="24"/>
        </w:rPr>
        <w:t>t)+1);</w:t>
      </w:r>
    </w:p>
    <w:p w:rsidR="00AF3588" w:rsidRDefault="00AF3588">
      <w:pPr>
        <w:jc w:val="left"/>
        <w:rPr>
          <w:sz w:val="24"/>
        </w:rPr>
      </w:pPr>
    </w:p>
    <w:p w:rsidR="00AF3588" w:rsidRDefault="00AF3588"/>
    <w:p w:rsidR="00AF3588" w:rsidRDefault="00D93CC6">
      <w:r>
        <w:rPr>
          <w:rFonts w:hint="eastAsia"/>
        </w:rPr>
        <w:t>将输出的</w:t>
      </w:r>
      <w:r>
        <w:rPr>
          <w:rFonts w:hint="eastAsia"/>
        </w:rPr>
        <w:t>y</w:t>
      </w:r>
      <w:r>
        <w:rPr>
          <w:rFonts w:hint="eastAsia"/>
        </w:rPr>
        <w:t>值取</w:t>
      </w:r>
      <w:proofErr w:type="gramStart"/>
      <w:r>
        <w:rPr>
          <w:rFonts w:hint="eastAsia"/>
        </w:rPr>
        <w:t>整得到</w:t>
      </w:r>
      <w:proofErr w:type="gramEnd"/>
      <w:r>
        <w:rPr>
          <w:rFonts w:hint="eastAsia"/>
        </w:rPr>
        <w:t>如下结果：</w:t>
      </w:r>
    </w:p>
    <w:tbl>
      <w:tblPr>
        <w:tblW w:w="9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020"/>
        <w:gridCol w:w="690"/>
        <w:gridCol w:w="1080"/>
        <w:gridCol w:w="1080"/>
        <w:gridCol w:w="1080"/>
        <w:gridCol w:w="1080"/>
        <w:gridCol w:w="1080"/>
        <w:gridCol w:w="1080"/>
      </w:tblGrid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Address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+000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+111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117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136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154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169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171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193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184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157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155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140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137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121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001111000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101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99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79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63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45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010011000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30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010111000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17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011011000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18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29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011100000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31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38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44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011101000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46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48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59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62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011110000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64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69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76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78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80 </w:t>
            </w:r>
          </w:p>
        </w:tc>
      </w:tr>
      <w:tr w:rsidR="00AF3588">
        <w:trPr>
          <w:trHeight w:val="285"/>
        </w:trPr>
        <w:tc>
          <w:tcPr>
            <w:tcW w:w="1245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011111000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83 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88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93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98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F3588" w:rsidRDefault="00D93C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 xml:space="preserve">100 </w:t>
            </w:r>
          </w:p>
        </w:tc>
      </w:tr>
    </w:tbl>
    <w:p w:rsidR="00AF3588" w:rsidRDefault="00AF3588"/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将该组数据录入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模块即可完成对</w:t>
      </w: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模块的描述</w:t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ROM</w:t>
      </w:r>
      <w:r>
        <w:rPr>
          <w:rFonts w:asciiTheme="minorEastAsia" w:hAnsiTheme="minorEastAsia" w:cstheme="minorEastAsia" w:hint="eastAsia"/>
          <w:sz w:val="28"/>
          <w:szCs w:val="28"/>
        </w:rPr>
        <w:t>模块的例化</w:t>
      </w:r>
    </w:p>
    <w:p w:rsidR="00AF3588" w:rsidRDefault="00D93CC6">
      <w:r>
        <w:rPr>
          <w:noProof/>
        </w:rPr>
        <w:drawing>
          <wp:inline distT="0" distB="0" distL="114300" distR="114300">
            <wp:extent cx="2266950" cy="146685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AF3588"/>
    <w:p w:rsidR="00AF3588" w:rsidRDefault="00D93CC6">
      <w:pPr>
        <w:pStyle w:val="3"/>
      </w:pPr>
      <w:bookmarkStart w:id="30" w:name="_Toc11114"/>
      <w:r>
        <w:rPr>
          <w:rFonts w:hint="eastAsia"/>
        </w:rPr>
        <w:t>3</w:t>
      </w:r>
      <w:r>
        <w:rPr>
          <w:rFonts w:hint="eastAsia"/>
        </w:rPr>
        <w:t>）正弦波转换模块及其在顶层文件中的例化</w:t>
      </w:r>
      <w:bookmarkEnd w:id="30"/>
    </w:p>
    <w:p w:rsidR="00AF3588" w:rsidRDefault="00D93CC6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1135" cy="981075"/>
            <wp:effectExtent l="0" t="0" r="571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例化</w:t>
      </w:r>
    </w:p>
    <w:p w:rsidR="00AF3588" w:rsidRDefault="00D93CC6">
      <w:r>
        <w:rPr>
          <w:noProof/>
        </w:rPr>
        <w:lastRenderedPageBreak/>
        <w:drawing>
          <wp:inline distT="0" distB="0" distL="114300" distR="114300">
            <wp:extent cx="1085850" cy="2057400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D93CC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Sin0~sin7</w:t>
      </w:r>
      <w:r>
        <w:rPr>
          <w:rFonts w:asciiTheme="minorEastAsia" w:hAnsiTheme="minorEastAsia" w:cstheme="minorEastAsia" w:hint="eastAsia"/>
          <w:sz w:val="28"/>
          <w:szCs w:val="28"/>
        </w:rPr>
        <w:t>为输出的</w:t>
      </w:r>
      <w:r>
        <w:rPr>
          <w:rFonts w:asciiTheme="minorEastAsia" w:hAnsiTheme="minorEastAsia" w:cstheme="minorEastAsia" w:hint="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位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进制数，用来传输电压的幅值。</w:t>
      </w:r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pStyle w:val="2"/>
      </w:pPr>
      <w:bookmarkStart w:id="31" w:name="_Toc15911"/>
      <w:r>
        <w:rPr>
          <w:rFonts w:hint="eastAsia"/>
        </w:rPr>
        <w:t>8.</w:t>
      </w:r>
      <w:r>
        <w:rPr>
          <w:rFonts w:hint="eastAsia"/>
        </w:rPr>
        <w:t>顶层原理图文件</w:t>
      </w:r>
      <w:bookmarkEnd w:id="31"/>
    </w:p>
    <w:p w:rsidR="00AF3588" w:rsidRDefault="00D93CC6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9865" cy="2209165"/>
            <wp:effectExtent l="0" t="0" r="6985" b="6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3588" w:rsidRDefault="00AF3588">
      <w:pPr>
        <w:rPr>
          <w:sz w:val="32"/>
          <w:szCs w:val="32"/>
        </w:rPr>
      </w:pPr>
    </w:p>
    <w:p w:rsidR="00AF3588" w:rsidRDefault="00D93CC6">
      <w:pPr>
        <w:pStyle w:val="1"/>
      </w:pPr>
      <w:bookmarkStart w:id="32" w:name="_Toc9047"/>
      <w:r>
        <w:rPr>
          <w:rFonts w:hint="eastAsia"/>
        </w:rPr>
        <w:t>三、</w:t>
      </w:r>
      <w:r>
        <w:rPr>
          <w:rFonts w:hint="eastAsia"/>
        </w:rPr>
        <w:t>实验总结</w:t>
      </w:r>
      <w:bookmarkEnd w:id="32"/>
    </w:p>
    <w:p w:rsidR="00AF3588" w:rsidRDefault="003A28DF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经过这次</w:t>
      </w:r>
      <w:r>
        <w:rPr>
          <w:rFonts w:ascii="宋体" w:hAnsi="宋体" w:cs="宋体" w:hint="eastAsia"/>
          <w:kern w:val="0"/>
          <w:sz w:val="24"/>
        </w:rPr>
        <w:t>FPGA设计实践，</w:t>
      </w:r>
      <w:r w:rsidR="00D93CC6">
        <w:rPr>
          <w:rFonts w:ascii="宋体" w:hAnsi="宋体" w:cs="宋体" w:hint="eastAsia"/>
          <w:kern w:val="0"/>
          <w:sz w:val="24"/>
        </w:rPr>
        <w:t>我基本掌握了Verilog语言的编程。中期遇到了相当多的问题，还好有学长相助，顺利地把问题解决了。</w:t>
      </w:r>
      <w:bookmarkStart w:id="33" w:name="_GoBack"/>
      <w:bookmarkEnd w:id="33"/>
    </w:p>
    <w:sectPr w:rsidR="00AF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D9696"/>
    <w:multiLevelType w:val="singleLevel"/>
    <w:tmpl w:val="57DD9696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A64"/>
    <w:rsid w:val="001038AA"/>
    <w:rsid w:val="00172A27"/>
    <w:rsid w:val="002C7D40"/>
    <w:rsid w:val="00380FD0"/>
    <w:rsid w:val="003A28DF"/>
    <w:rsid w:val="003A6F1D"/>
    <w:rsid w:val="003B6399"/>
    <w:rsid w:val="00445EDF"/>
    <w:rsid w:val="00481C3F"/>
    <w:rsid w:val="00546CC5"/>
    <w:rsid w:val="00591A6D"/>
    <w:rsid w:val="005A6152"/>
    <w:rsid w:val="00666D65"/>
    <w:rsid w:val="00793A63"/>
    <w:rsid w:val="008F3785"/>
    <w:rsid w:val="0092198E"/>
    <w:rsid w:val="009E078A"/>
    <w:rsid w:val="00A0563A"/>
    <w:rsid w:val="00A27B84"/>
    <w:rsid w:val="00AF3588"/>
    <w:rsid w:val="00B37D23"/>
    <w:rsid w:val="00B62A05"/>
    <w:rsid w:val="00C47E29"/>
    <w:rsid w:val="00C537BF"/>
    <w:rsid w:val="00C83898"/>
    <w:rsid w:val="00CB6E03"/>
    <w:rsid w:val="00D432D5"/>
    <w:rsid w:val="00D93CC6"/>
    <w:rsid w:val="00DA00A1"/>
    <w:rsid w:val="00DC4E2C"/>
    <w:rsid w:val="00DC6975"/>
    <w:rsid w:val="00E525C3"/>
    <w:rsid w:val="00E839BD"/>
    <w:rsid w:val="00EC079F"/>
    <w:rsid w:val="00EE3D00"/>
    <w:rsid w:val="00EF133C"/>
    <w:rsid w:val="00F821B3"/>
    <w:rsid w:val="1E533781"/>
    <w:rsid w:val="1ED75A0E"/>
    <w:rsid w:val="2CB26EB1"/>
    <w:rsid w:val="717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73D23-D91C-4DB6-B67A-3630161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D9310-6896-40B5-93F4-2E90E40A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2215</Words>
  <Characters>12629</Characters>
  <Application>Microsoft Office Word</Application>
  <DocSecurity>0</DocSecurity>
  <Lines>105</Lines>
  <Paragraphs>29</Paragraphs>
  <ScaleCrop>false</ScaleCrop>
  <Company>seu</Company>
  <LinksUpToDate>false</LinksUpToDate>
  <CharactersWithSpaces>14815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施赛佳</cp:lastModifiedBy>
  <cp:revision>5</cp:revision>
  <dcterms:created xsi:type="dcterms:W3CDTF">2016-09-17T10:38:00Z</dcterms:created>
  <dcterms:modified xsi:type="dcterms:W3CDTF">2016-09-17T23:29:00Z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