
<file path=[Content_Types].xml><?xml version="1.0" encoding="utf-8"?>
<Types xmlns="http://schemas.openxmlformats.org/package/2006/content-types">
  <Default ContentType="image/x-wmf" Extension="wm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1335"/>
        <w:gridCol w:w="1217"/>
        <w:gridCol w:w="850"/>
        <w:gridCol w:w="2718"/>
        <w:gridCol w:w="1080"/>
        <w:gridCol w:w="1980"/>
        <w:tblGridChange w:id="0">
          <w:tblGrid>
            <w:gridCol w:w="1335"/>
            <w:gridCol w:w="1217"/>
            <w:gridCol w:w="850"/>
            <w:gridCol w:w="2718"/>
            <w:gridCol w:w="1080"/>
            <w:gridCol w:w="19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e9f7" w:val="clear"/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ind w:left="0" w:firstLine="0"/>
              <w:jc w:val="both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업무 TASK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e9f7" w:val="clear"/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ind w:left="0" w:firstLine="0"/>
              <w:jc w:val="both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분석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e9f7" w:val="clear"/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ind w:left="0" w:firstLine="0"/>
              <w:jc w:val="both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문서ID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e9f7" w:val="clear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ind w:left="0" w:firstLine="0"/>
              <w:jc w:val="both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{docid}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e9f7" w:val="clear"/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ind w:lef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업무유형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ind w:left="0" w:firstLine="0"/>
              <w:jc w:val="both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{type}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e9f7" w:val="clear"/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ind w:left="0" w:firstLine="0"/>
              <w:jc w:val="both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작성자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ind w:left="0" w:firstLine="0"/>
              <w:jc w:val="both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{author}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ffff" w:val="clear"/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ind w:left="0" w:firstLine="0"/>
              <w:jc w:val="both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작성일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ind w:left="0" w:firstLine="0"/>
              <w:jc w:val="both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{created_at}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e9f7" w:val="clear"/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ind w:lef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소속팀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ind w:left="0" w:firstLine="0"/>
              <w:jc w:val="both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{team}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e9f7" w:val="clear"/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ind w:left="0" w:firstLine="0"/>
              <w:jc w:val="both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검토자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ind w:left="0" w:firstLine="0"/>
              <w:jc w:val="both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ffff" w:val="clear"/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ind w:left="0" w:firstLine="0"/>
              <w:jc w:val="both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검토일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ind w:left="0" w:firstLine="0"/>
              <w:jc w:val="both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ae9f7" w:val="clear"/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ind w:lef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모듈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ind w:left="0" w:firstLine="0"/>
              <w:jc w:val="both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f2d0" w:val="clear"/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ind w:left="0" w:firstLine="0"/>
              <w:jc w:val="both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업무분류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ind w:left="0" w:firstLine="0"/>
              <w:jc w:val="both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{category}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f2d0" w:val="clear"/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ind w:left="0" w:firstLine="0"/>
              <w:jc w:val="both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업무명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ind w:left="0" w:firstLine="0"/>
              <w:jc w:val="both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{task_name}</w:t>
            </w:r>
          </w:p>
        </w:tc>
      </w:tr>
    </w:tbl>
    <w:p w:rsidR="00000000" w:rsidDel="00000000" w:rsidP="00000000" w:rsidRDefault="00000000" w:rsidRPr="00000000" w14:paraId="00000022">
      <w:pPr>
        <w:ind w:firstLine="720"/>
        <w:rPr>
          <w:rFonts w:ascii="Malgun Gothic" w:cs="Malgun Gothic" w:eastAsia="Malgun Gothic" w:hAnsi="Malgun Gothic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firstLine="720"/>
        <w:rPr>
          <w:rFonts w:ascii="Malgun Gothic" w:cs="Malgun Gothic" w:eastAsia="Malgun Gothic" w:hAnsi="Malgun Gothic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firstLine="720"/>
        <w:rPr>
          <w:rFonts w:ascii="Malgun Gothic" w:cs="Malgun Gothic" w:eastAsia="Malgun Gothic" w:hAnsi="Malgun Gothic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720"/>
        <w:rPr>
          <w:rFonts w:ascii="Malgun Gothic" w:cs="Malgun Gothic" w:eastAsia="Malgun Gothic" w:hAnsi="Malgun Gothic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firstLine="720"/>
        <w:jc w:val="center"/>
        <w:rPr>
          <w:rFonts w:ascii="Malgun Gothic" w:cs="Malgun Gothic" w:eastAsia="Malgun Gothic" w:hAnsi="Malgun Gothic"/>
          <w:b w:val="1"/>
          <w:bCs w:val="1"/>
          <w:sz w:val="72"/>
          <w:szCs w:val="7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72"/>
          <w:szCs w:val="72"/>
          <w:rtl w:val="0"/>
        </w:rPr>
        <w:t xml:space="preserve">{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72"/>
          <w:szCs w:val="72"/>
          <w:rtl w:val="0"/>
        </w:rPr>
        <w:t xml:space="preserve">task_name}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문서작성이력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69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000"/>
      </w:tblPr>
      <w:tblGrid>
        <w:gridCol w:w="817"/>
        <w:gridCol w:w="4003"/>
        <w:gridCol w:w="1134"/>
        <w:gridCol w:w="2126"/>
        <w:gridCol w:w="1089"/>
        <w:tblGridChange w:id="0">
          <w:tblGrid>
            <w:gridCol w:w="817"/>
            <w:gridCol w:w="4003"/>
            <w:gridCol w:w="1134"/>
            <w:gridCol w:w="2126"/>
            <w:gridCol w:w="1089"/>
          </w:tblGrid>
        </w:tblGridChange>
      </w:tblGrid>
      <w:tr>
        <w:trPr>
          <w:cantSplit w:val="0"/>
          <w:trHeight w:val="30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29">
            <w:pPr>
              <w:ind w:lef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버전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2A">
            <w:pPr>
              <w:ind w:lef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주요 제/개정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2B">
            <w:pPr>
              <w:ind w:lef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작성자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2C">
            <w:pPr>
              <w:ind w:lef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최초작성일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2D">
            <w:pPr>
              <w:ind w:lef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변경일시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ind w:lef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ind w:left="0" w:firstLine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최초작성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ind w:lef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{author}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ind w:lef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{created_at}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ind w:lef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ind w:lef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ind w:left="0" w:firstLine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ind w:lef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ind w:lef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ind w:lef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ind w:lef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ind w:left="0" w:firstLine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ind w:lef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ind w:lef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ind w:lef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ind w:lef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ind w:left="0" w:firstLine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ind w:lef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ind w:lef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ind w:lef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ind w:lef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ind w:left="0" w:firstLine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ind w:lef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ind w:lef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ind w:lef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ind w:lef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ind w:left="0" w:firstLine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ind w:lef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ind w:lef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ind w:lef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ind w:lef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ind w:left="0" w:firstLine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ind w:lef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ind w:lef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ind w:lef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ind w:lef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ind w:left="0" w:firstLine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ind w:lef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ind w:lef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ind w:lef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ind w:lef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ind w:left="0" w:firstLine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ind w:lef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ind w:lef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ind w:lef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ind w:lef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ind w:left="0" w:firstLine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ind w:lef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ind w:lef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ind w:lef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ind w:lef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ind w:left="0" w:firstLine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ind w:lef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ind w:lef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ind w:lef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ind w:lef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ind w:left="0" w:firstLine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ind w:lef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ind w:lef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ind w:lef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ind w:lef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ind w:left="0" w:firstLine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ind w:lef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ind w:lef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ind w:lef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ind w:lef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ind w:left="0" w:firstLine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ind w:lef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ind w:lef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ind w:lef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ind w:lef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ind w:left="0" w:firstLine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ind w:lef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ind w:lef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ind w:lef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ind w:lef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ind w:left="0" w:firstLine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ind w:lef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ind w:lef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ind w:left="0" w:firstLine="0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  <w:sectPr>
          <w:headerReference r:id="rId9" w:type="default"/>
          <w:headerReference r:id="rId10" w:type="first"/>
          <w:headerReference r:id="rId11" w:type="even"/>
          <w:footerReference r:id="rId12" w:type="default"/>
          <w:footerReference r:id="rId13" w:type="first"/>
          <w:footerReference r:id="rId14" w:type="even"/>
          <w:pgSz w:h="16838" w:w="11906" w:orient="portrait"/>
          <w:pgMar w:bottom="1134" w:top="1134" w:left="1418" w:right="1418" w:header="851" w:footer="992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>
          <w:rFonts w:ascii="Malgun Gothic" w:cs="Malgun Gothic" w:eastAsia="Malgun Gothic" w:hAnsi="Malgun Gothic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>
          <w:rFonts w:ascii="Malgun Gothic" w:cs="Malgun Gothic" w:eastAsia="Malgun Gothic" w:hAnsi="Malgun Gothic"/>
          <w:b w:val="1"/>
          <w:bCs w:val="1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■ 개요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{summary}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>
          <w:rFonts w:ascii="Malgun Gothic" w:cs="Malgun Gothic" w:eastAsia="Malgun Gothic" w:hAnsi="Malgun Gothic"/>
          <w:b w:val="1"/>
          <w:bCs w:val="1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■ 개발요구사항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{dev_reqs}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>
          <w:rFonts w:ascii="Malgun Gothic" w:cs="Malgun Gothic" w:eastAsia="Malgun Gothic" w:hAnsi="Malgun Gothic"/>
          <w:b w:val="1"/>
          <w:bCs w:val="1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■ 업무흐름도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{flowchart_data}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>
          <w:rFonts w:ascii="Malgun Gothic" w:cs="Malgun Gothic" w:eastAsia="Malgun Gothic" w:hAnsi="Malgun Gothic"/>
          <w:b w:val="1"/>
          <w:bCs w:val="1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■ 업무처리규칙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{process_rules}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>
          <w:rFonts w:ascii="Malgun Gothic" w:cs="Malgun Gothic" w:eastAsia="Malgun Gothic" w:hAnsi="Malgun Gothic"/>
          <w:b w:val="1"/>
          <w:bCs w:val="1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■ 화면목록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{ui_list}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>
          <w:rFonts w:ascii="Malgun Gothic" w:cs="Malgun Gothic" w:eastAsia="Malgun Gothic" w:hAnsi="Malgun Gothic"/>
          <w:b w:val="1"/>
          <w:bCs w:val="1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■ 타 팀 관련 사항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{cross_team_msg}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>
          <w:rFonts w:ascii="Malgun Gothic" w:cs="Malgun Gothic" w:eastAsia="Malgun Gothic" w:hAnsi="Malgun Gothic"/>
          <w:b w:val="1"/>
          <w:bCs w:val="1"/>
          <w:sz w:val="24"/>
          <w:szCs w:val="24"/>
        </w:rPr>
      </w:pPr>
      <w:bookmarkStart w:colFirst="0" w:colLast="0" w:name="_heading=h.tv2a5lblkkhn" w:id="0"/>
      <w:bookmarkEnd w:id="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■ 내/외부 인터페이스 요건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{interface_reqs}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rPr>
          <w:rFonts w:ascii="Malgun Gothic" w:cs="Malgun Gothic" w:eastAsia="Malgun Gothic" w:hAnsi="Malgun Gothic"/>
          <w:b w:val="1"/>
          <w:bCs w:val="1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■ 주요 고려사항 및 이슈사항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{issues_concerns}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type w:val="nextPage"/>
      <w:pgSz w:h="16838" w:w="11906" w:orient="portrait"/>
      <w:pgMar w:bottom="1440" w:top="1712" w:left="800" w:right="809" w:header="709" w:footer="8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Book Antiqua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72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72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72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keepNext w:val="0"/>
      <w:keepLines w:val="0"/>
      <w:widowControl w:val="1"/>
      <w:pBdr>
        <w:top w:color="000000" w:space="0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7100"/>
        <w:tab w:val="right" w:leader="none" w:pos="9180"/>
        <w:tab w:val="right" w:leader="none" w:pos="13950"/>
      </w:tabs>
      <w:spacing w:after="0" w:before="0" w:line="240" w:lineRule="auto"/>
      <w:ind w:left="0" w:right="0" w:firstLine="0"/>
      <w:jc w:val="both"/>
      <w:rPr>
        <w:rFonts w:ascii="Book Antiqua" w:cs="Book Antiqua" w:eastAsia="Book Antiqua" w:hAnsi="Book Antiqua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Book Antiqua" w:cs="Book Antiqua" w:eastAsia="Book Antiqua" w:hAnsi="Book Antiqua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작성일자 : 25-12-27</w:t>
    </w:r>
    <w:r w:rsidDel="00000000" w:rsidR="00000000" w:rsidRPr="00000000">
      <w:pict>
        <v:shape id="_x0000_s1062" style="position:absolute;left:0;text-align:left;margin-left:442.4pt;margin-top:8.55pt;width:58.65pt;height:27.5pt;z-index:1;mso-position-horizontal:absolute;mso-position-vertical:absolute;mso-position-horizontal-relative:margin;mso-position-vertical-relative:text;" o:allowincell="f" o:userdrawn="t" strokecolor="#cf9" o:preferrelative="f" type="#_x0000_t75">
          <v:imagedata r:id="rId2" o:title="FJ_LOGO"/>
          <o:lock v:ext="edit" aspectratio="f"/>
        </v:shape>
      </w:pict>
    </w:r>
  </w:p>
  <w:p w:rsidR="00000000" w:rsidDel="00000000" w:rsidP="00000000" w:rsidRDefault="00000000" w:rsidRPr="00000000" w14:paraId="000000A4">
    <w:pPr>
      <w:keepNext w:val="0"/>
      <w:keepLines w:val="0"/>
      <w:widowControl w:val="1"/>
      <w:pBdr>
        <w:top w:color="000000" w:space="0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7100"/>
        <w:tab w:val="right" w:leader="none" w:pos="9180"/>
        <w:tab w:val="right" w:leader="none" w:pos="13950"/>
      </w:tabs>
      <w:spacing w:after="0" w:before="0" w:line="240" w:lineRule="auto"/>
      <w:ind w:left="0" w:right="0" w:firstLine="0"/>
      <w:jc w:val="both"/>
      <w:rPr>
        <w:rFonts w:ascii="Book Antiqua" w:cs="Book Antiqua" w:eastAsia="Book Antiqua" w:hAnsi="Book Antiqua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Book Antiqua" w:cs="Book Antiqua" w:eastAsia="Book Antiqua" w:hAnsi="Book Antiqua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Filename: 팀코드_요건정의서_업무명.doc </w:t>
      <w:tab/>
      <w:t xml:space="preserve">                          </w:t>
    </w:r>
    <w:r w:rsidDel="00000000" w:rsidR="00000000" w:rsidRPr="00000000">
      <w:rPr>
        <w:rFonts w:ascii="Book Antiqua" w:cs="Book Antiqua" w:eastAsia="Book Antiqua" w:hAnsi="Book Antiqua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Book Antiqua" w:cs="Book Antiqua" w:eastAsia="Book Antiqua" w:hAnsi="Book Antiqua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Book Antiqua" w:cs="Book Antiqua" w:eastAsia="Book Antiqua" w:hAnsi="Book Antiqua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center" w:leader="none" w:pos="4680"/>
        <w:tab w:val="right" w:leader="none" w:pos="9072"/>
        <w:tab w:val="right" w:leader="none" w:pos="1395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  <w:tab/>
      <w:t xml:space="preserve">Version :1.0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72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72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72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300.0" w:type="dxa"/>
      <w:jc w:val="left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2600"/>
      <w:gridCol w:w="4630"/>
      <w:gridCol w:w="3070"/>
      <w:tblGridChange w:id="0">
        <w:tblGrid>
          <w:gridCol w:w="2600"/>
          <w:gridCol w:w="4630"/>
          <w:gridCol w:w="3070"/>
        </w:tblGrid>
      </w:tblGridChange>
    </w:tblGrid>
    <w:tr>
      <w:trPr>
        <w:cantSplit w:val="1"/>
        <w:trHeight w:val="695" w:hRule="atLeast"/>
        <w:tblHeader w:val="0"/>
      </w:trPr>
      <w:tc>
        <w:tcPr>
          <w:tcBorders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9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-284" w:right="0" w:firstLine="440"/>
            <w:jc w:val="left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pict>
              <v:shape id="_x0000_i1025" style="width:59.4pt;height:28.8pt;mso-left-percent:-10001;mso-top-percent:-10001;mso-position-horizontal:absolute;mso-position-horizontal-relative:char;mso-position-vertical:absolute;mso-position-vertical-relative:line;mso-left-percent:-10001;mso-top-percent:-10001" type="#_x0000_t75">
                <v:imagedata r:id="rId1" o:title=""/>
              </v:shape>
            </w:pic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9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-99" w:right="0" w:firstLine="0"/>
            <w:jc w:val="center"/>
            <w:rPr>
              <w:rFonts w:ascii="Malgun Gothic" w:cs="Malgun Gothic" w:eastAsia="Malgun Gothic" w:hAnsi="Malgun Gothic"/>
              <w:b w:val="1"/>
              <w:bCs w:val="1"/>
              <w:i w:val="0"/>
              <w:iCs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Malgun Gothic" w:cs="Malgun Gothic" w:eastAsia="Malgun Gothic" w:hAnsi="Malgun Gothic"/>
              <w:b w:val="1"/>
              <w:bCs w:val="1"/>
              <w:i w:val="0"/>
              <w:iCs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0"/>
            </w:rPr>
            <w:t xml:space="preserve">요건정의서</w:t>
          </w:r>
        </w:p>
      </w:tc>
      <w:tc>
        <w:tcPr>
          <w:tcBorders>
            <w:left w:color="000000" w:space="0" w:sz="0" w:val="nil"/>
          </w:tcBorders>
          <w:vAlign w:val="center"/>
        </w:tcPr>
        <w:p w:rsidR="00000000" w:rsidDel="00000000" w:rsidP="00000000" w:rsidRDefault="00000000" w:rsidRPr="00000000" w14:paraId="0000009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180" w:lineRule="auto"/>
            <w:ind w:left="720" w:right="0" w:firstLine="0"/>
            <w:jc w:val="left"/>
            <w:rPr>
              <w:rFonts w:ascii="Malgun Gothic" w:cs="Malgun Gothic" w:eastAsia="Malgun Gothic" w:hAnsi="Malgun Gothic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Malgun Gothic" w:cs="Malgun Gothic" w:eastAsia="Malgun Gothic" w:hAnsi="Malgun Gothic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FKL 빌링시스템 구축</w:t>
          </w:r>
        </w:p>
      </w:tc>
    </w:tr>
  </w:tbl>
  <w:p w:rsidR="00000000" w:rsidDel="00000000" w:rsidP="00000000" w:rsidRDefault="00000000" w:rsidRPr="00000000" w14:paraId="0000009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425" w:hanging="425"/>
    </w:pPr>
    <w:rPr>
      <w:b w:val="1"/>
      <w:bCs w:val="1"/>
      <w:smallCap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1416" w:hanging="708"/>
    </w:pPr>
    <w:rPr>
      <w:b w:val="1"/>
      <w:bCs w:val="1"/>
      <w:i w:val="1"/>
      <w:iCs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1426" w:hanging="708"/>
    </w:pPr>
    <w:rPr>
      <w:smallCaps w:val="1"/>
      <w:sz w:val="18"/>
      <w:szCs w:val="18"/>
      <w:u w:val="single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2832" w:hanging="708.0000000000001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spacing w:after="60" w:before="240" w:lineRule="auto"/>
      <w:ind w:left="3540" w:hanging="708.0000000000001"/>
    </w:pPr>
    <w:rPr/>
  </w:style>
  <w:style w:type="paragraph" w:styleId="Heading6">
    <w:name w:val="heading 6"/>
    <w:basedOn w:val="Normal"/>
    <w:next w:val="Normal"/>
    <w:pPr>
      <w:spacing w:after="60" w:before="240" w:lineRule="auto"/>
      <w:ind w:left="4248" w:hanging="708.0000000000001"/>
    </w:pPr>
    <w:rPr>
      <w:i w:val="1"/>
      <w:iCs w:val="1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b w:val="1"/>
      <w:bCs w:val="1"/>
      <w:sz w:val="32"/>
      <w:szCs w:val="3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7">
    <w:name w:val="heading 7"/>
    <w:basedOn w:val="a"/>
    <w:next w:val="a"/>
    <w:qFormat w:val="1"/>
    <w:pPr>
      <w:numPr>
        <w:ilvl w:val="6"/>
        <w:numId w:val="2"/>
      </w:numPr>
      <w:spacing w:after="60" w:before="240"/>
      <w:outlineLvl w:val="6"/>
    </w:pPr>
  </w:style>
  <w:style w:type="paragraph" w:styleId="8">
    <w:name w:val="heading 8"/>
    <w:basedOn w:val="a"/>
    <w:next w:val="a"/>
    <w:qFormat w:val="1"/>
    <w:pPr>
      <w:numPr>
        <w:ilvl w:val="7"/>
        <w:numId w:val="2"/>
      </w:numPr>
      <w:spacing w:after="60" w:before="240"/>
      <w:outlineLvl w:val="7"/>
    </w:pPr>
    <w:rPr>
      <w:i w:val="1"/>
    </w:rPr>
  </w:style>
  <w:style w:type="paragraph" w:styleId="9">
    <w:name w:val="heading 9"/>
    <w:basedOn w:val="a"/>
    <w:next w:val="a"/>
    <w:qFormat w:val="1"/>
    <w:pPr>
      <w:numPr>
        <w:ilvl w:val="8"/>
        <w:numId w:val="2"/>
      </w:numPr>
      <w:spacing w:after="60" w:before="240"/>
      <w:outlineLvl w:val="8"/>
    </w:pPr>
    <w:rPr>
      <w:b w:val="1"/>
      <w:i w:val="1"/>
      <w:sz w:val="1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footer"/>
    <w:basedOn w:val="a"/>
    <w:pPr>
      <w:tabs>
        <w:tab w:val="center" w:pos="4320"/>
        <w:tab w:val="right" w:pos="8640"/>
      </w:tabs>
    </w:pPr>
    <w:rPr>
      <w:sz w:val="22"/>
    </w:rPr>
  </w:style>
  <w:style w:type="paragraph" w:styleId="a4">
    <w:name w:val="header"/>
    <w:basedOn w:val="a"/>
    <w:pPr>
      <w:tabs>
        <w:tab w:val="center" w:pos="4320"/>
        <w:tab w:val="right" w:pos="8640"/>
      </w:tabs>
    </w:pPr>
    <w:rPr>
      <w:sz w:val="22"/>
    </w:rPr>
  </w:style>
  <w:style w:type="paragraph" w:styleId="ABLOCKPARA" w:customStyle="1">
    <w:name w:val="A BLOCK PARA"/>
    <w:basedOn w:val="a"/>
    <w:rPr>
      <w:sz w:val="22"/>
    </w:rPr>
  </w:style>
  <w:style w:type="paragraph" w:styleId="ABULLET" w:customStyle="1">
    <w:name w:val="A BULLET"/>
    <w:basedOn w:val="ABLOCKPARA"/>
    <w:pPr>
      <w:ind w:left="331" w:hanging="331"/>
    </w:pPr>
  </w:style>
  <w:style w:type="paragraph" w:styleId="AINDENTEDBULLET" w:customStyle="1">
    <w:name w:val="A INDENTED BULLET"/>
    <w:basedOn w:val="ABLOCKPARA"/>
    <w:pPr>
      <w:tabs>
        <w:tab w:val="left" w:pos="1080"/>
      </w:tabs>
      <w:ind w:left="662" w:hanging="331"/>
    </w:pPr>
  </w:style>
  <w:style w:type="paragraph" w:styleId="AINDENTEDPARA" w:customStyle="1">
    <w:name w:val="A INDENTED PARA"/>
    <w:basedOn w:val="ABLOCKPARA"/>
    <w:pPr>
      <w:ind w:left="331"/>
    </w:pPr>
  </w:style>
  <w:style w:type="paragraph" w:styleId="10">
    <w:name w:val="toc 1"/>
    <w:basedOn w:val="a"/>
    <w:next w:val="a"/>
    <w:semiHidden w:val="1"/>
    <w:pPr>
      <w:spacing w:after="120" w:before="120"/>
      <w:ind w:left="0"/>
    </w:pPr>
    <w:rPr>
      <w:rFonts w:ascii="Times New Roman" w:hAnsi="Times New Roman"/>
      <w:b w:val="1"/>
      <w:caps w:val="1"/>
    </w:rPr>
  </w:style>
  <w:style w:type="paragraph" w:styleId="20">
    <w:name w:val="toc 2"/>
    <w:basedOn w:val="a"/>
    <w:next w:val="a"/>
    <w:semiHidden w:val="1"/>
    <w:pPr>
      <w:ind w:left="200"/>
    </w:pPr>
    <w:rPr>
      <w:rFonts w:ascii="Times New Roman" w:hAnsi="Times New Roman"/>
      <w:smallCaps w:val="1"/>
    </w:rPr>
  </w:style>
  <w:style w:type="paragraph" w:styleId="30">
    <w:name w:val="toc 3"/>
    <w:basedOn w:val="a"/>
    <w:next w:val="a"/>
    <w:semiHidden w:val="1"/>
    <w:pPr>
      <w:ind w:left="400"/>
    </w:pPr>
    <w:rPr>
      <w:rFonts w:ascii="Times New Roman" w:hAnsi="Times New Roman"/>
      <w:i w:val="1"/>
    </w:rPr>
  </w:style>
  <w:style w:type="paragraph" w:styleId="40">
    <w:name w:val="toc 4"/>
    <w:basedOn w:val="a"/>
    <w:next w:val="a"/>
    <w:semiHidden w:val="1"/>
    <w:pPr>
      <w:ind w:left="600"/>
    </w:pPr>
    <w:rPr>
      <w:rFonts w:ascii="Times New Roman" w:hAnsi="Times New Roman"/>
      <w:sz w:val="18"/>
    </w:rPr>
  </w:style>
  <w:style w:type="paragraph" w:styleId="50">
    <w:name w:val="toc 5"/>
    <w:basedOn w:val="a"/>
    <w:next w:val="a"/>
    <w:semiHidden w:val="1"/>
    <w:pPr>
      <w:ind w:left="800"/>
    </w:pPr>
    <w:rPr>
      <w:rFonts w:ascii="Times New Roman" w:hAnsi="Times New Roman"/>
      <w:sz w:val="18"/>
    </w:rPr>
  </w:style>
  <w:style w:type="paragraph" w:styleId="60">
    <w:name w:val="toc 6"/>
    <w:basedOn w:val="a"/>
    <w:next w:val="a"/>
    <w:semiHidden w:val="1"/>
    <w:pPr>
      <w:ind w:left="1000"/>
    </w:pPr>
    <w:rPr>
      <w:rFonts w:ascii="Times New Roman" w:hAnsi="Times New Roman"/>
      <w:sz w:val="18"/>
    </w:rPr>
  </w:style>
  <w:style w:type="paragraph" w:styleId="70">
    <w:name w:val="toc 7"/>
    <w:basedOn w:val="a"/>
    <w:next w:val="a"/>
    <w:semiHidden w:val="1"/>
    <w:pPr>
      <w:ind w:left="1200"/>
    </w:pPr>
    <w:rPr>
      <w:rFonts w:ascii="Times New Roman" w:hAnsi="Times New Roman"/>
      <w:sz w:val="18"/>
    </w:rPr>
  </w:style>
  <w:style w:type="paragraph" w:styleId="80">
    <w:name w:val="toc 8"/>
    <w:basedOn w:val="a"/>
    <w:next w:val="a"/>
    <w:semiHidden w:val="1"/>
    <w:pPr>
      <w:ind w:left="1400"/>
    </w:pPr>
    <w:rPr>
      <w:rFonts w:ascii="Times New Roman" w:hAnsi="Times New Roman"/>
      <w:sz w:val="18"/>
    </w:rPr>
  </w:style>
  <w:style w:type="paragraph" w:styleId="90">
    <w:name w:val="toc 9"/>
    <w:basedOn w:val="a"/>
    <w:next w:val="a"/>
    <w:semiHidden w:val="1"/>
    <w:pPr>
      <w:ind w:left="1600"/>
    </w:pPr>
    <w:rPr>
      <w:rFonts w:ascii="Times New Roman" w:hAnsi="Times New Roman"/>
      <w:sz w:val="18"/>
    </w:rPr>
  </w:style>
  <w:style w:type="paragraph" w:styleId="a6">
    <w:name w:val="Body Text"/>
    <w:basedOn w:val="a"/>
    <w:pPr>
      <w:spacing w:after="72"/>
      <w:ind w:left="288"/>
    </w:pPr>
    <w:rPr>
      <w:rFonts w:ascii="Book Antiqua" w:hAnsi="Book Antiqua"/>
      <w:color w:val="000000"/>
      <w:sz w:val="22"/>
      <w:lang w:val="en-GB"/>
    </w:rPr>
  </w:style>
  <w:style w:type="paragraph" w:styleId="Bullet1" w:customStyle="1">
    <w:name w:val="Bullet 1"/>
    <w:pPr>
      <w:keepLines w:val="1"/>
      <w:overflowPunct w:val="0"/>
      <w:autoSpaceDE w:val="0"/>
      <w:autoSpaceDN w:val="0"/>
      <w:adjustRightInd w:val="0"/>
      <w:spacing w:after="72" w:before="72"/>
      <w:ind w:left="864" w:right="288"/>
      <w:textAlignment w:val="baseline"/>
    </w:pPr>
    <w:rPr>
      <w:rFonts w:ascii="Book Antiqua" w:hAnsi="Book Antiqua"/>
      <w:color w:val="000000"/>
      <w:sz w:val="22"/>
      <w:lang w:val="en-GB"/>
    </w:rPr>
  </w:style>
  <w:style w:type="paragraph" w:styleId="Picture" w:customStyle="1">
    <w:name w:val="Picture"/>
    <w:basedOn w:val="a"/>
    <w:pPr>
      <w:spacing w:before="216"/>
      <w:ind w:left="0"/>
      <w:jc w:val="center"/>
    </w:pPr>
    <w:rPr>
      <w:rFonts w:ascii="Times New Roman" w:hAnsi="Times New Roman"/>
      <w:b w:val="1"/>
      <w:i w:val="1"/>
      <w:sz w:val="22"/>
    </w:rPr>
  </w:style>
  <w:style w:type="paragraph" w:styleId="a7">
    <w:name w:val="caption"/>
    <w:basedOn w:val="a"/>
    <w:next w:val="a"/>
    <w:qFormat w:val="1"/>
    <w:pPr>
      <w:spacing w:after="120" w:before="120"/>
    </w:pPr>
    <w:rPr>
      <w:b w:val="1"/>
    </w:rPr>
  </w:style>
  <w:style w:type="paragraph" w:styleId="AINDENTEDPARA2" w:customStyle="1">
    <w:name w:val="A INDENTED PARA 2"/>
    <w:basedOn w:val="AINDENTEDPARA"/>
    <w:autoRedefine w:val="1"/>
    <w:pPr>
      <w:ind w:left="1400"/>
    </w:pPr>
  </w:style>
  <w:style w:type="character" w:styleId="a8">
    <w:name w:val="page number"/>
    <w:basedOn w:val="a0"/>
  </w:style>
  <w:style w:type="paragraph" w:styleId="a9">
    <w:name w:val="Document Map"/>
    <w:basedOn w:val="a"/>
    <w:semiHidden w:val="1"/>
    <w:pPr>
      <w:shd w:color="auto" w:fill="000080" w:val="clear"/>
    </w:pPr>
    <w:rPr>
      <w:rFonts w:eastAsia="돋움체"/>
    </w:rPr>
  </w:style>
  <w:style w:type="paragraph" w:styleId="aa">
    <w:name w:val="Body Text Indent"/>
    <w:basedOn w:val="a"/>
    <w:pPr>
      <w:ind w:left="827"/>
    </w:pPr>
    <w:rPr>
      <w:rFonts w:ascii="Book Antiqua" w:eastAsia="굴림체" w:hAnsi="Book Antiqua"/>
    </w:rPr>
  </w:style>
  <w:style w:type="paragraph" w:styleId="ab" w:customStyle="1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styleId="ac">
    <w:name w:val="Balloon Text"/>
    <w:basedOn w:val="a"/>
    <w:semiHidden w:val="1"/>
    <w:rPr>
      <w:rFonts w:eastAsia="돋움"/>
      <w:sz w:val="18"/>
      <w:szCs w:val="18"/>
    </w:rPr>
  </w:style>
  <w:style w:type="paragraph" w:styleId="ad" w:customStyle="1">
    <w:name w:val="표본문"/>
    <w:basedOn w:val="a"/>
    <w:rsid w:val="00150EEA"/>
    <w:pPr>
      <w:widowControl w:val="0"/>
      <w:wordWrap w:val="0"/>
      <w:overflowPunct w:val="1"/>
      <w:autoSpaceDE w:val="1"/>
      <w:autoSpaceDN w:val="1"/>
      <w:spacing w:line="300" w:lineRule="atLeast"/>
      <w:ind w:left="0"/>
      <w:jc w:val="both"/>
      <w:textAlignment w:val="auto"/>
    </w:pPr>
    <w:rPr>
      <w:rFonts w:ascii="Times New Roman" w:hAnsi="Times New Roman"/>
    </w:rPr>
  </w:style>
  <w:style w:type="paragraph" w:styleId="ae" w:customStyle="1">
    <w:name w:val="표지 제목"/>
    <w:basedOn w:val="a"/>
    <w:rsid w:val="00150EEA"/>
    <w:pPr>
      <w:widowControl w:val="0"/>
      <w:wordWrap w:val="0"/>
      <w:overflowPunct w:val="1"/>
      <w:autoSpaceDE w:val="1"/>
      <w:autoSpaceDN w:val="1"/>
      <w:spacing w:after="120" w:before="120" w:line="300" w:lineRule="atLeast"/>
      <w:ind w:left="0"/>
      <w:jc w:val="center"/>
      <w:textAlignment w:val="auto"/>
    </w:pPr>
    <w:rPr>
      <w:rFonts w:ascii="Arial Rounded MT Bold" w:eastAsia="굴림체" w:hAnsi="Arial Rounded MT Bold"/>
      <w:b w:val="1"/>
      <w:shadow w:val="1"/>
      <w:sz w:val="52"/>
    </w:rPr>
  </w:style>
  <w:style w:type="character" w:styleId="af">
    <w:name w:val="Hyperlink"/>
    <w:rsid w:val="00150EEA"/>
    <w:rPr>
      <w:color w:val="0000ff"/>
      <w:u w:val="single"/>
    </w:rPr>
  </w:style>
  <w:style w:type="paragraph" w:styleId="b1" w:customStyle="1">
    <w:name w:val="b1"/>
    <w:basedOn w:val="a"/>
    <w:rsid w:val="005F3E53"/>
    <w:pPr>
      <w:widowControl w:val="0"/>
      <w:wordWrap w:val="0"/>
      <w:overflowPunct w:val="1"/>
      <w:autoSpaceDE w:val="1"/>
      <w:autoSpaceDN w:val="1"/>
      <w:spacing w:before="60" w:line="300" w:lineRule="atLeast"/>
      <w:ind w:left="0"/>
      <w:jc w:val="both"/>
      <w:textAlignment w:val="auto"/>
    </w:pPr>
    <w:rPr>
      <w:rFonts w:ascii="Times New Roman" w:hAnsi="Times New Roman"/>
      <w:sz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5" Type="http://schemas.openxmlformats.org/officeDocument/2006/relationships/header" Target="header4.xml"/><Relationship Id="rId14" Type="http://schemas.openxmlformats.org/officeDocument/2006/relationships/footer" Target="footer3.xml"/><Relationship Id="rId16" Type="http://schemas.openxmlformats.org/officeDocument/2006/relationships/footer" Target="footer4.xml"/><Relationship Id="rId5" Type="http://schemas.openxmlformats.org/officeDocument/2006/relationships/fontTable" Target="fontTable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3" Type="http://schemas.openxmlformats.org/officeDocument/2006/relationships/font" Target="fonts/BookAntiqua-regular.ttf"/><Relationship Id="rId4" Type="http://schemas.openxmlformats.org/officeDocument/2006/relationships/font" Target="fonts/BookAntiqua-bold.ttf"/><Relationship Id="rId5" Type="http://schemas.openxmlformats.org/officeDocument/2006/relationships/font" Target="fonts/BookAntiqua-italic.ttf"/><Relationship Id="rId6" Type="http://schemas.openxmlformats.org/officeDocument/2006/relationships/font" Target="fonts/BookAntiqua-boldItalic.ttf"/></Relationships>
</file>

<file path=word/_rels/footer4.xml.rels><?xml version="1.0" encoding="UTF-8" standalone="yes"?><Relationships xmlns="http://schemas.openxmlformats.org/package/2006/relationships"><Relationship Id="rId2" Type="http://schemas.openxmlformats.org/officeDocument/2006/relationships/image" Target="media/image1.wmf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3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gdSjVK+fFJI/fi9pPpgBiY7tGg==">CgMxLjAyDmgudHYyYTVsYmxra2huOAByITFEZ2wwb1lQQXhNYjdYdlZRQnU4TU01QXlUVHFnRkNSVA==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2025-12-18T04:38:00Z</dcterms:created>
  <dc:creator>한국후지쯔</dc:creator>
</cp:coreProperties>
</file>