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Q1. What is the relationship between classes and modules?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Classes are simply the blueprint of an object. Modules are just python files with .py extension. Modules can have functions, variables, and even classes. Modules can be imported on any python program. We can instantiate an object in the program in which we imported the module having a class.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Q2. How do you make instances and classes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Instances are the objects we instantiate. These instances are examples of a class. Classes can be created using the class keyword.</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0A">
      <w:pPr>
        <w:rPr>
          <w:sz w:val="26"/>
          <w:szCs w:val="26"/>
        </w:rPr>
      </w:pPr>
      <w:r w:rsidDel="00000000" w:rsidR="00000000" w:rsidRPr="00000000">
        <w:rPr>
          <w:sz w:val="26"/>
          <w:szCs w:val="26"/>
          <w:rtl w:val="0"/>
        </w:rPr>
        <w:t xml:space="preserve">Class Employee:</w:t>
      </w:r>
    </w:p>
    <w:p w:rsidR="00000000" w:rsidDel="00000000" w:rsidP="00000000" w:rsidRDefault="00000000" w:rsidRPr="00000000" w14:paraId="0000000B">
      <w:pPr>
        <w:rPr>
          <w:sz w:val="26"/>
          <w:szCs w:val="26"/>
        </w:rPr>
      </w:pPr>
      <w:r w:rsidDel="00000000" w:rsidR="00000000" w:rsidRPr="00000000">
        <w:rPr>
          <w:sz w:val="26"/>
          <w:szCs w:val="26"/>
          <w:rtl w:val="0"/>
        </w:rPr>
        <w:tab/>
        <w:t xml:space="preserve">def init(self, name):</w:t>
      </w:r>
    </w:p>
    <w:p w:rsidR="00000000" w:rsidDel="00000000" w:rsidP="00000000" w:rsidRDefault="00000000" w:rsidRPr="00000000" w14:paraId="0000000C">
      <w:pPr>
        <w:rPr>
          <w:sz w:val="26"/>
          <w:szCs w:val="26"/>
        </w:rPr>
      </w:pPr>
      <w:r w:rsidDel="00000000" w:rsidR="00000000" w:rsidRPr="00000000">
        <w:rPr>
          <w:sz w:val="26"/>
          <w:szCs w:val="26"/>
          <w:rtl w:val="0"/>
        </w:rPr>
        <w:tab/>
        <w:tab/>
        <w:t xml:space="preserve">pass</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Obj = Employee(‘john doe)</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Q3. Where and how should class attributes be created?</w:t>
      </w:r>
    </w:p>
    <w:p w:rsidR="00000000" w:rsidDel="00000000" w:rsidP="00000000" w:rsidRDefault="00000000" w:rsidRPr="00000000" w14:paraId="00000011">
      <w:pPr>
        <w:rPr>
          <w:sz w:val="26"/>
          <w:szCs w:val="26"/>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13151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ca68c"/>
                <w:shd w:fill="131513" w:val="clear"/>
              </w:rPr>
            </w:pPr>
            <w:r w:rsidDel="00000000" w:rsidR="00000000" w:rsidRPr="00000000">
              <w:rPr>
                <w:rFonts w:ascii="Consolas" w:cs="Consolas" w:eastAsia="Consolas" w:hAnsi="Consolas"/>
                <w:color w:val="8ca68c"/>
                <w:shd w:fill="131513" w:val="clear"/>
                <w:rtl w:val="0"/>
              </w:rPr>
              <w:t xml:space="preserve">class Employee:</w:t>
              <w:br w:type="textWrapping"/>
              <w:tab/>
              <w:t xml:space="preserve">company = </w:t>
            </w:r>
            <w:r w:rsidDel="00000000" w:rsidR="00000000" w:rsidRPr="00000000">
              <w:rPr>
                <w:rFonts w:ascii="Consolas" w:cs="Consolas" w:eastAsia="Consolas" w:hAnsi="Consolas"/>
                <w:color w:val="29a329"/>
                <w:shd w:fill="131513" w:val="clear"/>
                <w:rtl w:val="0"/>
              </w:rPr>
              <w:t xml:space="preserve">'ineuron'</w:t>
            </w:r>
            <w:r w:rsidDel="00000000" w:rsidR="00000000" w:rsidRPr="00000000">
              <w:rPr>
                <w:rFonts w:ascii="Consolas" w:cs="Consolas" w:eastAsia="Consolas" w:hAnsi="Consolas"/>
                <w:color w:val="8ca68c"/>
                <w:shd w:fill="131513" w:val="clear"/>
                <w:rtl w:val="0"/>
              </w:rPr>
              <w:br w:type="textWrapping"/>
              <w:tab/>
            </w:r>
            <w:r w:rsidDel="00000000" w:rsidR="00000000" w:rsidRPr="00000000">
              <w:rPr>
                <w:rFonts w:ascii="Consolas" w:cs="Consolas" w:eastAsia="Consolas" w:hAnsi="Consolas"/>
                <w:color w:val="ad2bee"/>
                <w:shd w:fill="131513" w:val="clear"/>
                <w:rtl w:val="0"/>
              </w:rPr>
              <w:t xml:space="preserve">def</w:t>
            </w:r>
            <w:r w:rsidDel="00000000" w:rsidR="00000000" w:rsidRPr="00000000">
              <w:rPr>
                <w:rFonts w:ascii="Consolas" w:cs="Consolas" w:eastAsia="Consolas" w:hAnsi="Consolas"/>
                <w:color w:val="8ca68c"/>
                <w:shd w:fill="131513" w:val="clear"/>
                <w:rtl w:val="0"/>
              </w:rPr>
              <w:t xml:space="preserve"> </w:t>
            </w:r>
            <w:r w:rsidDel="00000000" w:rsidR="00000000" w:rsidRPr="00000000">
              <w:rPr>
                <w:rFonts w:ascii="Consolas" w:cs="Consolas" w:eastAsia="Consolas" w:hAnsi="Consolas"/>
                <w:color w:val="3d62f5"/>
                <w:shd w:fill="131513" w:val="clear"/>
                <w:rtl w:val="0"/>
              </w:rPr>
              <w:t xml:space="preserve">init</w:t>
            </w:r>
            <w:r w:rsidDel="00000000" w:rsidR="00000000" w:rsidRPr="00000000">
              <w:rPr>
                <w:rFonts w:ascii="Consolas" w:cs="Consolas" w:eastAsia="Consolas" w:hAnsi="Consolas"/>
                <w:color w:val="87711d"/>
                <w:shd w:fill="131513" w:val="clear"/>
                <w:rtl w:val="0"/>
              </w:rPr>
              <w:t xml:space="preserve">(self)</w:t>
            </w:r>
            <w:r w:rsidDel="00000000" w:rsidR="00000000" w:rsidRPr="00000000">
              <w:rPr>
                <w:rFonts w:ascii="Consolas" w:cs="Consolas" w:eastAsia="Consolas" w:hAnsi="Consolas"/>
                <w:color w:val="8ca68c"/>
                <w:shd w:fill="131513" w:val="clea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ca68c"/>
                <w:shd w:fill="131513" w:val="clear"/>
              </w:rPr>
            </w:pPr>
            <w:r w:rsidDel="00000000" w:rsidR="00000000" w:rsidRPr="00000000">
              <w:rPr>
                <w:rFonts w:ascii="Consolas" w:cs="Consolas" w:eastAsia="Consolas" w:hAnsi="Consolas"/>
                <w:color w:val="8ca68c"/>
                <w:shd w:fill="131513" w:val="clear"/>
                <w:rtl w:val="0"/>
              </w:rPr>
              <w:t xml:space="preserve">           pass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ca68c"/>
                <w:shd w:fill="131513" w:val="clear"/>
              </w:rPr>
            </w:pPr>
            <w:r w:rsidDel="00000000" w:rsidR="00000000" w:rsidRPr="00000000">
              <w:rPr>
                <w:rFonts w:ascii="Consolas" w:cs="Consolas" w:eastAsia="Consolas" w:hAnsi="Consolas"/>
                <w:color w:val="8ca68c"/>
                <w:shd w:fill="131513" w:val="clear"/>
                <w:rtl w:val="0"/>
              </w:rPr>
              <w:t xml:space="preserve">obj.Employee()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ca68c"/>
                <w:shd w:fill="131513" w:val="clear"/>
              </w:rPr>
            </w:pPr>
            <w:r w:rsidDel="00000000" w:rsidR="00000000" w:rsidRPr="00000000">
              <w:rPr>
                <w:rFonts w:ascii="Consolas" w:cs="Consolas" w:eastAsia="Consolas" w:hAnsi="Consolas"/>
                <w:color w:val="8ca68c"/>
                <w:shd w:fill="131513" w:val="clear"/>
                <w:rtl w:val="0"/>
              </w:rPr>
              <w:t xml:space="preserve">Employee.company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ca68c"/>
                <w:shd w:fill="131513" w:val="clear"/>
              </w:rPr>
            </w:pPr>
            <w:r w:rsidDel="00000000" w:rsidR="00000000" w:rsidRPr="00000000">
              <w:rPr>
                <w:rFonts w:ascii="Consolas" w:cs="Consolas" w:eastAsia="Consolas" w:hAnsi="Consolas"/>
                <w:color w:val="8ca68c"/>
                <w:shd w:fill="131513" w:val="clear"/>
                <w:rtl w:val="0"/>
              </w:rPr>
              <w:t xml:space="preserve">obj.company</w:t>
            </w:r>
          </w:p>
        </w:tc>
      </w:tr>
    </w:tbl>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Here company is the class attribute. We can access it using class name and object.</w:t>
      </w:r>
    </w:p>
    <w:p w:rsidR="00000000" w:rsidDel="00000000" w:rsidP="00000000" w:rsidRDefault="00000000" w:rsidRPr="00000000" w14:paraId="00000019">
      <w:pPr>
        <w:rPr>
          <w:sz w:val="24"/>
          <w:szCs w:val="24"/>
        </w:rPr>
      </w:pPr>
      <w:r w:rsidDel="00000000" w:rsidR="00000000" w:rsidRPr="00000000">
        <w:rPr>
          <w:sz w:val="24"/>
          <w:szCs w:val="24"/>
          <w:rtl w:val="0"/>
        </w:rPr>
        <w:t xml:space="preserve">It is created within a class.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Q4. Where and how are instance attributes created?</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Instance attributes are defined in __init__() of class. </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13151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8ca68c"/>
                <w:sz w:val="26"/>
                <w:szCs w:val="26"/>
                <w:shd w:fill="131513" w:val="clear"/>
                <w:rtl w:val="0"/>
              </w:rPr>
              <w:t xml:space="preserve">class Student:</w:t>
              <w:br w:type="textWrapping"/>
              <w:tab/>
              <w:t xml:space="preserve">def __init__(name, age):</w:t>
              <w:br w:type="textWrapping"/>
              <w:tab/>
              <w:tab/>
              <w:t xml:space="preserve">self.name = name</w:t>
              <w:br w:type="textWrapping"/>
              <w:tab/>
              <w:tab/>
              <w:t xml:space="preserve">self.age = age</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We pass the values to the instance attribute while object instantiation.</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1b191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a8a19f"/>
                <w:sz w:val="26"/>
                <w:szCs w:val="26"/>
                <w:shd w:fill="1b1918" w:val="clear"/>
                <w:rtl w:val="0"/>
              </w:rPr>
              <w:t xml:space="preserve">std1 = Student(</w:t>
            </w:r>
            <w:r w:rsidDel="00000000" w:rsidR="00000000" w:rsidRPr="00000000">
              <w:rPr>
                <w:rFonts w:ascii="Consolas" w:cs="Consolas" w:eastAsia="Consolas" w:hAnsi="Consolas"/>
                <w:color w:val="7b9726"/>
                <w:sz w:val="26"/>
                <w:szCs w:val="26"/>
                <w:shd w:fill="1b1918" w:val="clear"/>
                <w:rtl w:val="0"/>
              </w:rPr>
              <w:t xml:space="preserve">'samplename'</w:t>
            </w:r>
            <w:r w:rsidDel="00000000" w:rsidR="00000000" w:rsidRPr="00000000">
              <w:rPr>
                <w:rFonts w:ascii="Consolas" w:cs="Consolas" w:eastAsia="Consolas" w:hAnsi="Consolas"/>
                <w:color w:val="a8a19f"/>
                <w:sz w:val="26"/>
                <w:szCs w:val="26"/>
                <w:shd w:fill="1b1918" w:val="clear"/>
                <w:rtl w:val="0"/>
              </w:rPr>
              <w:t xml:space="preserve">, </w:t>
            </w:r>
            <w:r w:rsidDel="00000000" w:rsidR="00000000" w:rsidRPr="00000000">
              <w:rPr>
                <w:rFonts w:ascii="Consolas" w:cs="Consolas" w:eastAsia="Consolas" w:hAnsi="Consolas"/>
                <w:color w:val="df5320"/>
                <w:sz w:val="26"/>
                <w:szCs w:val="26"/>
                <w:shd w:fill="1b1918" w:val="clear"/>
                <w:rtl w:val="0"/>
              </w:rPr>
              <w:t xml:space="preserve">20</w:t>
            </w:r>
            <w:r w:rsidDel="00000000" w:rsidR="00000000" w:rsidRPr="00000000">
              <w:rPr>
                <w:rFonts w:ascii="Consolas" w:cs="Consolas" w:eastAsia="Consolas" w:hAnsi="Consolas"/>
                <w:color w:val="a8a19f"/>
                <w:sz w:val="26"/>
                <w:szCs w:val="26"/>
                <w:shd w:fill="1b1918" w:val="clear"/>
                <w:rtl w:val="0"/>
              </w:rPr>
              <w:t xml:space="preserve">)</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Q5. What does the term "self" in a Python class mean?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Self keyword refers to the current object. It stores the memory address of the current object. It acts as a pointer to that object.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Q6. How does a Python class handle operator overloading?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sz w:val="26"/>
          <w:szCs w:val="26"/>
          <w:rtl w:val="0"/>
        </w:rPr>
        <w:t xml:space="preserve">We can overload the operators using some special functions. To perform addition of two variables, we can use a function called __add__().</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sz w:val="26"/>
          <w:szCs w:val="26"/>
        </w:rPr>
      </w:pPr>
      <w:r w:rsidDel="00000000" w:rsidR="00000000" w:rsidRPr="00000000">
        <w:rPr>
          <w:sz w:val="26"/>
          <w:szCs w:val="26"/>
          <w:rtl w:val="0"/>
        </w:rPr>
        <w:t xml:space="preserve">a.__add__(b)</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sz w:val="26"/>
          <w:szCs w:val="26"/>
          <w:rtl w:val="0"/>
        </w:rPr>
        <w:t xml:space="preserve">Here we overload + operator with function __add__()</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sz w:val="26"/>
          <w:szCs w:val="26"/>
          <w:rtl w:val="0"/>
        </w:rPr>
        <w:t xml:space="preserve">Similarly to perform subtraction, we use __sub__() function,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sz w:val="26"/>
          <w:szCs w:val="26"/>
          <w:rtl w:val="0"/>
        </w:rPr>
        <w:tab/>
        <w:t xml:space="preserve">a.__sub__(b)</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sz w:val="26"/>
          <w:szCs w:val="26"/>
          <w:rtl w:val="0"/>
        </w:rPr>
        <w:t xml:space="preserve">Here we overload - operator with function __sub_()</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Q7. When do you consider allowing operator overloading of your classes?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We consider the same when we have to perform arithmetic operations of 2 objects like addition, subtraction,...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1b191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6666ea"/>
                <w:sz w:val="26"/>
                <w:szCs w:val="26"/>
                <w:shd w:fill="1b1918" w:val="clear"/>
                <w:rtl w:val="0"/>
              </w:rPr>
              <w:t xml:space="preserve">class</w:t>
            </w:r>
            <w:r w:rsidDel="00000000" w:rsidR="00000000" w:rsidRPr="00000000">
              <w:rPr>
                <w:rFonts w:ascii="Consolas" w:cs="Consolas" w:eastAsia="Consolas" w:hAnsi="Consolas"/>
                <w:color w:val="a8a19f"/>
                <w:sz w:val="26"/>
                <w:szCs w:val="26"/>
                <w:shd w:fill="1b1918" w:val="clear"/>
                <w:rtl w:val="0"/>
              </w:rPr>
              <w:t xml:space="preserve"> </w:t>
            </w:r>
            <w:r w:rsidDel="00000000" w:rsidR="00000000" w:rsidRPr="00000000">
              <w:rPr>
                <w:rFonts w:ascii="Consolas" w:cs="Consolas" w:eastAsia="Consolas" w:hAnsi="Consolas"/>
                <w:color w:val="407ee7"/>
                <w:sz w:val="26"/>
                <w:szCs w:val="26"/>
                <w:shd w:fill="1b1918" w:val="clear"/>
                <w:rtl w:val="0"/>
              </w:rPr>
              <w:t xml:space="preserve">Student</w:t>
            </w:r>
            <w:r w:rsidDel="00000000" w:rsidR="00000000" w:rsidRPr="00000000">
              <w:rPr>
                <w:rFonts w:ascii="Consolas" w:cs="Consolas" w:eastAsia="Consolas" w:hAnsi="Consolas"/>
                <w:color w:val="a8a19f"/>
                <w:sz w:val="26"/>
                <w:szCs w:val="26"/>
                <w:shd w:fill="1b1918" w:val="clear"/>
                <w:rtl w:val="0"/>
              </w:rPr>
              <w:t xml:space="preserve">:</w:t>
              <w:br w:type="textWrapping"/>
              <w:t xml:space="preserve">    </w:t>
            </w:r>
            <w:r w:rsidDel="00000000" w:rsidR="00000000" w:rsidRPr="00000000">
              <w:rPr>
                <w:rFonts w:ascii="Consolas" w:cs="Consolas" w:eastAsia="Consolas" w:hAnsi="Consolas"/>
                <w:color w:val="6666ea"/>
                <w:sz w:val="26"/>
                <w:szCs w:val="26"/>
                <w:shd w:fill="1b1918" w:val="clear"/>
                <w:rtl w:val="0"/>
              </w:rPr>
              <w:t xml:space="preserve">def</w:t>
            </w:r>
            <w:r w:rsidDel="00000000" w:rsidR="00000000" w:rsidRPr="00000000">
              <w:rPr>
                <w:rFonts w:ascii="Consolas" w:cs="Consolas" w:eastAsia="Consolas" w:hAnsi="Consolas"/>
                <w:color w:val="a8a19f"/>
                <w:sz w:val="26"/>
                <w:szCs w:val="26"/>
                <w:shd w:fill="1b1918" w:val="clear"/>
                <w:rtl w:val="0"/>
              </w:rPr>
              <w:t xml:space="preserve"> </w:t>
            </w:r>
            <w:r w:rsidDel="00000000" w:rsidR="00000000" w:rsidRPr="00000000">
              <w:rPr>
                <w:rFonts w:ascii="Consolas" w:cs="Consolas" w:eastAsia="Consolas" w:hAnsi="Consolas"/>
                <w:color w:val="407ee7"/>
                <w:sz w:val="26"/>
                <w:szCs w:val="26"/>
                <w:shd w:fill="1b1918" w:val="clear"/>
                <w:rtl w:val="0"/>
              </w:rPr>
              <w:t xml:space="preserve">__init__</w:t>
            </w:r>
            <w:r w:rsidDel="00000000" w:rsidR="00000000" w:rsidRPr="00000000">
              <w:rPr>
                <w:rFonts w:ascii="Consolas" w:cs="Consolas" w:eastAsia="Consolas" w:hAnsi="Consolas"/>
                <w:color w:val="df5320"/>
                <w:sz w:val="26"/>
                <w:szCs w:val="26"/>
                <w:shd w:fill="1b1918" w:val="clear"/>
                <w:rtl w:val="0"/>
              </w:rPr>
              <w:t xml:space="preserve">(self, mark1, mark2)</w:t>
            </w:r>
            <w:r w:rsidDel="00000000" w:rsidR="00000000" w:rsidRPr="00000000">
              <w:rPr>
                <w:rFonts w:ascii="Consolas" w:cs="Consolas" w:eastAsia="Consolas" w:hAnsi="Consolas"/>
                <w:color w:val="a8a19f"/>
                <w:sz w:val="26"/>
                <w:szCs w:val="26"/>
                <w:shd w:fill="1b1918" w:val="clear"/>
                <w:rtl w:val="0"/>
              </w:rPr>
              <w:t xml:space="preserve">:</w:t>
              <w:br w:type="textWrapping"/>
              <w:t xml:space="preserve">        self.mark1 = mark1</w:t>
              <w:br w:type="textWrapping"/>
              <w:t xml:space="preserve">        self.mark2 = mark2</w:t>
              <w:br w:type="textWrapping"/>
              <w:br w:type="textWrapping"/>
              <w:t xml:space="preserve">obj1 = Student(</w:t>
            </w:r>
            <w:r w:rsidDel="00000000" w:rsidR="00000000" w:rsidRPr="00000000">
              <w:rPr>
                <w:rFonts w:ascii="Consolas" w:cs="Consolas" w:eastAsia="Consolas" w:hAnsi="Consolas"/>
                <w:color w:val="df5320"/>
                <w:sz w:val="26"/>
                <w:szCs w:val="26"/>
                <w:shd w:fill="1b1918" w:val="clear"/>
                <w:rtl w:val="0"/>
              </w:rPr>
              <w:t xml:space="preserve">20</w:t>
            </w:r>
            <w:r w:rsidDel="00000000" w:rsidR="00000000" w:rsidRPr="00000000">
              <w:rPr>
                <w:rFonts w:ascii="Consolas" w:cs="Consolas" w:eastAsia="Consolas" w:hAnsi="Consolas"/>
                <w:color w:val="a8a19f"/>
                <w:sz w:val="26"/>
                <w:szCs w:val="26"/>
                <w:shd w:fill="1b1918" w:val="clear"/>
                <w:rtl w:val="0"/>
              </w:rPr>
              <w:t xml:space="preserve">, </w:t>
            </w:r>
            <w:r w:rsidDel="00000000" w:rsidR="00000000" w:rsidRPr="00000000">
              <w:rPr>
                <w:rFonts w:ascii="Consolas" w:cs="Consolas" w:eastAsia="Consolas" w:hAnsi="Consolas"/>
                <w:color w:val="df5320"/>
                <w:sz w:val="26"/>
                <w:szCs w:val="26"/>
                <w:shd w:fill="1b1918" w:val="clear"/>
                <w:rtl w:val="0"/>
              </w:rPr>
              <w:t xml:space="preserve">21</w:t>
            </w:r>
            <w:r w:rsidDel="00000000" w:rsidR="00000000" w:rsidRPr="00000000">
              <w:rPr>
                <w:rFonts w:ascii="Consolas" w:cs="Consolas" w:eastAsia="Consolas" w:hAnsi="Consolas"/>
                <w:color w:val="a8a19f"/>
                <w:sz w:val="26"/>
                <w:szCs w:val="26"/>
                <w:shd w:fill="1b1918" w:val="clear"/>
                <w:rtl w:val="0"/>
              </w:rPr>
              <w:t xml:space="preserve">)</w:t>
              <w:br w:type="textWrapping"/>
              <w:t xml:space="preserve">obj2 = Student(</w:t>
            </w:r>
            <w:r w:rsidDel="00000000" w:rsidR="00000000" w:rsidRPr="00000000">
              <w:rPr>
                <w:rFonts w:ascii="Consolas" w:cs="Consolas" w:eastAsia="Consolas" w:hAnsi="Consolas"/>
                <w:color w:val="df5320"/>
                <w:sz w:val="26"/>
                <w:szCs w:val="26"/>
                <w:shd w:fill="1b1918" w:val="clear"/>
                <w:rtl w:val="0"/>
              </w:rPr>
              <w:t xml:space="preserve">23</w:t>
            </w:r>
            <w:r w:rsidDel="00000000" w:rsidR="00000000" w:rsidRPr="00000000">
              <w:rPr>
                <w:rFonts w:ascii="Consolas" w:cs="Consolas" w:eastAsia="Consolas" w:hAnsi="Consolas"/>
                <w:color w:val="a8a19f"/>
                <w:sz w:val="26"/>
                <w:szCs w:val="26"/>
                <w:shd w:fill="1b1918" w:val="clear"/>
                <w:rtl w:val="0"/>
              </w:rPr>
              <w:t xml:space="preserve">, </w:t>
            </w:r>
            <w:r w:rsidDel="00000000" w:rsidR="00000000" w:rsidRPr="00000000">
              <w:rPr>
                <w:rFonts w:ascii="Consolas" w:cs="Consolas" w:eastAsia="Consolas" w:hAnsi="Consolas"/>
                <w:color w:val="df5320"/>
                <w:sz w:val="26"/>
                <w:szCs w:val="26"/>
                <w:shd w:fill="1b1918" w:val="clear"/>
                <w:rtl w:val="0"/>
              </w:rPr>
              <w:t xml:space="preserve">24</w:t>
            </w:r>
            <w:r w:rsidDel="00000000" w:rsidR="00000000" w:rsidRPr="00000000">
              <w:rPr>
                <w:rFonts w:ascii="Consolas" w:cs="Consolas" w:eastAsia="Consolas" w:hAnsi="Consolas"/>
                <w:color w:val="a8a19f"/>
                <w:sz w:val="26"/>
                <w:szCs w:val="26"/>
                <w:shd w:fill="1b1918" w:val="clear"/>
                <w:rtl w:val="0"/>
              </w:rPr>
              <w:t xml:space="preserve">)</w:t>
              <w:br w:type="textWrapping"/>
              <w:t xml:space="preserve">print(obj1 + obj2)</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It raises an error like,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ab/>
        <w:t xml:space="preserve">TypeError: unsupported operand type(s) for +: 'Student' and 'Student'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We can make it work with the help of operator overloading.</w:t>
      </w:r>
    </w:p>
    <w:p w:rsidR="00000000" w:rsidDel="00000000" w:rsidP="00000000" w:rsidRDefault="00000000" w:rsidRPr="00000000" w14:paraId="0000003F">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Student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__init__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mark1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mark2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.mark1 = mark1</w:t>
      </w:r>
    </w:p>
    <w:p w:rsidR="00000000" w:rsidDel="00000000" w:rsidP="00000000" w:rsidRDefault="00000000" w:rsidRPr="00000000" w14:paraId="0000004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.mark2 = mark2 </w:t>
      </w:r>
    </w:p>
    <w:p w:rsidR="00000000" w:rsidDel="00000000" w:rsidP="00000000" w:rsidRDefault="00000000" w:rsidRPr="00000000" w14:paraId="0000004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__str__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.mark1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.mark2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7">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__add__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other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.mark1 + other.mark1</w:t>
      </w:r>
    </w:p>
    <w:p w:rsidR="00000000" w:rsidDel="00000000" w:rsidP="00000000" w:rsidRDefault="00000000" w:rsidRPr="00000000" w14:paraId="0000004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.mark2 + other.mark2</w:t>
      </w:r>
    </w:p>
    <w:p w:rsidR="00000000" w:rsidDel="00000000" w:rsidP="00000000" w:rsidRDefault="00000000" w:rsidRPr="00000000" w14:paraId="0000004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Student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C">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obj1 = Student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obj2 = Student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obj1 + obj2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Q8. What is the most popular form of operator overloading?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Overloading addition operator.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Q9. What are the two most important concepts to grasp in order to comprehend Python OOP code?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Classes and Objects</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Inheritance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