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시스템보안프로젝트 · AI 퍼스널컬러 진단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웜/쿨 판정 기준 정리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2026-09-23 · 영상처리 파트 정리</w:t>
      </w:r>
    </w:p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0. 한 줄 요약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우리 코드와 예진·민서 코드가 서로 다른 계산식을 「D」라고 부르고 있었습니다. 그래서 같은 사진에서 결과가 반대로 나왔습니다. 계산식을 하나로 맞추고, 기준값은 우리가 웹캠으로 찍은 사진으로 다시 정해야 합니다.</w:t>
      </w:r>
    </w:p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1. 용어 정리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사진에서 뽑은 피부색 하나는 숫자 세 개로 표현합니다.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438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기호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이름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밝기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0(검정) ~ 100(흰색). 클수록 밝은 피부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붉은 정도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클수록 붉다. 볼은 모세혈관이 많아 원래 a가 높다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노란 정도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클수록 노랗다. 웜/쿨 판정의 핵심 값</w:t>
            </w:r>
          </w:p>
        </w:tc>
      </w:tr>
    </w:tbl>
    <w:p>
      <w:pPr>
        <w:spacing w:after="60" w:before="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438"/>
      </w:tblGrid>
      <w:tr>
        <w:trPr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기호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이름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채도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색이 진한 정도. a와 b를 합친 크기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색상각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색의 방향. 붉은 쪽이면 작고 노란 쪽이면 크다(도 단위)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판정 점수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웜인지 쿨인지 정하는 점수. 기준선보다 크면 웜</w:t>
            </w:r>
          </w:p>
        </w:tc>
      </w:tr>
      <w:t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WB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화이트밸런스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조명 때문에 물든 색을 되돌리는 것. 우리는 흰 종이를 기준으로 한다</w:t>
            </w:r>
          </w:p>
        </w:tc>
      </w:tr>
    </w:tbl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2. 무엇이 문제였나 — 「D」가 두 개였다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우리 코드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예진·민서 코드(run_all.py)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피부색 뽑는 곳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MediaPipe가 볼을 자동 검출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사진마다 손으로 좌표 입력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뽑는 방식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번들거림·그림자 픽셀 제외 후 평균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박스 안 전체 평균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판정식 D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−14.773 + 0.406a + 0.662b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− C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기준값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0.463 (논문에 있는 값)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−6.0 (직접 정한 값)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출처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논문① (2012, 136명 측색 연구)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출처 없음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결과 부호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양수·음수 모두 나옴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항상 음수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「b − C」가 항상 음수인 이유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C = √(a² + b²) 이므로 C는 언제나 b보다 큽니다. 따라서 b − C는 누구를 넣어도 음수가 나옵니다. 음수가 나온 것은 사람 피부와 무관한 식 자체의 성질이며, 결과가 잘 나왔다는 근거가 되지 않습니다.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두 기준선이 실제로 뜻하는 것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두 기준을 「b가 얼마보다 커야 웜인가」로 바꿔 쓰면 이렇게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붉은 정도 a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팀 기준(b−C &gt; −6.0)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논문 기준(D &gt; 0.463)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&gt; 7.1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&gt; 16.3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&gt; 13.3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&gt; 14.4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&gt; 18.3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&gt; 13.2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&gt; 24.0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&gt; 12.0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&gt; 30.3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 &gt; 10.7</w:t>
            </w:r>
          </w:p>
        </w:tc>
      </w:tr>
    </w:tbl>
    <w:p>
      <w:pPr>
        <w:spacing w:after="100" w:before="8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두 기준이 정반대로 움직입니다. 팀 기준은 붉은기가 높을수록 웜이 되기 어려워집니다. 우리 웹캠 사진은 a가 18~20이라 웜 판정을 받으려면 b가 30을 넘어야 하는데, 사람 피부에서 거의 나오지 않는 값입니다. 그래서 누구를 찍어도 쿨이 나옵니다.</w:t>
      </w:r>
    </w:p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3. 측정값 자체는 두 코드가 거의 같다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같은 사진 4장을 두 코드로 돌린 결과입니다. a는 최대 2.9, b는 6~11 차이인데 이는 볼의 어느 부분을 뽑느냐에서 오는 차이입니다. 측정이 아니라 판정식에서 갈립니다.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2238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사진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팀 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우리 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팀 b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우리 b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1번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17.96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19.0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20.88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2번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22.36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20.4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21.53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19.2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3번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15.79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14.1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26.89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17.5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4번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17.95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20.8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21.50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15.5</w:t>
            </w:r>
          </w:p>
        </w:tc>
      </w:tr>
    </w:tbl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4. 참고 논문 세 편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자료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우리가 쓸 부분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논문① 여대생의 퍼스널 컬러 시스템 유형에 따른 얼굴색 분석 (2012)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 = −14.773 + 0.406a + 0.662b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 &gt; 0.463 이면 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여대생 136명, 색차계 측정, 적중률 81.6%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D식의 원래 출처. 선행연구 검증 자료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논문② 퍼스널컬러의 정량적 진단 모델 연구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색 계산식 없음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드레이프 진단을 20유형으로 정량화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속성진단 → 기호화 → 계절진단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4계절은 지나친 단순화라는 근거. 퍼센티지 제시의 뒷받침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논문③ 퍼스널 컬러 기반 코디 추천 시스템 구현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눈썹·눈·볼의 b값으로 웜쿨 분류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HSV의 S값으로 계절 분류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dlib 랜드마크 + K-means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실제 구현 코드 존재(ShowMeTheColor). b값 중심 방식의 근거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Colorinsight (GitHub)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RGB 거리 방식 정확도 20~30%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딥러닝(ResNet) 약 60%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조명 보정 없음, Lab 미사용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색값 방식의 한계 근거. 우리 차별점 설명에 사용</w:t>
            </w:r>
          </w:p>
        </w:tc>
      </w:tr>
    </w:tbl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5. 논문① 기준값과 우리 측정값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2238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논문① 전체 평균 (136명, 색차계)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64.5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논문① 웜 그룹 (32명)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63.45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11.80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17.11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논문① 쿨 그룹 (104명)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64.80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10.87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15.04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우리 웹캠 4명 평균 (흰 종이 보정)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18.6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15.4</w:t>
            </w:r>
          </w:p>
        </w:tc>
      </w:tr>
    </w:tbl>
    <w:p>
      <w:pPr>
        <w:spacing w:after="100" w:before="8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b(노란 정도)는 논문 값과 거의 같습니다(15.5 vs 15.4). a(붉은 정도)만 7.5 정도 높게 나옵니다. 색차계는 피부에 직접 대고 재지만 카메라는 표면 반사와 음영이 섞이기 때문으로 보입니다.</w:t>
      </w:r>
    </w:p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6. 붉은기(a)에 대한 주의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일반적인 설명은 「노랗다 = 웜, 붉다(핑크빛) = 쿨」입니다. 그런데 논문①의 식은 a가 클수록 웜으로 판정합니다. 이에 대해 논문① 본문은 다음과 같이 적고 있습니다.</w:t>
      </w:r>
    </w:p>
    <w:p>
      <w:pPr>
        <w:spacing w:after="100" w:before="60"/>
        <w:ind w:left="400"/>
      </w:pPr>
      <w:r>
        <w:rPr>
          <w:rFonts w:ascii="Malgun Gothic" w:cs="Malgun Gothic" w:eastAsia="Malgun Gothic" w:hAnsi="Malgun Gothic"/>
          <w:i/>
          <w:iCs/>
          <w:color w:val="000000"/>
          <w:sz w:val="18"/>
          <w:szCs w:val="18"/>
        </w:rPr>
        <w:t xml:space="preserve">“Shin(2002)은 피부색에서 황색도가 높을수록 따뜻한 유형에 속할 확률이 높고, 적색도(a)가 높을수록 차가운 집단에 속할 확률이 높다고 하여, 본 연구와 황색도(b)에 대한 결과는 일치하였으며 적색도(a)에 대한 결과는 차이가 있었다.”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볼은 모세혈관이 많아 원래 붉습니다. 볼의 a는 언더톤보다 혈색·홍조를 반영하는 면이 큽니다.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논문①도 계수 크기(a 0.406 &lt; b 0.662)를 근거로 b가 가장 영향력이 큰 변수라고 결론내렸습니다.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따라서 a는 빼고 b 중심으로 판정하는 것이 직관과도, 논문③과도, 논문①의 결론과도 맞습니다.</w:t>
      </w:r>
    </w:p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7. 연예인 사진 기준(−5.5)을 쓸 수 없는 이유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같은 식(b − C)으로 두 집단을 계산한 값입니다.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30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사진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D(b − C)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연예인 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10.8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9.6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−4.83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연예인 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14.7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6.6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−9.46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연예인 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10.5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5.7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−6.20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우리 1번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18.9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−11.76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우리 2번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20.3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19.2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−8.73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우리 3번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14.0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17.4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−4.92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우리 4번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20.5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14.8</w:t>
            </w:r>
          </w:p>
        </w:tc>
        <w:tc>
          <w:tcPr>
            <w:tcW w:type="dxa" w:w="3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−10.49</w:t>
            </w:r>
          </w:p>
        </w:tc>
      </w:tr>
    </w:tbl>
    <w:p>
      <w:pPr>
        <w:spacing w:after="100" w:before="8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연예인 사진은 보정된 피부와 스튜디오 조명 때문에 a가 10~15로 낮게 나오고, 우리 웹캠은 14~20입니다. 팀 식은 a가 커질수록 D가 급격히 내려가는 구조여서, 연예인 사진에서 정한 −5.5를 우리 웹캠에 그대로 적용하면 전원 쿨로 쏠립니다.</w:t>
      </w:r>
    </w:p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8. 결정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제안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판정 변수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b(노란 정도) 중심으로 간다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직관과 일치. 논문①·③ 모두 b가 핵심. 우리 b가 논문 값과 거의 같음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기준선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우리 웹캠 사진으로 정한다. 연예인 기준 −5.5는 폐기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두 집단의 측정 스케일이 다름(위 7절)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논문①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식을 그대로 쓰지 않고 선행연구 검증 자료로 사용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2012년, 여대생 136명, 색차계 측정이라 우리 조건과 다름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판정 코드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backend/diagnosis/season.py 한 곳으로 통합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지금은 각자 계산해서 같은 사진에 다른 답이 나옴</w:t>
            </w:r>
          </w:p>
        </w:tc>
      </w:tr>
    </w:tbl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9. 앞으로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담당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공동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4명(그리고 앞으로 찍는 사람)의 실제 시즌을 확인해 기록한다. 정답이 없으면 어떤 기준도 맞는지 알 수 없다.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퍼스널컬러 진단을 받아본 사람을 우선 섭외한다.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예진·민서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기준값을 손으로 찾는 작업은 중단한다. 식이 바뀌면 의미가 없다.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사진 촬영·수집을 계속한다. 정면 조명, 흰 종이 포함, 같은 노트북 웹캠.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통합 코드가 나오면 사진을 넣고 결과표의 정답 열만 채운다.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지수(영상처리)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세 가지 판정 방법(논문①D / 논문③b값 / b단독)을 한 코드에 넣어 비교표가 나오게 만든다.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흰 종이 자동 검출을 파이프라인에 넣는다.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웹(이지수)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UI 작업 계속. 결과 형식은 docs/data_format.md 기준으로 맞춘다.</w:t>
            </w:r>
          </w:p>
        </w:tc>
      </w:tr>
    </w:tbl>
    <w:p>
      <w:pPr>
        <w:spacing w:after="140" w:before="340"/>
      </w:pP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10. 촬영할 때 지킬 것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조명을 정면으로 받는 자리에서 찍는다. 옆이나 뒤에서 빛이 오면 얼굴 좌우 색이 달라져 판정이 뒤집힐 수 있다. 실제로 좌우 볼 차이가 6~12까지 벌어졌다.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흰 종이는 접은 자국 없이 평평한 것을 쓴다.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같은 노트북 웹캠으로만 찍는다. 가능하면 카메라 자동 화이트밸런스를 끈다.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Malgun Gothic" w:cs="Malgun Gothic" w:eastAsia="Malgun Gothic" w:hAnsi="Malgun Gothic"/>
          <w:color w:val="000000"/>
          <w:sz w:val="19"/>
          <w:szCs w:val="19"/>
        </w:rPr>
        <w:t xml:space="preserve">같은 사람을 조명 색만 바꿔 두 장씩 찍는다. 재현성 시연 자료가 된다.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2026-09-23T07:18:25.644Z</dcterms:created>
  <dcterms:modified xsi:type="dcterms:W3CDTF">2026-09-23T07:18:25.644Z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