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D6162" w14:textId="77777777" w:rsidR="00622E30" w:rsidRPr="00622E30" w:rsidRDefault="00622E30" w:rsidP="00622E30">
      <w:pPr>
        <w:spacing w:before="10" w:after="10" w:line="240" w:lineRule="auto"/>
        <w:outlineLvl w:val="0"/>
        <w:rPr>
          <w:rFonts w:ascii="Times New Roman" w:eastAsia="Times New Roman" w:hAnsi="Times New Roman" w:cs="Times New Roman"/>
          <w:b/>
          <w:bCs/>
          <w:kern w:val="36"/>
          <w:sz w:val="36"/>
          <w:szCs w:val="36"/>
          <w:lang w:eastAsia="en-IN"/>
        </w:rPr>
      </w:pPr>
      <w:r w:rsidRPr="00622E30">
        <w:rPr>
          <w:rFonts w:ascii="Times New Roman" w:eastAsia="Times New Roman" w:hAnsi="Times New Roman" w:cs="Times New Roman"/>
          <w:b/>
          <w:bCs/>
          <w:kern w:val="36"/>
          <w:sz w:val="36"/>
          <w:szCs w:val="36"/>
          <w:lang w:eastAsia="en-IN"/>
        </w:rPr>
        <w:t>Exercise 1: The Search Bar vs AI Test</w:t>
      </w:r>
    </w:p>
    <w:p w14:paraId="2A2DD1E8" w14:textId="77777777"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Objective</w:t>
      </w:r>
    </w:p>
    <w:p w14:paraId="3ADA7AF0" w14:textId="77777777"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To compare Google Search and Gemini for solving the same problem.</w:t>
      </w:r>
    </w:p>
    <w:p w14:paraId="6AAB11DE" w14:textId="77777777"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Steps Performed</w:t>
      </w:r>
    </w:p>
    <w:p w14:paraId="3FD952D5" w14:textId="1FAA6B7E" w:rsidR="00622E30" w:rsidRPr="00622E30" w:rsidRDefault="00622E30" w:rsidP="00622E30">
      <w:pPr>
        <w:numPr>
          <w:ilvl w:val="0"/>
          <w:numId w:val="1"/>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Searched </w:t>
      </w:r>
      <w:r w:rsidRPr="00622E30">
        <w:rPr>
          <w:rFonts w:ascii="Times New Roman" w:eastAsia="Times New Roman" w:hAnsi="Times New Roman" w:cs="Times New Roman"/>
          <w:b/>
          <w:bCs/>
          <w:sz w:val="24"/>
          <w:szCs w:val="24"/>
          <w:lang w:eastAsia="en-IN"/>
        </w:rPr>
        <w:t>"Gmail organisation tips"</w:t>
      </w:r>
      <w:r w:rsidRPr="00622E30">
        <w:rPr>
          <w:rFonts w:ascii="Times New Roman" w:eastAsia="Times New Roman" w:hAnsi="Times New Roman" w:cs="Times New Roman"/>
          <w:sz w:val="24"/>
          <w:szCs w:val="24"/>
          <w:lang w:eastAsia="en-IN"/>
        </w:rPr>
        <w:t xml:space="preserve"> on Google Search. </w:t>
      </w:r>
    </w:p>
    <w:p w14:paraId="0F4B7F69" w14:textId="558F510F" w:rsidR="00622E30" w:rsidRPr="00622E30" w:rsidRDefault="00622E30" w:rsidP="00622E30">
      <w:pPr>
        <w:numPr>
          <w:ilvl w:val="0"/>
          <w:numId w:val="1"/>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Opened Gemini and entered the prompt:</w:t>
      </w:r>
    </w:p>
    <w:p w14:paraId="5E63A44D" w14:textId="7B37E733" w:rsidR="00622E30" w:rsidRPr="00622E30" w:rsidRDefault="00622E30" w:rsidP="00622E30">
      <w:pPr>
        <w:spacing w:before="10" w:after="10" w:line="240" w:lineRule="auto"/>
        <w:ind w:left="1440"/>
        <w:rPr>
          <w:rFonts w:ascii="Times New Roman" w:eastAsia="Times New Roman" w:hAnsi="Times New Roman" w:cs="Times New Roman"/>
          <w:sz w:val="24"/>
          <w:szCs w:val="24"/>
          <w:lang w:eastAsia="en-IN"/>
        </w:rPr>
      </w:pPr>
      <w:r w:rsidRPr="00622E30">
        <w:rPr>
          <w:rFonts w:ascii="Times New Roman" w:eastAsia="Times New Roman" w:hAnsi="Times New Roman" w:cs="Times New Roman"/>
          <w:i/>
          <w:iCs/>
          <w:sz w:val="24"/>
          <w:szCs w:val="24"/>
          <w:lang w:eastAsia="en-IN"/>
        </w:rPr>
        <w:t>I am completely overwhelmed by my Gmail inbox. I receive 80 or more emails a day, mostly from clients and suppliers. How can I build a practical system to manage this better?</w:t>
      </w:r>
    </w:p>
    <w:p w14:paraId="2FA310EA" w14:textId="1C9E45D5" w:rsidR="00622E30" w:rsidRPr="00622E30" w:rsidRDefault="00622E30" w:rsidP="00622E30">
      <w:pPr>
        <w:numPr>
          <w:ilvl w:val="0"/>
          <w:numId w:val="1"/>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Compared the responses from Google Search and Gemini. </w:t>
      </w:r>
    </w:p>
    <w:p w14:paraId="1DCCACEA" w14:textId="2836D658"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Observations</w:t>
      </w:r>
    </w:p>
    <w:p w14:paraId="5012408F" w14:textId="07C3B031" w:rsidR="00622E30" w:rsidRPr="00622E30" w:rsidRDefault="00622E30" w:rsidP="00622E30">
      <w:pPr>
        <w:numPr>
          <w:ilvl w:val="0"/>
          <w:numId w:val="2"/>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Gemini provided personalized advice based on the context. </w:t>
      </w:r>
    </w:p>
    <w:p w14:paraId="67438696" w14:textId="1345426D" w:rsidR="00622E30" w:rsidRPr="00622E30" w:rsidRDefault="00622E30" w:rsidP="00622E30">
      <w:pPr>
        <w:numPr>
          <w:ilvl w:val="0"/>
          <w:numId w:val="2"/>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Google Search mainly showed links and web pages. </w:t>
      </w:r>
    </w:p>
    <w:p w14:paraId="248F2420" w14:textId="22BFEFDE" w:rsidR="00622E30" w:rsidRPr="00622E30" w:rsidRDefault="00622E30" w:rsidP="00622E30">
      <w:pPr>
        <w:numPr>
          <w:ilvl w:val="0"/>
          <w:numId w:val="2"/>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Gemini gave practical step-by-step suggestions instead of requiring me to search multiple websites. </w:t>
      </w:r>
    </w:p>
    <w:p w14:paraId="2269AE3A" w14:textId="2A85661F"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Outcome</w:t>
      </w:r>
    </w:p>
    <w:p w14:paraId="4B4DAF4D" w14:textId="2AAD7D73"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drawing>
          <wp:anchor distT="0" distB="0" distL="114300" distR="114300" simplePos="0" relativeHeight="251658240" behindDoc="1" locked="0" layoutInCell="1" allowOverlap="1" wp14:anchorId="1E5ADEC7" wp14:editId="2F1A61C7">
            <wp:simplePos x="0" y="0"/>
            <wp:positionH relativeFrom="margin">
              <wp:align>right</wp:align>
            </wp:positionH>
            <wp:positionV relativeFrom="paragraph">
              <wp:posOffset>113030</wp:posOffset>
            </wp:positionV>
            <wp:extent cx="3133090" cy="3436620"/>
            <wp:effectExtent l="0" t="0" r="0" b="0"/>
            <wp:wrapTight wrapText="bothSides">
              <wp:wrapPolygon edited="0">
                <wp:start x="0" y="0"/>
                <wp:lineTo x="0" y="21432"/>
                <wp:lineTo x="21407" y="21432"/>
                <wp:lineTo x="2140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33090" cy="3436620"/>
                    </a:xfrm>
                    <a:prstGeom prst="rect">
                      <a:avLst/>
                    </a:prstGeom>
                  </pic:spPr>
                </pic:pic>
              </a:graphicData>
            </a:graphic>
            <wp14:sizeRelH relativeFrom="margin">
              <wp14:pctWidth>0</wp14:pctWidth>
            </wp14:sizeRelH>
          </wp:anchor>
        </w:drawing>
      </w:r>
      <w:r w:rsidRPr="00622E30">
        <w:rPr>
          <w:rFonts w:ascii="Times New Roman" w:eastAsia="Times New Roman" w:hAnsi="Times New Roman" w:cs="Times New Roman"/>
          <w:sz w:val="24"/>
          <w:szCs w:val="24"/>
          <w:lang w:eastAsia="en-IN"/>
        </w:rPr>
        <w:t>Gemini provided a more personalized and actionable response than Google Search.</w:t>
      </w:r>
    </w:p>
    <w:p w14:paraId="7E4AFAB4" w14:textId="20F38F44" w:rsidR="00622E30" w:rsidRDefault="00622E30" w:rsidP="00622E30">
      <w:pPr>
        <w:spacing w:before="10" w:after="10" w:line="240" w:lineRule="auto"/>
        <w:rPr>
          <w:rFonts w:ascii="Times New Roman" w:eastAsia="Times New Roman" w:hAnsi="Times New Roman" w:cs="Times New Roman"/>
          <w:b/>
          <w:bCs/>
          <w:sz w:val="24"/>
          <w:szCs w:val="24"/>
          <w:lang w:eastAsia="en-IN"/>
        </w:rPr>
      </w:pPr>
      <w:r w:rsidRPr="00622E30">
        <w:rPr>
          <w:rFonts w:ascii="Segoe UI Emoji" w:eastAsia="Times New Roman" w:hAnsi="Segoe UI Emoji" w:cs="Segoe UI Emoji"/>
          <w:sz w:val="24"/>
          <w:szCs w:val="24"/>
          <w:lang w:eastAsia="en-IN"/>
        </w:rPr>
        <w:t>📸</w:t>
      </w:r>
      <w:r w:rsidRPr="00622E30">
        <w:rPr>
          <w:rFonts w:ascii="Times New Roman" w:eastAsia="Times New Roman" w:hAnsi="Times New Roman" w:cs="Times New Roman"/>
          <w:sz w:val="24"/>
          <w:szCs w:val="24"/>
          <w:lang w:eastAsia="en-IN"/>
        </w:rPr>
        <w:t xml:space="preserve"> </w:t>
      </w:r>
      <w:r w:rsidRPr="00622E30">
        <w:rPr>
          <w:rFonts w:ascii="Times New Roman" w:eastAsia="Times New Roman" w:hAnsi="Times New Roman" w:cs="Times New Roman"/>
          <w:b/>
          <w:bCs/>
          <w:sz w:val="24"/>
          <w:szCs w:val="24"/>
          <w:lang w:eastAsia="en-IN"/>
        </w:rPr>
        <w:t>Screenshots:</w:t>
      </w:r>
    </w:p>
    <w:p w14:paraId="601325AA" w14:textId="659297BE"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drawing>
          <wp:anchor distT="0" distB="0" distL="114300" distR="114300" simplePos="0" relativeHeight="251659264" behindDoc="1" locked="0" layoutInCell="1" allowOverlap="1" wp14:anchorId="11864849" wp14:editId="55FF003B">
            <wp:simplePos x="0" y="0"/>
            <wp:positionH relativeFrom="margin">
              <wp:posOffset>-114300</wp:posOffset>
            </wp:positionH>
            <wp:positionV relativeFrom="paragraph">
              <wp:posOffset>221615</wp:posOffset>
            </wp:positionV>
            <wp:extent cx="3802380" cy="2263140"/>
            <wp:effectExtent l="0" t="0" r="7620" b="3810"/>
            <wp:wrapTight wrapText="bothSides">
              <wp:wrapPolygon edited="0">
                <wp:start x="0" y="0"/>
                <wp:lineTo x="0" y="21455"/>
                <wp:lineTo x="21535" y="21455"/>
                <wp:lineTo x="2153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02380" cy="2263140"/>
                    </a:xfrm>
                    <a:prstGeom prst="rect">
                      <a:avLst/>
                    </a:prstGeom>
                  </pic:spPr>
                </pic:pic>
              </a:graphicData>
            </a:graphic>
            <wp14:sizeRelH relativeFrom="margin">
              <wp14:pctWidth>0</wp14:pctWidth>
            </wp14:sizeRelH>
            <wp14:sizeRelV relativeFrom="margin">
              <wp14:pctHeight>0</wp14:pctHeight>
            </wp14:sizeRelV>
          </wp:anchor>
        </w:drawing>
      </w:r>
    </w:p>
    <w:p w14:paraId="1AE6BEC1" w14:textId="6027E647" w:rsidR="00622E30" w:rsidRDefault="00622E30" w:rsidP="00622E30">
      <w:pPr>
        <w:spacing w:before="10" w:after="10" w:line="240" w:lineRule="auto"/>
        <w:outlineLvl w:val="0"/>
        <w:rPr>
          <w:rFonts w:ascii="Times New Roman" w:eastAsia="Times New Roman" w:hAnsi="Times New Roman" w:cs="Times New Roman"/>
          <w:sz w:val="24"/>
          <w:szCs w:val="24"/>
          <w:lang w:eastAsia="en-IN"/>
        </w:rPr>
      </w:pPr>
    </w:p>
    <w:p w14:paraId="64CE66B0" w14:textId="23A54C2F" w:rsidR="00622E30" w:rsidRDefault="00622E30" w:rsidP="00622E30">
      <w:pPr>
        <w:spacing w:before="10" w:after="10" w:line="240" w:lineRule="auto"/>
        <w:outlineLvl w:val="0"/>
        <w:rPr>
          <w:rFonts w:ascii="Times New Roman" w:eastAsia="Times New Roman" w:hAnsi="Times New Roman" w:cs="Times New Roman"/>
          <w:sz w:val="24"/>
          <w:szCs w:val="24"/>
          <w:lang w:eastAsia="en-IN"/>
        </w:rPr>
      </w:pPr>
    </w:p>
    <w:p w14:paraId="6C6D4CC4" w14:textId="17309149" w:rsidR="00622E30" w:rsidRDefault="00622E30" w:rsidP="00622E30">
      <w:pPr>
        <w:spacing w:before="10" w:after="10" w:line="240" w:lineRule="auto"/>
        <w:outlineLvl w:val="0"/>
        <w:rPr>
          <w:rFonts w:ascii="Times New Roman" w:eastAsia="Times New Roman" w:hAnsi="Times New Roman" w:cs="Times New Roman"/>
          <w:sz w:val="24"/>
          <w:szCs w:val="24"/>
          <w:lang w:eastAsia="en-IN"/>
        </w:rPr>
      </w:pPr>
    </w:p>
    <w:p w14:paraId="45B66E15" w14:textId="454C7737" w:rsidR="00622E30" w:rsidRDefault="00622E30" w:rsidP="00622E30">
      <w:pPr>
        <w:spacing w:before="10" w:after="10" w:line="240" w:lineRule="auto"/>
        <w:outlineLvl w:val="0"/>
        <w:rPr>
          <w:rFonts w:ascii="Times New Roman" w:eastAsia="Times New Roman" w:hAnsi="Times New Roman" w:cs="Times New Roman"/>
          <w:sz w:val="24"/>
          <w:szCs w:val="24"/>
          <w:lang w:eastAsia="en-IN"/>
        </w:rPr>
      </w:pPr>
    </w:p>
    <w:p w14:paraId="4FBBD16D" w14:textId="77777777" w:rsidR="00622E30" w:rsidRDefault="00622E30" w:rsidP="00622E30">
      <w:pPr>
        <w:spacing w:before="10" w:after="10" w:line="240" w:lineRule="auto"/>
        <w:outlineLvl w:val="0"/>
        <w:rPr>
          <w:rFonts w:ascii="Times New Roman" w:eastAsia="Times New Roman" w:hAnsi="Times New Roman" w:cs="Times New Roman"/>
          <w:sz w:val="24"/>
          <w:szCs w:val="24"/>
          <w:lang w:eastAsia="en-IN"/>
        </w:rPr>
      </w:pPr>
    </w:p>
    <w:p w14:paraId="5C0E11A1" w14:textId="58919F21" w:rsidR="00622E30" w:rsidRPr="00622E30" w:rsidRDefault="00622E30" w:rsidP="00622E30">
      <w:pPr>
        <w:spacing w:before="10" w:after="10" w:line="240" w:lineRule="auto"/>
        <w:outlineLvl w:val="0"/>
        <w:rPr>
          <w:rFonts w:ascii="Times New Roman" w:eastAsia="Times New Roman" w:hAnsi="Times New Roman" w:cs="Times New Roman"/>
          <w:b/>
          <w:bCs/>
          <w:kern w:val="36"/>
          <w:sz w:val="36"/>
          <w:szCs w:val="36"/>
          <w:lang w:eastAsia="en-IN"/>
        </w:rPr>
      </w:pPr>
      <w:r w:rsidRPr="00622E30">
        <w:rPr>
          <w:rFonts w:ascii="Times New Roman" w:eastAsia="Times New Roman" w:hAnsi="Times New Roman" w:cs="Times New Roman"/>
          <w:b/>
          <w:bCs/>
          <w:kern w:val="36"/>
          <w:sz w:val="36"/>
          <w:szCs w:val="36"/>
          <w:lang w:eastAsia="en-IN"/>
        </w:rPr>
        <w:t>Exercise 2: Configure the AI Brain Before Using It</w:t>
      </w:r>
    </w:p>
    <w:p w14:paraId="22C72ADA" w14:textId="77777777"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Objective</w:t>
      </w:r>
    </w:p>
    <w:p w14:paraId="4DC3AD1C" w14:textId="497D1F6C"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To configure Gemini for personalized responses.</w:t>
      </w:r>
    </w:p>
    <w:p w14:paraId="66D4E2B0" w14:textId="77777777"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Steps Performed</w:t>
      </w:r>
    </w:p>
    <w:p w14:paraId="100959C6" w14:textId="77777777" w:rsidR="00622E30" w:rsidRPr="00622E30" w:rsidRDefault="00622E30" w:rsidP="00622E30">
      <w:pPr>
        <w:numPr>
          <w:ilvl w:val="0"/>
          <w:numId w:val="4"/>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Opened Gemini Settings. </w:t>
      </w:r>
    </w:p>
    <w:p w14:paraId="51C5C09E" w14:textId="77777777" w:rsidR="00622E30" w:rsidRPr="00622E30" w:rsidRDefault="00622E30" w:rsidP="00622E30">
      <w:pPr>
        <w:numPr>
          <w:ilvl w:val="0"/>
          <w:numId w:val="4"/>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Checked for </w:t>
      </w:r>
      <w:r w:rsidRPr="00622E30">
        <w:rPr>
          <w:rFonts w:ascii="Times New Roman" w:eastAsia="Times New Roman" w:hAnsi="Times New Roman" w:cs="Times New Roman"/>
          <w:b/>
          <w:bCs/>
          <w:sz w:val="24"/>
          <w:szCs w:val="24"/>
          <w:lang w:eastAsia="en-IN"/>
        </w:rPr>
        <w:t>Custom Instructions</w:t>
      </w:r>
      <w:r w:rsidRPr="00622E30">
        <w:rPr>
          <w:rFonts w:ascii="Times New Roman" w:eastAsia="Times New Roman" w:hAnsi="Times New Roman" w:cs="Times New Roman"/>
          <w:sz w:val="24"/>
          <w:szCs w:val="24"/>
          <w:lang w:eastAsia="en-IN"/>
        </w:rPr>
        <w:t xml:space="preserve"> and </w:t>
      </w:r>
      <w:r w:rsidRPr="00622E30">
        <w:rPr>
          <w:rFonts w:ascii="Times New Roman" w:eastAsia="Times New Roman" w:hAnsi="Times New Roman" w:cs="Times New Roman"/>
          <w:b/>
          <w:bCs/>
          <w:sz w:val="24"/>
          <w:szCs w:val="24"/>
          <w:lang w:eastAsia="en-IN"/>
        </w:rPr>
        <w:t>Memory</w:t>
      </w:r>
      <w:r w:rsidRPr="00622E30">
        <w:rPr>
          <w:rFonts w:ascii="Times New Roman" w:eastAsia="Times New Roman" w:hAnsi="Times New Roman" w:cs="Times New Roman"/>
          <w:sz w:val="24"/>
          <w:szCs w:val="24"/>
          <w:lang w:eastAsia="en-IN"/>
        </w:rPr>
        <w:t xml:space="preserve">. </w:t>
      </w:r>
    </w:p>
    <w:p w14:paraId="2A7B5660" w14:textId="77777777" w:rsidR="00622E30" w:rsidRPr="00622E30" w:rsidRDefault="00622E30" w:rsidP="00622E30">
      <w:pPr>
        <w:numPr>
          <w:ilvl w:val="0"/>
          <w:numId w:val="4"/>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The </w:t>
      </w:r>
      <w:r w:rsidRPr="00622E30">
        <w:rPr>
          <w:rFonts w:ascii="Times New Roman" w:eastAsia="Times New Roman" w:hAnsi="Times New Roman" w:cs="Times New Roman"/>
          <w:b/>
          <w:bCs/>
          <w:sz w:val="24"/>
          <w:szCs w:val="24"/>
          <w:lang w:eastAsia="en-IN"/>
        </w:rPr>
        <w:t>Custom Instructions</w:t>
      </w:r>
      <w:r w:rsidRPr="00622E30">
        <w:rPr>
          <w:rFonts w:ascii="Times New Roman" w:eastAsia="Times New Roman" w:hAnsi="Times New Roman" w:cs="Times New Roman"/>
          <w:sz w:val="24"/>
          <w:szCs w:val="24"/>
          <w:lang w:eastAsia="en-IN"/>
        </w:rPr>
        <w:t xml:space="preserve"> feature was not available in my Gemini account. </w:t>
      </w:r>
    </w:p>
    <w:p w14:paraId="58AD66B5" w14:textId="77777777"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Outcome</w:t>
      </w:r>
    </w:p>
    <w:p w14:paraId="0F4A12B0" w14:textId="77777777"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I could not complete this exercise because the Custom Instructions feature was unavailable in my account.</w:t>
      </w:r>
    </w:p>
    <w:p w14:paraId="61ACF309" w14:textId="77777777"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pict w14:anchorId="50352EBA">
          <v:rect id="_x0000_i1026" style="width:0;height:1.5pt" o:hralign="center" o:hrstd="t" o:hr="t" fillcolor="#a0a0a0" stroked="f"/>
        </w:pict>
      </w:r>
    </w:p>
    <w:p w14:paraId="42F47F94" w14:textId="77777777" w:rsidR="00622E30" w:rsidRPr="00622E30" w:rsidRDefault="00622E30" w:rsidP="00622E30">
      <w:pPr>
        <w:spacing w:before="10" w:after="10" w:line="240" w:lineRule="auto"/>
        <w:outlineLvl w:val="0"/>
        <w:rPr>
          <w:rFonts w:ascii="Times New Roman" w:eastAsia="Times New Roman" w:hAnsi="Times New Roman" w:cs="Times New Roman"/>
          <w:b/>
          <w:bCs/>
          <w:kern w:val="36"/>
          <w:sz w:val="36"/>
          <w:szCs w:val="36"/>
          <w:lang w:eastAsia="en-IN"/>
        </w:rPr>
      </w:pPr>
      <w:r w:rsidRPr="00622E30">
        <w:rPr>
          <w:rFonts w:ascii="Times New Roman" w:eastAsia="Times New Roman" w:hAnsi="Times New Roman" w:cs="Times New Roman"/>
          <w:b/>
          <w:bCs/>
          <w:kern w:val="36"/>
          <w:sz w:val="36"/>
          <w:szCs w:val="36"/>
          <w:lang w:eastAsia="en-IN"/>
        </w:rPr>
        <w:t>Exercise 3: Voice Input vs Typed Input</w:t>
      </w:r>
    </w:p>
    <w:p w14:paraId="38CF2C67" w14:textId="77777777"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Objective</w:t>
      </w:r>
    </w:p>
    <w:p w14:paraId="7EE74AE0" w14:textId="77777777"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To compare typed input and voice input in Gemini.</w:t>
      </w:r>
    </w:p>
    <w:p w14:paraId="0A305CF4" w14:textId="32A33CE9"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Steps Performed</w:t>
      </w:r>
    </w:p>
    <w:p w14:paraId="7C6AAD91" w14:textId="14869E1A" w:rsidR="00622E30" w:rsidRPr="00622E30" w:rsidRDefault="00622E30" w:rsidP="00622E30">
      <w:pPr>
        <w:numPr>
          <w:ilvl w:val="0"/>
          <w:numId w:val="5"/>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lastRenderedPageBreak/>
        <w:t>Typed:</w:t>
      </w:r>
    </w:p>
    <w:p w14:paraId="239184F8" w14:textId="4ED239FF" w:rsidR="00622E30" w:rsidRPr="00622E30" w:rsidRDefault="00622E30" w:rsidP="00622E30">
      <w:pPr>
        <w:spacing w:before="10" w:after="10" w:line="240" w:lineRule="auto"/>
        <w:ind w:left="1440"/>
        <w:rPr>
          <w:rFonts w:ascii="Times New Roman" w:eastAsia="Times New Roman" w:hAnsi="Times New Roman" w:cs="Times New Roman"/>
          <w:sz w:val="24"/>
          <w:szCs w:val="24"/>
          <w:lang w:eastAsia="en-IN"/>
        </w:rPr>
      </w:pPr>
      <w:r w:rsidRPr="00622E30">
        <w:rPr>
          <w:rFonts w:ascii="Times New Roman" w:eastAsia="Times New Roman" w:hAnsi="Times New Roman" w:cs="Times New Roman"/>
          <w:i/>
          <w:iCs/>
          <w:sz w:val="24"/>
          <w:szCs w:val="24"/>
          <w:lang w:eastAsia="en-IN"/>
        </w:rPr>
        <w:t>Productivity tips for remote work.</w:t>
      </w:r>
    </w:p>
    <w:p w14:paraId="20A6EA26" w14:textId="5FF936E4" w:rsidR="00622E30" w:rsidRPr="00622E30" w:rsidRDefault="00622E30" w:rsidP="00622E30">
      <w:pPr>
        <w:numPr>
          <w:ilvl w:val="0"/>
          <w:numId w:val="5"/>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Used the microphone icon and spoke:</w:t>
      </w:r>
    </w:p>
    <w:p w14:paraId="3E71754B" w14:textId="632241CF" w:rsidR="00622E30" w:rsidRPr="00622E30" w:rsidRDefault="00622E30" w:rsidP="00622E30">
      <w:pPr>
        <w:spacing w:before="10" w:after="10" w:line="240" w:lineRule="auto"/>
        <w:ind w:left="1440"/>
        <w:rPr>
          <w:rFonts w:ascii="Times New Roman" w:eastAsia="Times New Roman" w:hAnsi="Times New Roman" w:cs="Times New Roman"/>
          <w:sz w:val="24"/>
          <w:szCs w:val="24"/>
          <w:lang w:eastAsia="en-IN"/>
        </w:rPr>
      </w:pPr>
      <w:r w:rsidRPr="00622E30">
        <w:rPr>
          <w:rFonts w:ascii="Times New Roman" w:eastAsia="Times New Roman" w:hAnsi="Times New Roman" w:cs="Times New Roman"/>
          <w:i/>
          <w:iCs/>
          <w:sz w:val="24"/>
          <w:szCs w:val="24"/>
          <w:lang w:eastAsia="en-IN"/>
        </w:rPr>
        <w:t>I have been working from home for two years. My biggest challenges are staying focused during long video calls, avoiding unhealthy snacking, and mentally switching off from work at the end of the day. What practical strategies should I try?</w:t>
      </w:r>
    </w:p>
    <w:p w14:paraId="21AD8EA5" w14:textId="5799A39B" w:rsidR="00622E30" w:rsidRPr="00622E30" w:rsidRDefault="00622E30" w:rsidP="00622E30">
      <w:pPr>
        <w:numPr>
          <w:ilvl w:val="0"/>
          <w:numId w:val="5"/>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Compared both responses. </w:t>
      </w:r>
    </w:p>
    <w:p w14:paraId="1A4625F6" w14:textId="76D115BC"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Outcome</w:t>
      </w:r>
    </w:p>
    <w:p w14:paraId="102B15ED" w14:textId="05612986"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The voice prompt produced a more detailed and personalized response because it included more context.</w:t>
      </w:r>
    </w:p>
    <w:p w14:paraId="5FF4EA7B" w14:textId="61467B6E"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Pr>
          <w:noProof/>
        </w:rPr>
        <w:drawing>
          <wp:anchor distT="0" distB="0" distL="114300" distR="114300" simplePos="0" relativeHeight="251661312" behindDoc="1" locked="0" layoutInCell="1" allowOverlap="1" wp14:anchorId="7B92DF21" wp14:editId="02CCC224">
            <wp:simplePos x="0" y="0"/>
            <wp:positionH relativeFrom="column">
              <wp:posOffset>3505200</wp:posOffset>
            </wp:positionH>
            <wp:positionV relativeFrom="paragraph">
              <wp:posOffset>156845</wp:posOffset>
            </wp:positionV>
            <wp:extent cx="2220595" cy="3009900"/>
            <wp:effectExtent l="0" t="0" r="8255" b="0"/>
            <wp:wrapTight wrapText="bothSides">
              <wp:wrapPolygon edited="0">
                <wp:start x="0" y="0"/>
                <wp:lineTo x="0" y="21463"/>
                <wp:lineTo x="21495" y="21463"/>
                <wp:lineTo x="2149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0595"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2E30">
        <w:rPr>
          <w:rFonts w:ascii="Segoe UI Emoji" w:eastAsia="Times New Roman" w:hAnsi="Segoe UI Emoji" w:cs="Segoe UI Emoji"/>
          <w:sz w:val="24"/>
          <w:szCs w:val="24"/>
          <w:lang w:eastAsia="en-IN"/>
        </w:rPr>
        <w:t>📸</w:t>
      </w:r>
      <w:r w:rsidRPr="00622E30">
        <w:rPr>
          <w:rFonts w:ascii="Times New Roman" w:eastAsia="Times New Roman" w:hAnsi="Times New Roman" w:cs="Times New Roman"/>
          <w:sz w:val="24"/>
          <w:szCs w:val="24"/>
          <w:lang w:eastAsia="en-IN"/>
        </w:rPr>
        <w:t xml:space="preserve"> </w:t>
      </w:r>
      <w:r w:rsidRPr="00622E30">
        <w:rPr>
          <w:rFonts w:ascii="Times New Roman" w:eastAsia="Times New Roman" w:hAnsi="Times New Roman" w:cs="Times New Roman"/>
          <w:b/>
          <w:bCs/>
          <w:sz w:val="24"/>
          <w:szCs w:val="24"/>
          <w:lang w:eastAsia="en-IN"/>
        </w:rPr>
        <w:t>Screenshot:</w:t>
      </w:r>
    </w:p>
    <w:p w14:paraId="51D4522A" w14:textId="01C1B4D6" w:rsid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drawing>
          <wp:anchor distT="0" distB="0" distL="114300" distR="114300" simplePos="0" relativeHeight="251660288" behindDoc="1" locked="0" layoutInCell="1" allowOverlap="1" wp14:anchorId="390142C2" wp14:editId="4BD3BA93">
            <wp:simplePos x="0" y="0"/>
            <wp:positionH relativeFrom="column">
              <wp:posOffset>7620</wp:posOffset>
            </wp:positionH>
            <wp:positionV relativeFrom="paragraph">
              <wp:posOffset>8890</wp:posOffset>
            </wp:positionV>
            <wp:extent cx="2828290" cy="2987040"/>
            <wp:effectExtent l="0" t="0" r="0" b="3810"/>
            <wp:wrapTight wrapText="bothSides">
              <wp:wrapPolygon edited="0">
                <wp:start x="0" y="0"/>
                <wp:lineTo x="0" y="21490"/>
                <wp:lineTo x="21387" y="21490"/>
                <wp:lineTo x="2138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8290" cy="2987040"/>
                    </a:xfrm>
                    <a:prstGeom prst="rect">
                      <a:avLst/>
                    </a:prstGeom>
                  </pic:spPr>
                </pic:pic>
              </a:graphicData>
            </a:graphic>
            <wp14:sizeRelH relativeFrom="margin">
              <wp14:pctWidth>0</wp14:pctWidth>
            </wp14:sizeRelH>
            <wp14:sizeRelV relativeFrom="margin">
              <wp14:pctHeight>0</wp14:pctHeight>
            </wp14:sizeRelV>
          </wp:anchor>
        </w:drawing>
      </w:r>
    </w:p>
    <w:p w14:paraId="7241DE6D" w14:textId="6183FD9C" w:rsidR="00622E30" w:rsidRPr="00622E30" w:rsidRDefault="00622E30" w:rsidP="00622E30">
      <w:pPr>
        <w:spacing w:before="10" w:after="10" w:line="240" w:lineRule="auto"/>
        <w:ind w:left="720"/>
        <w:rPr>
          <w:rFonts w:ascii="Times New Roman" w:eastAsia="Times New Roman" w:hAnsi="Times New Roman" w:cs="Times New Roman"/>
          <w:sz w:val="24"/>
          <w:szCs w:val="24"/>
          <w:lang w:eastAsia="en-IN"/>
        </w:rPr>
      </w:pPr>
    </w:p>
    <w:p w14:paraId="5960FB29" w14:textId="01B38C18" w:rsidR="00622E30" w:rsidRDefault="00622E30" w:rsidP="00622E30">
      <w:pPr>
        <w:spacing w:before="10" w:after="10" w:line="240" w:lineRule="auto"/>
        <w:ind w:left="360"/>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 </w:t>
      </w:r>
    </w:p>
    <w:p w14:paraId="60121469" w14:textId="17E8732F" w:rsidR="00187EF0" w:rsidRDefault="00187EF0" w:rsidP="00622E30">
      <w:pPr>
        <w:spacing w:before="10" w:after="10" w:line="240" w:lineRule="auto"/>
        <w:ind w:left="360"/>
        <w:rPr>
          <w:rFonts w:ascii="Times New Roman" w:eastAsia="Times New Roman" w:hAnsi="Times New Roman" w:cs="Times New Roman"/>
          <w:sz w:val="24"/>
          <w:szCs w:val="24"/>
          <w:lang w:eastAsia="en-IN"/>
        </w:rPr>
      </w:pPr>
    </w:p>
    <w:p w14:paraId="1526208A" w14:textId="699A01E5" w:rsidR="00187EF0" w:rsidRDefault="00187EF0" w:rsidP="00622E30">
      <w:pPr>
        <w:spacing w:before="10" w:after="10" w:line="240" w:lineRule="auto"/>
        <w:ind w:left="360"/>
        <w:rPr>
          <w:rFonts w:ascii="Times New Roman" w:eastAsia="Times New Roman" w:hAnsi="Times New Roman" w:cs="Times New Roman"/>
          <w:sz w:val="24"/>
          <w:szCs w:val="24"/>
          <w:lang w:eastAsia="en-IN"/>
        </w:rPr>
      </w:pPr>
    </w:p>
    <w:p w14:paraId="0DBD7261" w14:textId="766F0400" w:rsidR="00187EF0" w:rsidRDefault="00187EF0" w:rsidP="00622E30">
      <w:pPr>
        <w:spacing w:before="10" w:after="10" w:line="240" w:lineRule="auto"/>
        <w:ind w:left="360"/>
        <w:rPr>
          <w:rFonts w:ascii="Times New Roman" w:eastAsia="Times New Roman" w:hAnsi="Times New Roman" w:cs="Times New Roman"/>
          <w:sz w:val="24"/>
          <w:szCs w:val="24"/>
          <w:lang w:eastAsia="en-IN"/>
        </w:rPr>
      </w:pPr>
    </w:p>
    <w:p w14:paraId="337610CF" w14:textId="536FA97E" w:rsidR="00187EF0" w:rsidRDefault="00187EF0" w:rsidP="00622E30">
      <w:pPr>
        <w:spacing w:before="10" w:after="10" w:line="240" w:lineRule="auto"/>
        <w:ind w:left="360"/>
        <w:rPr>
          <w:rFonts w:ascii="Times New Roman" w:eastAsia="Times New Roman" w:hAnsi="Times New Roman" w:cs="Times New Roman"/>
          <w:sz w:val="24"/>
          <w:szCs w:val="24"/>
          <w:lang w:eastAsia="en-IN"/>
        </w:rPr>
      </w:pPr>
    </w:p>
    <w:p w14:paraId="7DC62DDF" w14:textId="2DE3D6BD" w:rsidR="00187EF0" w:rsidRDefault="00187EF0" w:rsidP="00622E30">
      <w:pPr>
        <w:spacing w:before="10" w:after="10" w:line="240" w:lineRule="auto"/>
        <w:ind w:left="360"/>
        <w:rPr>
          <w:rFonts w:ascii="Times New Roman" w:eastAsia="Times New Roman" w:hAnsi="Times New Roman" w:cs="Times New Roman"/>
          <w:sz w:val="24"/>
          <w:szCs w:val="24"/>
          <w:lang w:eastAsia="en-IN"/>
        </w:rPr>
      </w:pPr>
    </w:p>
    <w:p w14:paraId="014A47DF" w14:textId="19B3DA6E" w:rsidR="00187EF0" w:rsidRDefault="00187EF0" w:rsidP="00622E30">
      <w:pPr>
        <w:spacing w:before="10" w:after="10" w:line="240" w:lineRule="auto"/>
        <w:ind w:left="360"/>
        <w:rPr>
          <w:rFonts w:ascii="Times New Roman" w:eastAsia="Times New Roman" w:hAnsi="Times New Roman" w:cs="Times New Roman"/>
          <w:sz w:val="24"/>
          <w:szCs w:val="24"/>
          <w:lang w:eastAsia="en-IN"/>
        </w:rPr>
      </w:pPr>
    </w:p>
    <w:p w14:paraId="23CF6C14" w14:textId="6772107F" w:rsidR="00187EF0" w:rsidRDefault="00187EF0" w:rsidP="00622E30">
      <w:pPr>
        <w:spacing w:before="10" w:after="10" w:line="240" w:lineRule="auto"/>
        <w:ind w:left="360"/>
        <w:rPr>
          <w:rFonts w:ascii="Times New Roman" w:eastAsia="Times New Roman" w:hAnsi="Times New Roman" w:cs="Times New Roman"/>
          <w:sz w:val="24"/>
          <w:szCs w:val="24"/>
          <w:lang w:eastAsia="en-IN"/>
        </w:rPr>
      </w:pPr>
    </w:p>
    <w:p w14:paraId="1DEFB670" w14:textId="10369DD7" w:rsidR="00187EF0" w:rsidRDefault="00187EF0" w:rsidP="00622E30">
      <w:pPr>
        <w:spacing w:before="10" w:after="10" w:line="240" w:lineRule="auto"/>
        <w:ind w:left="360"/>
        <w:rPr>
          <w:rFonts w:ascii="Times New Roman" w:eastAsia="Times New Roman" w:hAnsi="Times New Roman" w:cs="Times New Roman"/>
          <w:sz w:val="24"/>
          <w:szCs w:val="24"/>
          <w:lang w:eastAsia="en-IN"/>
        </w:rPr>
      </w:pPr>
    </w:p>
    <w:p w14:paraId="1A51E898" w14:textId="7EB24BCB" w:rsidR="00187EF0" w:rsidRDefault="00187EF0" w:rsidP="00622E30">
      <w:pPr>
        <w:spacing w:before="10" w:after="10" w:line="240" w:lineRule="auto"/>
        <w:ind w:left="360"/>
        <w:rPr>
          <w:rFonts w:ascii="Times New Roman" w:eastAsia="Times New Roman" w:hAnsi="Times New Roman" w:cs="Times New Roman"/>
          <w:sz w:val="24"/>
          <w:szCs w:val="24"/>
          <w:lang w:eastAsia="en-IN"/>
        </w:rPr>
      </w:pPr>
    </w:p>
    <w:p w14:paraId="79E8685A" w14:textId="211AFC6A" w:rsidR="00187EF0" w:rsidRDefault="00187EF0" w:rsidP="00622E30">
      <w:pPr>
        <w:spacing w:before="10" w:after="10" w:line="240" w:lineRule="auto"/>
        <w:ind w:left="360"/>
        <w:rPr>
          <w:rFonts w:ascii="Times New Roman" w:eastAsia="Times New Roman" w:hAnsi="Times New Roman" w:cs="Times New Roman"/>
          <w:sz w:val="24"/>
          <w:szCs w:val="24"/>
          <w:lang w:eastAsia="en-IN"/>
        </w:rPr>
      </w:pPr>
    </w:p>
    <w:p w14:paraId="473E544E" w14:textId="62D57197" w:rsidR="00187EF0" w:rsidRDefault="00187EF0" w:rsidP="00622E30">
      <w:pPr>
        <w:spacing w:before="10" w:after="10" w:line="240" w:lineRule="auto"/>
        <w:ind w:left="360"/>
        <w:rPr>
          <w:rFonts w:ascii="Times New Roman" w:eastAsia="Times New Roman" w:hAnsi="Times New Roman" w:cs="Times New Roman"/>
          <w:sz w:val="24"/>
          <w:szCs w:val="24"/>
          <w:lang w:eastAsia="en-IN"/>
        </w:rPr>
      </w:pPr>
    </w:p>
    <w:p w14:paraId="34FDE216" w14:textId="47C3003F" w:rsidR="00187EF0" w:rsidRDefault="00187EF0" w:rsidP="00622E30">
      <w:pPr>
        <w:spacing w:before="10" w:after="10" w:line="240" w:lineRule="auto"/>
        <w:ind w:left="360"/>
        <w:rPr>
          <w:rFonts w:ascii="Times New Roman" w:eastAsia="Times New Roman" w:hAnsi="Times New Roman" w:cs="Times New Roman"/>
          <w:sz w:val="24"/>
          <w:szCs w:val="24"/>
          <w:lang w:eastAsia="en-IN"/>
        </w:rPr>
      </w:pPr>
    </w:p>
    <w:p w14:paraId="7AB0AE7A" w14:textId="5CA72E46" w:rsidR="00187EF0" w:rsidRDefault="00187EF0" w:rsidP="00622E30">
      <w:pPr>
        <w:spacing w:before="10" w:after="10" w:line="240" w:lineRule="auto"/>
        <w:ind w:left="360"/>
        <w:rPr>
          <w:rFonts w:ascii="Times New Roman" w:eastAsia="Times New Roman" w:hAnsi="Times New Roman" w:cs="Times New Roman"/>
          <w:sz w:val="24"/>
          <w:szCs w:val="24"/>
          <w:lang w:eastAsia="en-IN"/>
        </w:rPr>
      </w:pPr>
    </w:p>
    <w:p w14:paraId="0991B5D2" w14:textId="4991A726" w:rsidR="00622E30" w:rsidRPr="00622E30" w:rsidRDefault="00622E30" w:rsidP="00622E30">
      <w:pPr>
        <w:spacing w:before="10" w:after="10" w:line="240" w:lineRule="auto"/>
        <w:ind w:left="360"/>
        <w:rPr>
          <w:rFonts w:ascii="Times New Roman" w:eastAsia="Times New Roman" w:hAnsi="Times New Roman" w:cs="Times New Roman"/>
          <w:sz w:val="24"/>
          <w:szCs w:val="24"/>
          <w:lang w:eastAsia="en-IN"/>
        </w:rPr>
      </w:pPr>
    </w:p>
    <w:p w14:paraId="78902EEE" w14:textId="3A326EAD"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pict w14:anchorId="234E7BB3">
          <v:rect id="_x0000_i1027" style="width:0;height:1.5pt" o:hralign="center" o:hrstd="t" o:hr="t" fillcolor="#a0a0a0" stroked="f"/>
        </w:pict>
      </w:r>
    </w:p>
    <w:p w14:paraId="4E6554E6" w14:textId="73C62A5A" w:rsidR="00622E30" w:rsidRPr="00622E30" w:rsidRDefault="00187EF0" w:rsidP="00622E30">
      <w:pPr>
        <w:spacing w:before="10" w:after="10" w:line="240" w:lineRule="auto"/>
        <w:outlineLvl w:val="0"/>
        <w:rPr>
          <w:rFonts w:ascii="Times New Roman" w:eastAsia="Times New Roman" w:hAnsi="Times New Roman" w:cs="Times New Roman"/>
          <w:b/>
          <w:bCs/>
          <w:kern w:val="36"/>
          <w:sz w:val="36"/>
          <w:szCs w:val="36"/>
          <w:lang w:eastAsia="en-IN"/>
        </w:rPr>
      </w:pPr>
      <w:r w:rsidRPr="00C27D93">
        <w:rPr>
          <w:noProof/>
          <w:sz w:val="36"/>
          <w:szCs w:val="36"/>
        </w:rPr>
        <w:drawing>
          <wp:anchor distT="0" distB="0" distL="114300" distR="114300" simplePos="0" relativeHeight="251662336" behindDoc="1" locked="0" layoutInCell="1" allowOverlap="1" wp14:anchorId="70DD7D00" wp14:editId="22F38B9C">
            <wp:simplePos x="0" y="0"/>
            <wp:positionH relativeFrom="column">
              <wp:posOffset>4084320</wp:posOffset>
            </wp:positionH>
            <wp:positionV relativeFrom="paragraph">
              <wp:posOffset>138430</wp:posOffset>
            </wp:positionV>
            <wp:extent cx="2750820" cy="2788920"/>
            <wp:effectExtent l="0" t="0" r="0" b="0"/>
            <wp:wrapTight wrapText="bothSides">
              <wp:wrapPolygon edited="0">
                <wp:start x="0" y="0"/>
                <wp:lineTo x="0" y="21393"/>
                <wp:lineTo x="21391" y="21393"/>
                <wp:lineTo x="2139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0820" cy="2788920"/>
                    </a:xfrm>
                    <a:prstGeom prst="rect">
                      <a:avLst/>
                    </a:prstGeom>
                    <a:noFill/>
                    <a:ln>
                      <a:noFill/>
                    </a:ln>
                  </pic:spPr>
                </pic:pic>
              </a:graphicData>
            </a:graphic>
            <wp14:sizeRelV relativeFrom="margin">
              <wp14:pctHeight>0</wp14:pctHeight>
            </wp14:sizeRelV>
          </wp:anchor>
        </w:drawing>
      </w:r>
      <w:r w:rsidR="00622E30" w:rsidRPr="00622E30">
        <w:rPr>
          <w:rFonts w:ascii="Times New Roman" w:eastAsia="Times New Roman" w:hAnsi="Times New Roman" w:cs="Times New Roman"/>
          <w:b/>
          <w:bCs/>
          <w:kern w:val="36"/>
          <w:sz w:val="36"/>
          <w:szCs w:val="36"/>
          <w:lang w:eastAsia="en-IN"/>
        </w:rPr>
        <w:t>Exercise 4: Build and Iterate a Task-Specific Gem</w:t>
      </w:r>
    </w:p>
    <w:p w14:paraId="2076DFE3" w14:textId="3EB195EE"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Objective</w:t>
      </w:r>
    </w:p>
    <w:p w14:paraId="0B77C343" w14:textId="63ABC157"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To create a task-specific Gem.</w:t>
      </w:r>
    </w:p>
    <w:p w14:paraId="0C8A92DF" w14:textId="69A4AD17"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Steps Performed</w:t>
      </w:r>
    </w:p>
    <w:p w14:paraId="3B312AF6" w14:textId="77777777" w:rsidR="00622E30" w:rsidRPr="00622E30" w:rsidRDefault="00622E30" w:rsidP="00622E30">
      <w:pPr>
        <w:numPr>
          <w:ilvl w:val="0"/>
          <w:numId w:val="7"/>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Opened Gemini. </w:t>
      </w:r>
    </w:p>
    <w:p w14:paraId="6849F0D0" w14:textId="77777777" w:rsidR="00622E30" w:rsidRPr="00622E30" w:rsidRDefault="00622E30" w:rsidP="00622E30">
      <w:pPr>
        <w:numPr>
          <w:ilvl w:val="0"/>
          <w:numId w:val="7"/>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Checked for the </w:t>
      </w:r>
      <w:r w:rsidRPr="00622E30">
        <w:rPr>
          <w:rFonts w:ascii="Times New Roman" w:eastAsia="Times New Roman" w:hAnsi="Times New Roman" w:cs="Times New Roman"/>
          <w:b/>
          <w:bCs/>
          <w:sz w:val="24"/>
          <w:szCs w:val="24"/>
          <w:lang w:eastAsia="en-IN"/>
        </w:rPr>
        <w:t>Gems</w:t>
      </w:r>
      <w:r w:rsidRPr="00622E30">
        <w:rPr>
          <w:rFonts w:ascii="Times New Roman" w:eastAsia="Times New Roman" w:hAnsi="Times New Roman" w:cs="Times New Roman"/>
          <w:sz w:val="24"/>
          <w:szCs w:val="24"/>
          <w:lang w:eastAsia="en-IN"/>
        </w:rPr>
        <w:t xml:space="preserve"> feature. </w:t>
      </w:r>
    </w:p>
    <w:p w14:paraId="77A84668" w14:textId="69ADF89D" w:rsidR="00622E30" w:rsidRPr="00622E30" w:rsidRDefault="00622E30" w:rsidP="00622E30">
      <w:pPr>
        <w:numPr>
          <w:ilvl w:val="0"/>
          <w:numId w:val="7"/>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The Gems feature was not available in my Gemini account. </w:t>
      </w:r>
    </w:p>
    <w:p w14:paraId="0DA204BC" w14:textId="5C955E5E"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Outcome</w:t>
      </w:r>
    </w:p>
    <w:p w14:paraId="1B9C6B01" w14:textId="4DC0C06B"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I could not complete this exercise because the Gems feature was unavailable.</w:t>
      </w:r>
    </w:p>
    <w:p w14:paraId="5AC1BC82" w14:textId="2C69E45A" w:rsid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Segoe UI Emoji" w:eastAsia="Times New Roman" w:hAnsi="Segoe UI Emoji" w:cs="Segoe UI Emoji"/>
          <w:sz w:val="24"/>
          <w:szCs w:val="24"/>
          <w:lang w:eastAsia="en-IN"/>
        </w:rPr>
        <w:t>📸</w:t>
      </w:r>
      <w:r w:rsidRPr="00622E30">
        <w:rPr>
          <w:rFonts w:ascii="Times New Roman" w:eastAsia="Times New Roman" w:hAnsi="Times New Roman" w:cs="Times New Roman"/>
          <w:sz w:val="24"/>
          <w:szCs w:val="24"/>
          <w:lang w:eastAsia="en-IN"/>
        </w:rPr>
        <w:t xml:space="preserve"> </w:t>
      </w:r>
      <w:r w:rsidRPr="00622E30">
        <w:rPr>
          <w:rFonts w:ascii="Times New Roman" w:eastAsia="Times New Roman" w:hAnsi="Times New Roman" w:cs="Times New Roman"/>
          <w:b/>
          <w:bCs/>
          <w:sz w:val="24"/>
          <w:szCs w:val="24"/>
          <w:lang w:eastAsia="en-IN"/>
        </w:rPr>
        <w:t>Screenshot:</w:t>
      </w:r>
      <w:r w:rsidRPr="00622E30">
        <w:rPr>
          <w:rFonts w:ascii="Times New Roman" w:eastAsia="Times New Roman" w:hAnsi="Times New Roman" w:cs="Times New Roman"/>
          <w:sz w:val="24"/>
          <w:szCs w:val="24"/>
          <w:lang w:eastAsia="en-IN"/>
        </w:rPr>
        <w:br/>
      </w:r>
    </w:p>
    <w:p w14:paraId="756A1BD8" w14:textId="77777777" w:rsidR="00C27D93" w:rsidRPr="00622E30" w:rsidRDefault="00C27D93" w:rsidP="00622E30">
      <w:pPr>
        <w:spacing w:before="10" w:after="10" w:line="240" w:lineRule="auto"/>
        <w:rPr>
          <w:rFonts w:ascii="Times New Roman" w:eastAsia="Times New Roman" w:hAnsi="Times New Roman" w:cs="Times New Roman"/>
          <w:sz w:val="24"/>
          <w:szCs w:val="24"/>
          <w:lang w:eastAsia="en-IN"/>
        </w:rPr>
      </w:pPr>
    </w:p>
    <w:p w14:paraId="5569BB70" w14:textId="77777777"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pict w14:anchorId="14EC4B9C">
          <v:rect id="_x0000_i1028" style="width:0;height:1.5pt" o:hralign="center" o:hrstd="t" o:hr="t" fillcolor="#a0a0a0" stroked="f"/>
        </w:pict>
      </w:r>
    </w:p>
    <w:p w14:paraId="5448AD53" w14:textId="77777777" w:rsidR="00622E30" w:rsidRPr="00622E30" w:rsidRDefault="00622E30" w:rsidP="00622E30">
      <w:pPr>
        <w:spacing w:before="10" w:after="10" w:line="240" w:lineRule="auto"/>
        <w:outlineLvl w:val="0"/>
        <w:rPr>
          <w:rFonts w:ascii="Times New Roman" w:eastAsia="Times New Roman" w:hAnsi="Times New Roman" w:cs="Times New Roman"/>
          <w:b/>
          <w:bCs/>
          <w:kern w:val="36"/>
          <w:sz w:val="36"/>
          <w:szCs w:val="36"/>
          <w:lang w:eastAsia="en-IN"/>
        </w:rPr>
      </w:pPr>
      <w:r w:rsidRPr="00622E30">
        <w:rPr>
          <w:rFonts w:ascii="Times New Roman" w:eastAsia="Times New Roman" w:hAnsi="Times New Roman" w:cs="Times New Roman"/>
          <w:b/>
          <w:bCs/>
          <w:kern w:val="36"/>
          <w:sz w:val="36"/>
          <w:szCs w:val="36"/>
          <w:lang w:eastAsia="en-IN"/>
        </w:rPr>
        <w:t xml:space="preserve">Exercise 5: </w:t>
      </w:r>
      <w:proofErr w:type="spellStart"/>
      <w:r w:rsidRPr="00622E30">
        <w:rPr>
          <w:rFonts w:ascii="Times New Roman" w:eastAsia="Times New Roman" w:hAnsi="Times New Roman" w:cs="Times New Roman"/>
          <w:b/>
          <w:bCs/>
          <w:kern w:val="36"/>
          <w:sz w:val="36"/>
          <w:szCs w:val="36"/>
          <w:lang w:eastAsia="en-IN"/>
        </w:rPr>
        <w:t>NotebookLM</w:t>
      </w:r>
      <w:proofErr w:type="spellEnd"/>
      <w:r w:rsidRPr="00622E30">
        <w:rPr>
          <w:rFonts w:ascii="Times New Roman" w:eastAsia="Times New Roman" w:hAnsi="Times New Roman" w:cs="Times New Roman"/>
          <w:b/>
          <w:bCs/>
          <w:kern w:val="36"/>
          <w:sz w:val="36"/>
          <w:szCs w:val="36"/>
          <w:lang w:eastAsia="en-IN"/>
        </w:rPr>
        <w:t xml:space="preserve"> Research Integration</w:t>
      </w:r>
    </w:p>
    <w:p w14:paraId="1D03F04F" w14:textId="77777777"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Steps</w:t>
      </w:r>
    </w:p>
    <w:p w14:paraId="3B26C677" w14:textId="77777777" w:rsidR="00622E30" w:rsidRPr="00622E30" w:rsidRDefault="00622E30" w:rsidP="00622E30">
      <w:pPr>
        <w:numPr>
          <w:ilvl w:val="0"/>
          <w:numId w:val="8"/>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Open </w:t>
      </w:r>
      <w:r w:rsidRPr="00622E30">
        <w:rPr>
          <w:rFonts w:ascii="Times New Roman" w:eastAsia="Times New Roman" w:hAnsi="Times New Roman" w:cs="Times New Roman"/>
          <w:b/>
          <w:bCs/>
          <w:sz w:val="24"/>
          <w:szCs w:val="24"/>
          <w:lang w:eastAsia="en-IN"/>
        </w:rPr>
        <w:t>notebooklm.google.com</w:t>
      </w:r>
      <w:r w:rsidRPr="00622E30">
        <w:rPr>
          <w:rFonts w:ascii="Times New Roman" w:eastAsia="Times New Roman" w:hAnsi="Times New Roman" w:cs="Times New Roman"/>
          <w:sz w:val="24"/>
          <w:szCs w:val="24"/>
          <w:lang w:eastAsia="en-IN"/>
        </w:rPr>
        <w:t xml:space="preserve"> </w:t>
      </w:r>
    </w:p>
    <w:p w14:paraId="5998A3D0" w14:textId="77777777" w:rsidR="00622E30" w:rsidRPr="00622E30" w:rsidRDefault="00622E30" w:rsidP="00622E30">
      <w:pPr>
        <w:numPr>
          <w:ilvl w:val="0"/>
          <w:numId w:val="8"/>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Create </w:t>
      </w:r>
      <w:r w:rsidRPr="00622E30">
        <w:rPr>
          <w:rFonts w:ascii="Times New Roman" w:eastAsia="Times New Roman" w:hAnsi="Times New Roman" w:cs="Times New Roman"/>
          <w:b/>
          <w:bCs/>
          <w:sz w:val="24"/>
          <w:szCs w:val="24"/>
          <w:lang w:eastAsia="en-IN"/>
        </w:rPr>
        <w:t>New Notebook</w:t>
      </w:r>
      <w:r w:rsidRPr="00622E30">
        <w:rPr>
          <w:rFonts w:ascii="Times New Roman" w:eastAsia="Times New Roman" w:hAnsi="Times New Roman" w:cs="Times New Roman"/>
          <w:sz w:val="24"/>
          <w:szCs w:val="24"/>
          <w:lang w:eastAsia="en-IN"/>
        </w:rPr>
        <w:t xml:space="preserve"> </w:t>
      </w:r>
    </w:p>
    <w:p w14:paraId="4FD14192" w14:textId="3C527A84" w:rsidR="00622E30" w:rsidRPr="00622E30" w:rsidRDefault="00622E30" w:rsidP="00622E30">
      <w:pPr>
        <w:numPr>
          <w:ilvl w:val="0"/>
          <w:numId w:val="8"/>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Upload </w:t>
      </w:r>
      <w:r w:rsidRPr="00622E30">
        <w:rPr>
          <w:rFonts w:ascii="Nirmala UI" w:eastAsia="Times New Roman" w:hAnsi="Nirmala UI" w:cs="Nirmala UI"/>
          <w:b/>
          <w:bCs/>
          <w:sz w:val="24"/>
          <w:szCs w:val="24"/>
          <w:lang w:eastAsia="en-IN"/>
        </w:rPr>
        <w:t>৩টা</w:t>
      </w:r>
      <w:r w:rsidRPr="00622E30">
        <w:rPr>
          <w:rFonts w:ascii="Times New Roman" w:eastAsia="Times New Roman" w:hAnsi="Times New Roman" w:cs="Times New Roman"/>
          <w:b/>
          <w:bCs/>
          <w:sz w:val="24"/>
          <w:szCs w:val="24"/>
          <w:lang w:eastAsia="en-IN"/>
        </w:rPr>
        <w:t xml:space="preserve"> </w:t>
      </w:r>
    </w:p>
    <w:p w14:paraId="29CD642B" w14:textId="77777777" w:rsidR="00622E30" w:rsidRPr="00622E30" w:rsidRDefault="00622E30" w:rsidP="00622E30">
      <w:pPr>
        <w:numPr>
          <w:ilvl w:val="0"/>
          <w:numId w:val="8"/>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Ask: </w:t>
      </w:r>
    </w:p>
    <w:p w14:paraId="47888F33" w14:textId="77777777" w:rsidR="00622E30" w:rsidRPr="00622E30" w:rsidRDefault="00622E30" w:rsidP="00622E30">
      <w:pPr>
        <w:numPr>
          <w:ilvl w:val="1"/>
          <w:numId w:val="8"/>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i/>
          <w:iCs/>
          <w:sz w:val="24"/>
          <w:szCs w:val="24"/>
          <w:lang w:eastAsia="en-IN"/>
        </w:rPr>
        <w:t>What are the 3 most important themes across these documents?</w:t>
      </w:r>
      <w:r w:rsidRPr="00622E30">
        <w:rPr>
          <w:rFonts w:ascii="Times New Roman" w:eastAsia="Times New Roman" w:hAnsi="Times New Roman" w:cs="Times New Roman"/>
          <w:sz w:val="24"/>
          <w:szCs w:val="24"/>
          <w:lang w:eastAsia="en-IN"/>
        </w:rPr>
        <w:t xml:space="preserve"> </w:t>
      </w:r>
    </w:p>
    <w:p w14:paraId="5CEA7F9A" w14:textId="77777777" w:rsidR="00622E30" w:rsidRPr="00622E30" w:rsidRDefault="00622E30" w:rsidP="00622E30">
      <w:pPr>
        <w:numPr>
          <w:ilvl w:val="1"/>
          <w:numId w:val="8"/>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i/>
          <w:iCs/>
          <w:sz w:val="24"/>
          <w:szCs w:val="24"/>
          <w:lang w:eastAsia="en-IN"/>
        </w:rPr>
        <w:lastRenderedPageBreak/>
        <w:t>What is the biggest challenge discussed in these documents?</w:t>
      </w:r>
      <w:r w:rsidRPr="00622E30">
        <w:rPr>
          <w:rFonts w:ascii="Times New Roman" w:eastAsia="Times New Roman" w:hAnsi="Times New Roman" w:cs="Times New Roman"/>
          <w:sz w:val="24"/>
          <w:szCs w:val="24"/>
          <w:lang w:eastAsia="en-IN"/>
        </w:rPr>
        <w:t xml:space="preserve"> </w:t>
      </w:r>
    </w:p>
    <w:p w14:paraId="2B2E1C40" w14:textId="77777777" w:rsidR="00622E30" w:rsidRPr="00622E30" w:rsidRDefault="00622E30" w:rsidP="00622E30">
      <w:pPr>
        <w:numPr>
          <w:ilvl w:val="1"/>
          <w:numId w:val="8"/>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i/>
          <w:iCs/>
          <w:sz w:val="24"/>
          <w:szCs w:val="24"/>
          <w:lang w:eastAsia="en-IN"/>
        </w:rPr>
        <w:t>Write a summary.</w:t>
      </w:r>
      <w:r w:rsidRPr="00622E30">
        <w:rPr>
          <w:rFonts w:ascii="Times New Roman" w:eastAsia="Times New Roman" w:hAnsi="Times New Roman" w:cs="Times New Roman"/>
          <w:sz w:val="24"/>
          <w:szCs w:val="24"/>
          <w:lang w:eastAsia="en-IN"/>
        </w:rPr>
        <w:t xml:space="preserve"> </w:t>
      </w:r>
    </w:p>
    <w:p w14:paraId="22FE8CE8" w14:textId="1332D645" w:rsidR="00622E30" w:rsidRPr="00622E30" w:rsidRDefault="00622E30" w:rsidP="00622E30">
      <w:pPr>
        <w:numPr>
          <w:ilvl w:val="0"/>
          <w:numId w:val="8"/>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Summary Gemini</w:t>
      </w:r>
    </w:p>
    <w:p w14:paraId="1A7068F7" w14:textId="77777777" w:rsidR="00622E30" w:rsidRPr="00622E30" w:rsidRDefault="00622E30" w:rsidP="00622E30">
      <w:pPr>
        <w:spacing w:before="10" w:after="10" w:line="240" w:lineRule="auto"/>
        <w:ind w:left="1440"/>
        <w:rPr>
          <w:rFonts w:ascii="Times New Roman" w:eastAsia="Times New Roman" w:hAnsi="Times New Roman" w:cs="Times New Roman"/>
          <w:sz w:val="24"/>
          <w:szCs w:val="24"/>
          <w:lang w:eastAsia="en-IN"/>
        </w:rPr>
      </w:pPr>
      <w:r w:rsidRPr="00622E30">
        <w:rPr>
          <w:rFonts w:ascii="Times New Roman" w:eastAsia="Times New Roman" w:hAnsi="Times New Roman" w:cs="Times New Roman"/>
          <w:i/>
          <w:iCs/>
          <w:sz w:val="24"/>
          <w:szCs w:val="24"/>
          <w:lang w:eastAsia="en-IN"/>
        </w:rPr>
        <w:t>Write a 300-word executive briefing.</w:t>
      </w:r>
    </w:p>
    <w:p w14:paraId="6577868C" w14:textId="77777777" w:rsidR="00622E30" w:rsidRPr="00622E30" w:rsidRDefault="00622E30" w:rsidP="00622E30">
      <w:pPr>
        <w:spacing w:before="10" w:after="10" w:line="240" w:lineRule="auto"/>
        <w:outlineLvl w:val="2"/>
        <w:rPr>
          <w:rFonts w:ascii="Times New Roman" w:eastAsia="Times New Roman" w:hAnsi="Times New Roman" w:cs="Times New Roman"/>
          <w:b/>
          <w:bCs/>
          <w:sz w:val="27"/>
          <w:szCs w:val="27"/>
          <w:lang w:eastAsia="en-IN"/>
        </w:rPr>
      </w:pPr>
      <w:r w:rsidRPr="00622E30">
        <w:rPr>
          <w:rFonts w:ascii="Times New Roman" w:eastAsia="Times New Roman" w:hAnsi="Times New Roman" w:cs="Times New Roman"/>
          <w:b/>
          <w:bCs/>
          <w:sz w:val="27"/>
          <w:szCs w:val="27"/>
          <w:lang w:eastAsia="en-IN"/>
        </w:rPr>
        <w:t>Outcome</w:t>
      </w:r>
    </w:p>
    <w:p w14:paraId="35719941" w14:textId="77777777"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proofErr w:type="spellStart"/>
      <w:r w:rsidRPr="00622E30">
        <w:rPr>
          <w:rFonts w:ascii="Times New Roman" w:eastAsia="Times New Roman" w:hAnsi="Times New Roman" w:cs="Times New Roman"/>
          <w:sz w:val="24"/>
          <w:szCs w:val="24"/>
          <w:lang w:eastAsia="en-IN"/>
        </w:rPr>
        <w:t>NotebookLM</w:t>
      </w:r>
      <w:proofErr w:type="spellEnd"/>
      <w:r w:rsidRPr="00622E30">
        <w:rPr>
          <w:rFonts w:ascii="Times New Roman" w:eastAsia="Times New Roman" w:hAnsi="Times New Roman" w:cs="Times New Roman"/>
          <w:sz w:val="24"/>
          <w:szCs w:val="24"/>
          <w:lang w:eastAsia="en-IN"/>
        </w:rPr>
        <w:t xml:space="preserve"> successfully </w:t>
      </w:r>
      <w:proofErr w:type="spellStart"/>
      <w:r w:rsidRPr="00622E30">
        <w:rPr>
          <w:rFonts w:ascii="Times New Roman" w:eastAsia="Times New Roman" w:hAnsi="Times New Roman" w:cs="Times New Roman"/>
          <w:sz w:val="24"/>
          <w:szCs w:val="24"/>
          <w:lang w:eastAsia="en-IN"/>
        </w:rPr>
        <w:t>analyzed</w:t>
      </w:r>
      <w:proofErr w:type="spellEnd"/>
      <w:r w:rsidRPr="00622E30">
        <w:rPr>
          <w:rFonts w:ascii="Times New Roman" w:eastAsia="Times New Roman" w:hAnsi="Times New Roman" w:cs="Times New Roman"/>
          <w:sz w:val="24"/>
          <w:szCs w:val="24"/>
          <w:lang w:eastAsia="en-IN"/>
        </w:rPr>
        <w:t xml:space="preserve"> multiple documents and generated a structured summary. Gemini then converted the summary into a professional executive briefing.</w:t>
      </w:r>
    </w:p>
    <w:p w14:paraId="621117C5" w14:textId="77777777" w:rsidR="00622E30" w:rsidRPr="00622E30" w:rsidRDefault="00622E30" w:rsidP="00622E30">
      <w:pPr>
        <w:spacing w:before="10" w:after="10" w:line="240" w:lineRule="auto"/>
        <w:rPr>
          <w:rFonts w:ascii="Times New Roman" w:eastAsia="Times New Roman" w:hAnsi="Times New Roman" w:cs="Times New Roman"/>
          <w:sz w:val="24"/>
          <w:szCs w:val="24"/>
          <w:lang w:eastAsia="en-IN"/>
        </w:rPr>
      </w:pPr>
      <w:r w:rsidRPr="00622E30">
        <w:rPr>
          <w:rFonts w:ascii="Segoe UI Emoji" w:eastAsia="Times New Roman" w:hAnsi="Segoe UI Emoji" w:cs="Segoe UI Emoji"/>
          <w:sz w:val="24"/>
          <w:szCs w:val="24"/>
          <w:lang w:eastAsia="en-IN"/>
        </w:rPr>
        <w:t>📸</w:t>
      </w:r>
      <w:r w:rsidRPr="00622E30">
        <w:rPr>
          <w:rFonts w:ascii="Times New Roman" w:eastAsia="Times New Roman" w:hAnsi="Times New Roman" w:cs="Times New Roman"/>
          <w:sz w:val="24"/>
          <w:szCs w:val="24"/>
          <w:lang w:eastAsia="en-IN"/>
        </w:rPr>
        <w:t xml:space="preserve"> </w:t>
      </w:r>
      <w:r w:rsidRPr="00622E30">
        <w:rPr>
          <w:rFonts w:ascii="Times New Roman" w:eastAsia="Times New Roman" w:hAnsi="Times New Roman" w:cs="Times New Roman"/>
          <w:b/>
          <w:bCs/>
          <w:sz w:val="24"/>
          <w:szCs w:val="24"/>
          <w:lang w:eastAsia="en-IN"/>
        </w:rPr>
        <w:t>Screenshots:</w:t>
      </w:r>
    </w:p>
    <w:p w14:paraId="44C9D382" w14:textId="77777777" w:rsidR="00622E30" w:rsidRPr="00622E30" w:rsidRDefault="00622E30" w:rsidP="00622E30">
      <w:pPr>
        <w:numPr>
          <w:ilvl w:val="0"/>
          <w:numId w:val="9"/>
        </w:numPr>
        <w:spacing w:before="10" w:after="10" w:line="240" w:lineRule="auto"/>
        <w:rPr>
          <w:rFonts w:ascii="Times New Roman" w:eastAsia="Times New Roman" w:hAnsi="Times New Roman" w:cs="Times New Roman"/>
          <w:sz w:val="24"/>
          <w:szCs w:val="24"/>
          <w:lang w:eastAsia="en-IN"/>
        </w:rPr>
      </w:pPr>
      <w:proofErr w:type="spellStart"/>
      <w:r w:rsidRPr="00622E30">
        <w:rPr>
          <w:rFonts w:ascii="Times New Roman" w:eastAsia="Times New Roman" w:hAnsi="Times New Roman" w:cs="Times New Roman"/>
          <w:sz w:val="24"/>
          <w:szCs w:val="24"/>
          <w:lang w:eastAsia="en-IN"/>
        </w:rPr>
        <w:t>NotebookLM</w:t>
      </w:r>
      <w:proofErr w:type="spellEnd"/>
      <w:r w:rsidRPr="00622E30">
        <w:rPr>
          <w:rFonts w:ascii="Times New Roman" w:eastAsia="Times New Roman" w:hAnsi="Times New Roman" w:cs="Times New Roman"/>
          <w:sz w:val="24"/>
          <w:szCs w:val="24"/>
          <w:lang w:eastAsia="en-IN"/>
        </w:rPr>
        <w:t xml:space="preserve"> notebook </w:t>
      </w:r>
    </w:p>
    <w:p w14:paraId="0DC3EE22" w14:textId="77777777" w:rsidR="00622E30" w:rsidRPr="00622E30" w:rsidRDefault="00622E30" w:rsidP="00622E30">
      <w:pPr>
        <w:numPr>
          <w:ilvl w:val="0"/>
          <w:numId w:val="9"/>
        </w:numPr>
        <w:spacing w:before="10" w:after="10" w:line="240" w:lineRule="auto"/>
        <w:rPr>
          <w:rFonts w:ascii="Times New Roman" w:eastAsia="Times New Roman" w:hAnsi="Times New Roman" w:cs="Times New Roman"/>
          <w:sz w:val="24"/>
          <w:szCs w:val="24"/>
          <w:lang w:eastAsia="en-IN"/>
        </w:rPr>
      </w:pPr>
      <w:r w:rsidRPr="00622E30">
        <w:rPr>
          <w:rFonts w:ascii="Times New Roman" w:eastAsia="Times New Roman" w:hAnsi="Times New Roman" w:cs="Times New Roman"/>
          <w:sz w:val="24"/>
          <w:szCs w:val="24"/>
          <w:lang w:eastAsia="en-IN"/>
        </w:rPr>
        <w:t xml:space="preserve">Generated summary </w:t>
      </w:r>
    </w:p>
    <w:p w14:paraId="309341E7" w14:textId="473F7DCF" w:rsidR="00622E30" w:rsidRPr="00622E30" w:rsidRDefault="00C27D93" w:rsidP="00622E30">
      <w:pPr>
        <w:numPr>
          <w:ilvl w:val="0"/>
          <w:numId w:val="9"/>
        </w:numPr>
        <w:spacing w:before="10" w:after="10" w:line="240" w:lineRule="auto"/>
        <w:rPr>
          <w:rFonts w:ascii="Times New Roman" w:eastAsia="Times New Roman" w:hAnsi="Times New Roman" w:cs="Times New Roman"/>
          <w:sz w:val="24"/>
          <w:szCs w:val="24"/>
          <w:lang w:eastAsia="en-IN"/>
        </w:rPr>
      </w:pPr>
      <w:r w:rsidRPr="00187EF0">
        <w:drawing>
          <wp:anchor distT="0" distB="0" distL="114300" distR="114300" simplePos="0" relativeHeight="251663360" behindDoc="1" locked="0" layoutInCell="1" allowOverlap="1" wp14:anchorId="61D3CE78" wp14:editId="7274EB3C">
            <wp:simplePos x="0" y="0"/>
            <wp:positionH relativeFrom="column">
              <wp:posOffset>144780</wp:posOffset>
            </wp:positionH>
            <wp:positionV relativeFrom="paragraph">
              <wp:posOffset>3751580</wp:posOffset>
            </wp:positionV>
            <wp:extent cx="6522720" cy="2575560"/>
            <wp:effectExtent l="0" t="0" r="0" b="0"/>
            <wp:wrapTight wrapText="bothSides">
              <wp:wrapPolygon edited="0">
                <wp:start x="0" y="0"/>
                <wp:lineTo x="0" y="21408"/>
                <wp:lineTo x="21512" y="21408"/>
                <wp:lineTo x="2151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22720" cy="2575560"/>
                    </a:xfrm>
                    <a:prstGeom prst="rect">
                      <a:avLst/>
                    </a:prstGeom>
                  </pic:spPr>
                </pic:pic>
              </a:graphicData>
            </a:graphic>
            <wp14:sizeRelH relativeFrom="margin">
              <wp14:pctWidth>0</wp14:pctWidth>
            </wp14:sizeRelH>
            <wp14:sizeRelV relativeFrom="margin">
              <wp14:pctHeight>0</wp14:pctHeight>
            </wp14:sizeRelV>
          </wp:anchor>
        </w:drawing>
      </w:r>
      <w:r w:rsidRPr="00187EF0">
        <w:drawing>
          <wp:anchor distT="0" distB="0" distL="114300" distR="114300" simplePos="0" relativeHeight="251664384" behindDoc="1" locked="0" layoutInCell="1" allowOverlap="1" wp14:anchorId="6D0108E2" wp14:editId="512B881F">
            <wp:simplePos x="0" y="0"/>
            <wp:positionH relativeFrom="margin">
              <wp:align>right</wp:align>
            </wp:positionH>
            <wp:positionV relativeFrom="paragraph">
              <wp:posOffset>414020</wp:posOffset>
            </wp:positionV>
            <wp:extent cx="6812280" cy="2834640"/>
            <wp:effectExtent l="0" t="0" r="7620" b="3810"/>
            <wp:wrapTight wrapText="bothSides">
              <wp:wrapPolygon edited="0">
                <wp:start x="0" y="0"/>
                <wp:lineTo x="0" y="21484"/>
                <wp:lineTo x="21564" y="21484"/>
                <wp:lineTo x="2156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812280" cy="2834640"/>
                    </a:xfrm>
                    <a:prstGeom prst="rect">
                      <a:avLst/>
                    </a:prstGeom>
                  </pic:spPr>
                </pic:pic>
              </a:graphicData>
            </a:graphic>
            <wp14:sizeRelH relativeFrom="margin">
              <wp14:pctWidth>0</wp14:pctWidth>
            </wp14:sizeRelH>
            <wp14:sizeRelV relativeFrom="margin">
              <wp14:pctHeight>0</wp14:pctHeight>
            </wp14:sizeRelV>
          </wp:anchor>
        </w:drawing>
      </w:r>
      <w:r w:rsidR="00622E30" w:rsidRPr="00622E30">
        <w:rPr>
          <w:rFonts w:ascii="Times New Roman" w:eastAsia="Times New Roman" w:hAnsi="Times New Roman" w:cs="Times New Roman"/>
          <w:sz w:val="24"/>
          <w:szCs w:val="24"/>
          <w:lang w:eastAsia="en-IN"/>
        </w:rPr>
        <w:t>Gemini executive briefing</w:t>
      </w:r>
    </w:p>
    <w:p w14:paraId="4A2453F6" w14:textId="5AE384A9" w:rsidR="0004789C" w:rsidRDefault="00187EF0" w:rsidP="00622E30">
      <w:pPr>
        <w:spacing w:before="10" w:after="10"/>
      </w:pPr>
      <w:r w:rsidRPr="00187EF0">
        <w:rPr>
          <w:noProof/>
        </w:rPr>
        <w:lastRenderedPageBreak/>
        <w:t xml:space="preserve"> </w:t>
      </w:r>
      <w:r w:rsidR="00C27D93" w:rsidRPr="00C27D93">
        <w:rPr>
          <w:noProof/>
        </w:rPr>
        <w:t xml:space="preserve"> </w:t>
      </w:r>
      <w:r w:rsidR="00C27D93" w:rsidRPr="00C27D93">
        <w:rPr>
          <w:noProof/>
        </w:rPr>
        <w:drawing>
          <wp:inline distT="0" distB="0" distL="0" distR="0" wp14:anchorId="1A92A86C" wp14:editId="2E6BCB0B">
            <wp:extent cx="6645910" cy="57962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5796280"/>
                    </a:xfrm>
                    <a:prstGeom prst="rect">
                      <a:avLst/>
                    </a:prstGeom>
                  </pic:spPr>
                </pic:pic>
              </a:graphicData>
            </a:graphic>
          </wp:inline>
        </w:drawing>
      </w:r>
    </w:p>
    <w:sectPr w:rsidR="0004789C" w:rsidSect="00622E3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2B07"/>
    <w:multiLevelType w:val="multilevel"/>
    <w:tmpl w:val="DAEE9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D4095"/>
    <w:multiLevelType w:val="multilevel"/>
    <w:tmpl w:val="B024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271DB"/>
    <w:multiLevelType w:val="multilevel"/>
    <w:tmpl w:val="4EB8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F0220"/>
    <w:multiLevelType w:val="multilevel"/>
    <w:tmpl w:val="56126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1579A"/>
    <w:multiLevelType w:val="multilevel"/>
    <w:tmpl w:val="1406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029A1"/>
    <w:multiLevelType w:val="multilevel"/>
    <w:tmpl w:val="9D52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FA7E32"/>
    <w:multiLevelType w:val="multilevel"/>
    <w:tmpl w:val="45C8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6D5552"/>
    <w:multiLevelType w:val="multilevel"/>
    <w:tmpl w:val="E96E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803DD1"/>
    <w:multiLevelType w:val="multilevel"/>
    <w:tmpl w:val="6FF0D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1"/>
  </w:num>
  <w:num w:numId="4">
    <w:abstractNumId w:val="6"/>
  </w:num>
  <w:num w:numId="5">
    <w:abstractNumId w:val="3"/>
  </w:num>
  <w:num w:numId="6">
    <w:abstractNumId w:val="2"/>
  </w:num>
  <w:num w:numId="7">
    <w:abstractNumId w:val="0"/>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E30"/>
    <w:rsid w:val="0004789C"/>
    <w:rsid w:val="00187EF0"/>
    <w:rsid w:val="00622E30"/>
    <w:rsid w:val="00C27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14F4"/>
  <w15:chartTrackingRefBased/>
  <w15:docId w15:val="{89961C16-F2CA-477C-98D4-7B1FFDE32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2E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622E3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E30"/>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622E3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22E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22E30"/>
    <w:rPr>
      <w:b/>
      <w:bCs/>
    </w:rPr>
  </w:style>
  <w:style w:type="character" w:styleId="Emphasis">
    <w:name w:val="Emphasis"/>
    <w:basedOn w:val="DefaultParagraphFont"/>
    <w:uiPriority w:val="20"/>
    <w:qFormat/>
    <w:rsid w:val="00622E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6348857">
      <w:bodyDiv w:val="1"/>
      <w:marLeft w:val="0"/>
      <w:marRight w:val="0"/>
      <w:marTop w:val="0"/>
      <w:marBottom w:val="0"/>
      <w:divBdr>
        <w:top w:val="none" w:sz="0" w:space="0" w:color="auto"/>
        <w:left w:val="none" w:sz="0" w:space="0" w:color="auto"/>
        <w:bottom w:val="none" w:sz="0" w:space="0" w:color="auto"/>
        <w:right w:val="none" w:sz="0" w:space="0" w:color="auto"/>
      </w:divBdr>
      <w:divsChild>
        <w:div w:id="341125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897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872913">
          <w:blockQuote w:val="1"/>
          <w:marLeft w:val="720"/>
          <w:marRight w:val="720"/>
          <w:marTop w:val="100"/>
          <w:marBottom w:val="100"/>
          <w:divBdr>
            <w:top w:val="none" w:sz="0" w:space="0" w:color="auto"/>
            <w:left w:val="none" w:sz="0" w:space="0" w:color="auto"/>
            <w:bottom w:val="none" w:sz="0" w:space="0" w:color="auto"/>
            <w:right w:val="none" w:sz="0" w:space="0" w:color="auto"/>
          </w:divBdr>
        </w:div>
        <w:div w:id="989749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 Mandal</dc:creator>
  <cp:keywords/>
  <dc:description/>
  <cp:lastModifiedBy>Jit Mandal</cp:lastModifiedBy>
  <cp:revision>1</cp:revision>
  <cp:lastPrinted>2026-07-27T05:16:00Z</cp:lastPrinted>
  <dcterms:created xsi:type="dcterms:W3CDTF">2026-07-27T04:41:00Z</dcterms:created>
  <dcterms:modified xsi:type="dcterms:W3CDTF">2026-07-27T05:17:00Z</dcterms:modified>
</cp:coreProperties>
</file>