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C15C7" w14:textId="5E63E754" w:rsidR="00B74809" w:rsidRDefault="00FD45F3">
      <w:pPr>
        <w:pStyle w:val="Title"/>
      </w:pPr>
      <w:r>
        <w:t xml:space="preserve">Retail </w:t>
      </w:r>
      <w:r w:rsidR="00000000">
        <w:t>Granite Wiki Chatbot Setup Guide</w:t>
      </w:r>
    </w:p>
    <w:p w14:paraId="4C7C3F0C" w14:textId="03781849" w:rsidR="00B74809" w:rsidRDefault="00000000">
      <w:r>
        <w:t xml:space="preserve">This document provides step-by-step instructions on how to set up the </w:t>
      </w:r>
      <w:r w:rsidR="00FD45F3">
        <w:t xml:space="preserve">Retail </w:t>
      </w:r>
      <w:r>
        <w:t>Granite Wiki Chatbot project from the GitHub repository. Follow the steps below to install and run both the front-end and back-end of the application.</w:t>
      </w:r>
    </w:p>
    <w:p w14:paraId="558B7B56" w14:textId="77777777" w:rsidR="00B74809" w:rsidRDefault="00000000">
      <w:pPr>
        <w:pStyle w:val="Heading1"/>
      </w:pPr>
      <w:r>
        <w:t>Clone the Repository</w:t>
      </w:r>
    </w:p>
    <w:p w14:paraId="6307731F" w14:textId="0096AB6C" w:rsidR="00B74809" w:rsidRDefault="00000000">
      <w:r>
        <w:t>To get started with the project, clone the Git repository from the following URL:</w:t>
      </w:r>
      <w:r>
        <w:br/>
      </w:r>
      <w:r>
        <w:br/>
        <w:t>Git Repository URL: [</w:t>
      </w:r>
      <w:proofErr w:type="gramStart"/>
      <w:r>
        <w:t>https://github.com/jit4ibm/ChatBot.git](</w:t>
      </w:r>
      <w:proofErr w:type="gramEnd"/>
      <w:r>
        <w:t>https://github.com/jit4ibm/ChatBot.git)</w:t>
      </w:r>
      <w:r>
        <w:br/>
      </w:r>
      <w:r>
        <w:br/>
        <w:t>To clone the repository, use the following command in your terminal:</w:t>
      </w:r>
      <w:r>
        <w:br/>
      </w:r>
      <w:r>
        <w:br/>
        <w:t>git clone https://github.com/jit4ibm/ChatBot.git</w:t>
      </w:r>
      <w:r>
        <w:br/>
        <w:t xml:space="preserve">cd </w:t>
      </w:r>
      <w:proofErr w:type="spellStart"/>
      <w:r>
        <w:t>ChatBot</w:t>
      </w:r>
      <w:proofErr w:type="spellEnd"/>
    </w:p>
    <w:p w14:paraId="2FD86725" w14:textId="77777777" w:rsidR="00B74809" w:rsidRDefault="00000000">
      <w:pPr>
        <w:pStyle w:val="Heading1"/>
      </w:pPr>
      <w:r>
        <w:t>Install Dependencies</w:t>
      </w:r>
    </w:p>
    <w:p w14:paraId="1BF9CC16" w14:textId="3BDB08A2" w:rsidR="00B74809" w:rsidRDefault="00000000">
      <w:r>
        <w:t>Navigate to the project folder and install all the required dependencies:</w:t>
      </w:r>
      <w:r>
        <w:br/>
      </w:r>
      <w:r>
        <w:br/>
      </w:r>
      <w:r w:rsidR="00FD45F3">
        <w:t xml:space="preserve">              </w:t>
      </w:r>
      <w:proofErr w:type="spellStart"/>
      <w:r>
        <w:t>npm</w:t>
      </w:r>
      <w:proofErr w:type="spellEnd"/>
      <w:r>
        <w:t xml:space="preserve"> install</w:t>
      </w:r>
    </w:p>
    <w:p w14:paraId="06C8C8C4" w14:textId="5F1391A6" w:rsidR="00FD45F3" w:rsidRDefault="00FD45F3">
      <w:r>
        <w:tab/>
      </w:r>
      <w:proofErr w:type="spellStart"/>
      <w:r>
        <w:t>npm</w:t>
      </w:r>
      <w:proofErr w:type="spellEnd"/>
      <w:r>
        <w:t xml:space="preserve"> install</w:t>
      </w:r>
      <w:r>
        <w:t xml:space="preserve"> </w:t>
      </w:r>
      <w:r w:rsidRPr="00FD45F3">
        <w:t>web-vitals</w:t>
      </w:r>
      <w:r w:rsidR="000B5783">
        <w:t xml:space="preserve"> </w:t>
      </w:r>
      <w:proofErr w:type="spellStart"/>
      <w:r w:rsidR="000B5783" w:rsidRPr="000B5783">
        <w:t>ollama</w:t>
      </w:r>
      <w:proofErr w:type="spellEnd"/>
      <w:r w:rsidR="000B5783" w:rsidRPr="000B5783">
        <w:t xml:space="preserve"> </w:t>
      </w:r>
      <w:proofErr w:type="spellStart"/>
      <w:r w:rsidR="000B5783" w:rsidRPr="000B5783">
        <w:t>axios</w:t>
      </w:r>
      <w:proofErr w:type="spellEnd"/>
    </w:p>
    <w:p w14:paraId="59173312" w14:textId="77777777" w:rsidR="00B74809" w:rsidRDefault="00000000">
      <w:pPr>
        <w:pStyle w:val="Heading1"/>
      </w:pPr>
      <w:r>
        <w:t>Run the Backend Server</w:t>
      </w:r>
    </w:p>
    <w:p w14:paraId="12D983F5" w14:textId="6A7DA6DF" w:rsidR="00FD45F3" w:rsidRDefault="00000000" w:rsidP="00FD45F3">
      <w:r>
        <w:t>Start the backend server:</w:t>
      </w:r>
    </w:p>
    <w:p w14:paraId="6A0F1387" w14:textId="1D889D76" w:rsidR="00B74809" w:rsidRDefault="00FD45F3" w:rsidP="00FD45F3">
      <w:pPr>
        <w:ind w:firstLine="720"/>
      </w:pPr>
      <w:r w:rsidRPr="00FD45F3">
        <w:rPr>
          <w:lang w:val="en-IN"/>
        </w:rPr>
        <w:t xml:space="preserve">node </w:t>
      </w:r>
      <w:proofErr w:type="spellStart"/>
      <w:r w:rsidRPr="00FD45F3">
        <w:rPr>
          <w:lang w:val="en-IN"/>
        </w:rPr>
        <w:t>src</w:t>
      </w:r>
      <w:proofErr w:type="spellEnd"/>
      <w:r w:rsidRPr="00FD45F3">
        <w:rPr>
          <w:lang w:val="en-IN"/>
        </w:rPr>
        <w:t>/Retail_bee_wiki_granite_server.js</w:t>
      </w:r>
      <w:r w:rsidR="00000000">
        <w:br/>
        <w:t xml:space="preserve">This will run the Express server, which will be accessible on port </w:t>
      </w:r>
      <w:r>
        <w:t>4</w:t>
      </w:r>
      <w:r w:rsidR="00000000">
        <w:t>000 by default.</w:t>
      </w:r>
    </w:p>
    <w:p w14:paraId="5F6D01A6" w14:textId="77777777" w:rsidR="00B74809" w:rsidRDefault="00000000">
      <w:pPr>
        <w:pStyle w:val="Heading1"/>
      </w:pPr>
      <w:r>
        <w:t>Start the Frontend Development Server</w:t>
      </w:r>
    </w:p>
    <w:p w14:paraId="73E534D0" w14:textId="20DE501D" w:rsidR="00B74809" w:rsidRDefault="00000000">
      <w:r>
        <w:t>To start the React development server for the frontend, run:</w:t>
      </w:r>
      <w:r>
        <w:br/>
      </w:r>
      <w:r>
        <w:br/>
      </w:r>
      <w:r w:rsidR="00FD45F3">
        <w:t xml:space="preserve">               </w:t>
      </w:r>
      <w:proofErr w:type="spellStart"/>
      <w:r>
        <w:t>npm</w:t>
      </w:r>
      <w:proofErr w:type="spellEnd"/>
      <w:r>
        <w:t xml:space="preserve"> start</w:t>
      </w:r>
      <w:r>
        <w:br/>
        <w:t>This will launch the React app, typically accessible on http://localhost:3000.</w:t>
      </w:r>
    </w:p>
    <w:p w14:paraId="3B2804E7" w14:textId="77777777" w:rsidR="00B74809" w:rsidRDefault="00000000">
      <w:pPr>
        <w:pStyle w:val="Heading1"/>
      </w:pPr>
      <w:r>
        <w:lastRenderedPageBreak/>
        <w:t>Verify the Communication</w:t>
      </w:r>
    </w:p>
    <w:p w14:paraId="0950D6A2" w14:textId="77777777" w:rsidR="00B74809" w:rsidRDefault="00000000">
      <w:r>
        <w:t>Ensure that the front-end React app is correctly communicating with the back-end Express server. You can test the interaction by opening the front-end in your browser and checking if the API calls are being correctly made to the back-end.</w:t>
      </w:r>
    </w:p>
    <w:p w14:paraId="7D46A79D" w14:textId="77777777" w:rsidR="00B74809" w:rsidRDefault="00000000">
      <w:pPr>
        <w:pStyle w:val="Heading1"/>
      </w:pPr>
      <w:r>
        <w:t>Check the Backend Port</w:t>
      </w:r>
    </w:p>
    <w:p w14:paraId="1A993D08" w14:textId="6A216CBB" w:rsidR="00B74809" w:rsidRDefault="00000000">
      <w:r>
        <w:t xml:space="preserve">Ensure the </w:t>
      </w:r>
      <w:proofErr w:type="gramStart"/>
      <w:r>
        <w:t>back-end</w:t>
      </w:r>
      <w:proofErr w:type="gramEnd"/>
      <w:r>
        <w:t xml:space="preserve"> is running on an appropriate port, like </w:t>
      </w:r>
      <w:r w:rsidR="00FD45F3">
        <w:t>4</w:t>
      </w:r>
      <w:r>
        <w:t xml:space="preserve">000. If necessary, adjust the port number in the backend code (e.g., in </w:t>
      </w:r>
      <w:proofErr w:type="spellStart"/>
      <w:r w:rsidR="00FD45F3" w:rsidRPr="00FD45F3">
        <w:rPr>
          <w:lang w:val="en-IN"/>
        </w:rPr>
        <w:t>Retail_bee_wiki_granite_server</w:t>
      </w:r>
      <w:proofErr w:type="spellEnd"/>
      <w:r>
        <w:t>.</w:t>
      </w:r>
      <w:proofErr w:type="spellStart"/>
      <w:r>
        <w:t>js</w:t>
      </w:r>
      <w:proofErr w:type="spellEnd"/>
      <w:r>
        <w:t xml:space="preserve">). The default backend port is </w:t>
      </w:r>
      <w:r w:rsidR="00FD45F3">
        <w:t>4</w:t>
      </w:r>
      <w:r>
        <w:t>000.</w:t>
      </w:r>
    </w:p>
    <w:p w14:paraId="03C70D4A" w14:textId="77777777" w:rsidR="00B74809" w:rsidRDefault="00000000">
      <w:pPr>
        <w:pStyle w:val="Heading1"/>
      </w:pPr>
      <w:r>
        <w:t>Environment Setup (Optional)</w:t>
      </w:r>
    </w:p>
    <w:p w14:paraId="065577E6" w14:textId="645AA9BE" w:rsidR="00B74809" w:rsidRDefault="00000000">
      <w:r>
        <w:t>If the environment requires additional configurations (such as API keys, environment variables, etc.), ensure to create a .env file in the root directory. Example .env file:</w:t>
      </w:r>
      <w:r>
        <w:br/>
      </w:r>
      <w:r>
        <w:br/>
      </w:r>
      <w:r>
        <w:br/>
        <w:t>REACT_APP_API_URL=http://localhost:</w:t>
      </w:r>
      <w:r w:rsidR="00FD45F3">
        <w:t>4</w:t>
      </w:r>
      <w:r>
        <w:t>000</w:t>
      </w:r>
      <w:r>
        <w:br/>
        <w:t>OLLAMA_API_KEY=</w:t>
      </w:r>
      <w:proofErr w:type="spellStart"/>
      <w:r>
        <w:t>your_api_key</w:t>
      </w:r>
      <w:proofErr w:type="spellEnd"/>
      <w:r>
        <w:br/>
      </w:r>
      <w:r w:rsidR="00FD45F3">
        <w:t xml:space="preserve">  </w:t>
      </w:r>
      <w:r>
        <w:t xml:space="preserve">These can be accessed in your React app using </w:t>
      </w:r>
      <w:proofErr w:type="gramStart"/>
      <w:r>
        <w:t>process.env.REACT</w:t>
      </w:r>
      <w:proofErr w:type="gramEnd"/>
      <w:r>
        <w:t>_APP_API_URL.</w:t>
      </w:r>
    </w:p>
    <w:p w14:paraId="17E565E2" w14:textId="77777777" w:rsidR="00B74809" w:rsidRDefault="00000000">
      <w:pPr>
        <w:pStyle w:val="Heading1"/>
      </w:pPr>
      <w:r>
        <w:t>Test the Frontend and Backend</w:t>
      </w:r>
    </w:p>
    <w:p w14:paraId="568252D6" w14:textId="77777777" w:rsidR="00B74809" w:rsidRDefault="00000000">
      <w:r>
        <w:t>After setting up both the front-end and back-end servers, test if both are working. Open the React app and ensure it is making API calls to the back-end server.</w:t>
      </w:r>
    </w:p>
    <w:p w14:paraId="60B0BD5F" w14:textId="77777777" w:rsidR="00B74809" w:rsidRDefault="00000000">
      <w:pPr>
        <w:pStyle w:val="Heading1"/>
      </w:pPr>
      <w:r>
        <w:t>Production Build (Optional)</w:t>
      </w:r>
    </w:p>
    <w:p w14:paraId="775DD959" w14:textId="630267BA" w:rsidR="00B74809" w:rsidRDefault="00000000">
      <w:r>
        <w:t>Once everything works, you can create a production build of the React app by running:</w:t>
      </w:r>
      <w:r>
        <w:br/>
      </w:r>
      <w:r>
        <w:br/>
      </w:r>
      <w:proofErr w:type="spellStart"/>
      <w:r>
        <w:t>npm</w:t>
      </w:r>
      <w:proofErr w:type="spellEnd"/>
      <w:r>
        <w:t xml:space="preserve"> run build</w:t>
      </w:r>
      <w:r>
        <w:br/>
        <w:t xml:space="preserve">This will create a static build of your front-end code, which can be served through your </w:t>
      </w:r>
      <w:proofErr w:type="gramStart"/>
      <w:r>
        <w:t>back-end</w:t>
      </w:r>
      <w:proofErr w:type="gramEnd"/>
      <w:r>
        <w:t xml:space="preserve"> or a different static file server.</w:t>
      </w:r>
    </w:p>
    <w:p w14:paraId="6668247D" w14:textId="77777777" w:rsidR="00B74809" w:rsidRDefault="00000000">
      <w:pPr>
        <w:pStyle w:val="Heading1"/>
      </w:pPr>
      <w:r>
        <w:t>Troubleshooting</w:t>
      </w:r>
    </w:p>
    <w:p w14:paraId="444CC4AC" w14:textId="14FE7336" w:rsidR="00B74809" w:rsidRDefault="00000000">
      <w:r>
        <w:t>If you encounter any errors during the setup, ensure all dependencies are installed correctly. Check the back-end server's port and ensure no port conflicts with the front-end. If something is missing, it will likely appear as an error during npm install. To resolve missing packages, run:</w:t>
      </w:r>
      <w:r>
        <w:br/>
      </w:r>
      <w:r>
        <w:br/>
        <w:t>npm install &lt;missing-package-name&gt;</w:t>
      </w:r>
      <w:r>
        <w:br/>
      </w:r>
    </w:p>
    <w:sectPr w:rsidR="00B74809" w:rsidSect="00FD45F3">
      <w:pgSz w:w="12240" w:h="15840"/>
      <w:pgMar w:top="1440" w:right="1800" w:bottom="99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D41AB6"/>
    <w:multiLevelType w:val="multilevel"/>
    <w:tmpl w:val="B852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886451">
    <w:abstractNumId w:val="8"/>
  </w:num>
  <w:num w:numId="2" w16cid:durableId="783305636">
    <w:abstractNumId w:val="6"/>
  </w:num>
  <w:num w:numId="3" w16cid:durableId="1389063226">
    <w:abstractNumId w:val="5"/>
  </w:num>
  <w:num w:numId="4" w16cid:durableId="1785538206">
    <w:abstractNumId w:val="4"/>
  </w:num>
  <w:num w:numId="5" w16cid:durableId="637145641">
    <w:abstractNumId w:val="7"/>
  </w:num>
  <w:num w:numId="6" w16cid:durableId="1625967277">
    <w:abstractNumId w:val="3"/>
  </w:num>
  <w:num w:numId="7" w16cid:durableId="558857839">
    <w:abstractNumId w:val="2"/>
  </w:num>
  <w:num w:numId="8" w16cid:durableId="1520585691">
    <w:abstractNumId w:val="1"/>
  </w:num>
  <w:num w:numId="9" w16cid:durableId="1946383900">
    <w:abstractNumId w:val="0"/>
  </w:num>
  <w:num w:numId="10" w16cid:durableId="6316431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783"/>
    <w:rsid w:val="0015074B"/>
    <w:rsid w:val="0029639D"/>
    <w:rsid w:val="00326F90"/>
    <w:rsid w:val="0094777A"/>
    <w:rsid w:val="00AA1D8D"/>
    <w:rsid w:val="00B47730"/>
    <w:rsid w:val="00B74809"/>
    <w:rsid w:val="00CB0664"/>
    <w:rsid w:val="00FC693F"/>
    <w:rsid w:val="00FD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13410"/>
  <w14:defaultImageDpi w14:val="300"/>
  <w15:docId w15:val="{BAFA50F1-F9CE-5F4D-8B09-9FEE7C5E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Prasenjit Chatterjee</cp:lastModifiedBy>
  <cp:revision>3</cp:revision>
  <cp:lastPrinted>2025-01-02T14:33:00Z</cp:lastPrinted>
  <dcterms:created xsi:type="dcterms:W3CDTF">2025-01-02T14:33:00Z</dcterms:created>
  <dcterms:modified xsi:type="dcterms:W3CDTF">2025-01-02T14:50:00Z</dcterms:modified>
  <cp:category/>
</cp:coreProperties>
</file>