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46472" w14:textId="77777777" w:rsidR="002768FE" w:rsidRDefault="002768FE">
      <w:pPr>
        <w:spacing w:before="1440"/>
      </w:pPr>
    </w:p>
    <w:p w14:paraId="56F782DF" w14:textId="77777777" w:rsidR="009A18DD" w:rsidRDefault="009A18DD">
      <w:pPr>
        <w:spacing w:before="1440"/>
      </w:pPr>
    </w:p>
    <w:p w14:paraId="5E9C123D" w14:textId="77777777" w:rsidR="009A18DD" w:rsidRDefault="009A18DD">
      <w:pPr>
        <w:spacing w:before="1440"/>
      </w:pPr>
    </w:p>
    <w:p w14:paraId="36FE22CF" w14:textId="77777777" w:rsidR="002768FE" w:rsidRDefault="00000000">
      <w:pPr>
        <w:spacing w:after="120"/>
        <w:jc w:val="center"/>
      </w:pPr>
      <w:r>
        <w:rPr>
          <w:b/>
          <w:bCs/>
          <w:color w:val="1A3C5E"/>
          <w:sz w:val="48"/>
          <w:szCs w:val="48"/>
        </w:rPr>
        <w:t>PROJECT REPORT</w:t>
      </w:r>
    </w:p>
    <w:p w14:paraId="4E8A3E48" w14:textId="77777777" w:rsidR="002768FE" w:rsidRDefault="00000000">
      <w:pPr>
        <w:spacing w:after="200"/>
        <w:jc w:val="center"/>
      </w:pPr>
      <w:r>
        <w:rPr>
          <w:b/>
          <w:bCs/>
          <w:color w:val="2E75B6"/>
          <w:sz w:val="64"/>
          <w:szCs w:val="64"/>
        </w:rPr>
        <w:t>Little Steps</w:t>
      </w:r>
    </w:p>
    <w:p w14:paraId="28843D41" w14:textId="77777777" w:rsidR="002768FE" w:rsidRDefault="00000000">
      <w:pPr>
        <w:spacing w:after="600"/>
        <w:jc w:val="center"/>
      </w:pPr>
      <w:r>
        <w:rPr>
          <w:i/>
          <w:iCs/>
          <w:color w:val="555555"/>
          <w:sz w:val="28"/>
          <w:szCs w:val="28"/>
        </w:rPr>
        <w:t>India's Trusted 24×7 Childcare Platform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</w:tblGrid>
      <w:tr w:rsidR="002768FE" w14:paraId="441618D1" w14:textId="77777777">
        <w:trPr>
          <w:jc w:val="center"/>
        </w:trPr>
        <w:tc>
          <w:tcPr>
            <w:tcW w:w="6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EBF3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42EAC12" w14:textId="77777777" w:rsidR="002768FE" w:rsidRDefault="00000000">
            <w:pPr>
              <w:spacing w:before="60" w:after="60"/>
              <w:jc w:val="center"/>
            </w:pPr>
            <w:r>
              <w:rPr>
                <w:color w:val="2E75B6"/>
                <w:sz w:val="20"/>
                <w:szCs w:val="20"/>
              </w:rPr>
              <w:t>Website URL: https://littlesteps-5c0.pages.dev/</w:t>
            </w:r>
          </w:p>
          <w:p w14:paraId="3D8C16FD" w14:textId="77777777" w:rsidR="002768FE" w:rsidRDefault="00000000">
            <w:pPr>
              <w:spacing w:before="60" w:after="60"/>
              <w:jc w:val="center"/>
            </w:pPr>
            <w:r>
              <w:rPr>
                <w:color w:val="555555"/>
                <w:sz w:val="20"/>
                <w:szCs w:val="20"/>
              </w:rPr>
              <w:t>Report Date: May 12, 2026</w:t>
            </w:r>
          </w:p>
          <w:p w14:paraId="425AC9D7" w14:textId="77777777" w:rsidR="002768FE" w:rsidRDefault="00000000">
            <w:pPr>
              <w:spacing w:before="60" w:after="60"/>
              <w:jc w:val="center"/>
            </w:pPr>
            <w:r>
              <w:rPr>
                <w:color w:val="555555"/>
                <w:sz w:val="20"/>
                <w:szCs w:val="20"/>
              </w:rPr>
              <w:t>Platform Type: Childcare Marketplace (B2C / B2B)</w:t>
            </w:r>
          </w:p>
          <w:p w14:paraId="2FFE2675" w14:textId="77777777" w:rsidR="002768FE" w:rsidRDefault="00000000">
            <w:pPr>
              <w:spacing w:before="60" w:after="60"/>
              <w:jc w:val="center"/>
            </w:pPr>
            <w:r>
              <w:rPr>
                <w:color w:val="555555"/>
                <w:sz w:val="20"/>
                <w:szCs w:val="20"/>
              </w:rPr>
              <w:t>Deployment: Cloudflare Pages</w:t>
            </w:r>
          </w:p>
        </w:tc>
      </w:tr>
    </w:tbl>
    <w:p w14:paraId="1EC2DA40" w14:textId="77777777" w:rsidR="002768FE" w:rsidRDefault="00000000">
      <w:r>
        <w:br w:type="page"/>
      </w:r>
    </w:p>
    <w:p w14:paraId="343B984D" w14:textId="77777777" w:rsidR="002768FE" w:rsidRDefault="00000000">
      <w:pPr>
        <w:pStyle w:val="Heading1"/>
        <w:pBdr>
          <w:bottom w:val="single" w:sz="6" w:space="1" w:color="2E75B6"/>
        </w:pBdr>
      </w:pPr>
      <w:r>
        <w:lastRenderedPageBreak/>
        <w:t>1. Project Overview</w:t>
      </w:r>
    </w:p>
    <w:p w14:paraId="6D4E8DA6" w14:textId="77777777" w:rsidR="002768FE" w:rsidRDefault="00000000">
      <w:pPr>
        <w:spacing w:before="80" w:after="80"/>
      </w:pPr>
      <w:r>
        <w:rPr>
          <w:color w:val="333333"/>
        </w:rPr>
        <w:t>Little Steps is a web-based childcare marketplace designed for the Indian market, connecting parents with verified crèches, daycare centres, and babysitters. The platform operates around the clock (24×7), with special emphasis on night-shift, emergency, and late-hour childcare — a gap largely unaddressed by traditional services.</w:t>
      </w:r>
    </w:p>
    <w:p w14:paraId="799D04AC" w14:textId="77777777" w:rsidR="002768FE" w:rsidRDefault="002768FE">
      <w:pPr>
        <w:spacing w:before="80" w:after="80"/>
      </w:pPr>
    </w:p>
    <w:p w14:paraId="17C945EE" w14:textId="77777777" w:rsidR="002768FE" w:rsidRDefault="00000000">
      <w:pPr>
        <w:spacing w:before="80" w:after="80"/>
      </w:pPr>
      <w:r>
        <w:rPr>
          <w:color w:val="333333"/>
        </w:rPr>
        <w:t>The platform positions itself as a one-stop solution catering to both parents (finding and booking care) and providers (managing listings, schedules, and bookings via a dedicated dashboard).</w:t>
      </w:r>
    </w:p>
    <w:p w14:paraId="1F8C704A" w14:textId="77777777" w:rsidR="002768FE" w:rsidRDefault="00000000">
      <w:pPr>
        <w:pStyle w:val="Heading2"/>
      </w:pPr>
      <w:r>
        <w:t>1.1 Problem Statement</w:t>
      </w:r>
    </w:p>
    <w:p w14:paraId="69BC7C87" w14:textId="77777777" w:rsidR="002768FE" w:rsidRDefault="00000000">
      <w:pPr>
        <w:spacing w:before="80" w:after="80"/>
      </w:pPr>
      <w:r>
        <w:rPr>
          <w:color w:val="333333"/>
        </w:rPr>
        <w:t>Working parents in India — particularly those in shift-based professions such as nursing, software, and teaching — face acute challenges finding reliable, verified childcare outside standard business hours. Single-parent households are especially vulnerable. Little Steps addresses this gap with a tech-enabled, always-available platform.</w:t>
      </w:r>
    </w:p>
    <w:p w14:paraId="7F024957" w14:textId="77777777" w:rsidR="002768FE" w:rsidRDefault="00000000">
      <w:pPr>
        <w:pStyle w:val="Heading2"/>
      </w:pPr>
      <w:r>
        <w:t>1.2 Target Audience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768FE" w14:paraId="222D5D4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489F1" w14:textId="77777777" w:rsidR="002768FE" w:rsidRDefault="00000000">
            <w:r>
              <w:rPr>
                <w:b/>
                <w:bCs/>
                <w:color w:val="FFFFFF"/>
                <w:sz w:val="20"/>
                <w:szCs w:val="20"/>
              </w:rPr>
              <w:t>User Segment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C956E" w14:textId="77777777" w:rsidR="002768F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768FE" w14:paraId="2830E07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F343F" w14:textId="77777777" w:rsidR="002768FE" w:rsidRDefault="00000000">
            <w:r>
              <w:rPr>
                <w:b/>
                <w:bCs/>
                <w:color w:val="1A3C5E"/>
                <w:sz w:val="20"/>
                <w:szCs w:val="20"/>
              </w:rPr>
              <w:t>Parents (B2C)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4201D" w14:textId="77777777" w:rsidR="002768FE" w:rsidRDefault="00000000">
            <w:r>
              <w:rPr>
                <w:color w:val="333333"/>
                <w:sz w:val="20"/>
                <w:szCs w:val="20"/>
              </w:rPr>
              <w:t>Working parents, shift workers, single parents needing flexible childcare</w:t>
            </w:r>
          </w:p>
        </w:tc>
      </w:tr>
      <w:tr w:rsidR="002768FE" w14:paraId="02EDA7A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FE64E" w14:textId="77777777" w:rsidR="002768FE" w:rsidRDefault="00000000">
            <w:r>
              <w:rPr>
                <w:b/>
                <w:bCs/>
                <w:color w:val="1A3C5E"/>
                <w:sz w:val="20"/>
                <w:szCs w:val="20"/>
              </w:rPr>
              <w:t>Providers (B2B)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33D91" w14:textId="77777777" w:rsidR="002768FE" w:rsidRDefault="00000000">
            <w:r>
              <w:rPr>
                <w:color w:val="333333"/>
                <w:sz w:val="20"/>
                <w:szCs w:val="20"/>
              </w:rPr>
              <w:t>Crèches, daycare centres, and independent babysitters listing services</w:t>
            </w:r>
          </w:p>
        </w:tc>
      </w:tr>
      <w:tr w:rsidR="002768FE" w14:paraId="41A1AAF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4E863" w14:textId="77777777" w:rsidR="002768FE" w:rsidRDefault="00000000">
            <w:r>
              <w:rPr>
                <w:b/>
                <w:bCs/>
                <w:color w:val="1A3C5E"/>
                <w:sz w:val="20"/>
                <w:szCs w:val="20"/>
              </w:rPr>
              <w:t>Geography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40571" w14:textId="77777777" w:rsidR="002768FE" w:rsidRDefault="00000000">
            <w:r>
              <w:rPr>
                <w:color w:val="333333"/>
                <w:sz w:val="20"/>
                <w:szCs w:val="20"/>
              </w:rPr>
              <w:t>15+ cities across India (Chandigarh, Pune, Delhi mentioned)</w:t>
            </w:r>
          </w:p>
        </w:tc>
      </w:tr>
      <w:tr w:rsidR="002768FE" w14:paraId="5572CB5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8F403" w14:textId="77777777" w:rsidR="002768FE" w:rsidRDefault="00000000">
            <w:r>
              <w:rPr>
                <w:b/>
                <w:bCs/>
                <w:color w:val="1A3C5E"/>
                <w:sz w:val="20"/>
                <w:szCs w:val="20"/>
              </w:rPr>
              <w:t>Child Age Range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603F6" w14:textId="77777777" w:rsidR="002768FE" w:rsidRDefault="00000000">
            <w:r>
              <w:rPr>
                <w:color w:val="333333"/>
                <w:sz w:val="20"/>
                <w:szCs w:val="20"/>
              </w:rPr>
              <w:t>Infants (0–1 yr), Toddlers (1–3 yrs), Preschool (3–5 yrs)</w:t>
            </w:r>
          </w:p>
        </w:tc>
      </w:tr>
    </w:tbl>
    <w:p w14:paraId="2FF05DD7" w14:textId="77777777" w:rsidR="002768FE" w:rsidRDefault="00000000">
      <w:r>
        <w:br w:type="page"/>
      </w:r>
    </w:p>
    <w:p w14:paraId="334CDDA5" w14:textId="77777777" w:rsidR="002768FE" w:rsidRDefault="00000000">
      <w:pPr>
        <w:pStyle w:val="Heading1"/>
        <w:pBdr>
          <w:bottom w:val="single" w:sz="6" w:space="1" w:color="2E75B6"/>
        </w:pBdr>
      </w:pPr>
      <w:r>
        <w:lastRenderedPageBreak/>
        <w:t>2. Website Structure &amp; Pages</w:t>
      </w:r>
    </w:p>
    <w:p w14:paraId="26DFC2EF" w14:textId="77777777" w:rsidR="002768FE" w:rsidRDefault="00000000">
      <w:pPr>
        <w:spacing w:before="80" w:after="80"/>
      </w:pPr>
      <w:r>
        <w:rPr>
          <w:color w:val="333333"/>
        </w:rPr>
        <w:t>The current deployment is a single-page application (SPA) with distinct sections navigable via anchor links. The navigation includes:</w:t>
      </w:r>
    </w:p>
    <w:p w14:paraId="714602F1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How It Works (#how)</w:t>
      </w:r>
    </w:p>
    <w:p w14:paraId="25EBD9A1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Features (#features)</w:t>
      </w:r>
    </w:p>
    <w:p w14:paraId="6408B58D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Pricing (#plans)</w:t>
      </w:r>
    </w:p>
    <w:p w14:paraId="3D29C7AD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Reviews / Testimonials (#testimonials)</w:t>
      </w:r>
    </w:p>
    <w:p w14:paraId="06DE0F71" w14:textId="77777777" w:rsidR="002768FE" w:rsidRDefault="002768FE">
      <w:pPr>
        <w:spacing w:before="80" w:after="80"/>
      </w:pPr>
    </w:p>
    <w:p w14:paraId="1003227E" w14:textId="77777777" w:rsidR="002768FE" w:rsidRDefault="00000000">
      <w:pPr>
        <w:spacing w:before="80" w:after="80"/>
      </w:pPr>
      <w:r>
        <w:rPr>
          <w:color w:val="333333"/>
        </w:rPr>
        <w:t>Primary CTAs (Call-to-Action) in the header are 'Sign In' and 'Find Childcare →', targeting both returning and new users respectively.</w:t>
      </w:r>
    </w:p>
    <w:p w14:paraId="634EF757" w14:textId="77777777" w:rsidR="002768FE" w:rsidRDefault="00000000">
      <w:pPr>
        <w:pStyle w:val="Heading2"/>
      </w:pPr>
      <w:r>
        <w:t>2.1 Key Sections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768FE" w14:paraId="0793BDC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3ADF4" w14:textId="77777777" w:rsidR="002768FE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55250" w14:textId="77777777" w:rsidR="002768FE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 &amp; Content</w:t>
            </w:r>
          </w:p>
        </w:tc>
      </w:tr>
      <w:tr w:rsidR="002768FE" w14:paraId="39ED762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33DCD" w14:textId="77777777" w:rsidR="002768FE" w:rsidRDefault="00000000">
            <w:r>
              <w:rPr>
                <w:b/>
                <w:bCs/>
                <w:color w:val="2E75B6"/>
                <w:sz w:val="20"/>
                <w:szCs w:val="20"/>
              </w:rPr>
              <w:t>Hero / Banner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6AD27" w14:textId="77777777" w:rsidR="002768FE" w:rsidRDefault="00000000">
            <w:r>
              <w:rPr>
                <w:color w:val="333333"/>
                <w:sz w:val="20"/>
                <w:szCs w:val="20"/>
              </w:rPr>
              <w:t>Main value proposition, search bar, key statistics (2,400+ centres, 18,000+ families, 4.9★ rating)</w:t>
            </w:r>
          </w:p>
        </w:tc>
      </w:tr>
      <w:tr w:rsidR="002768FE" w14:paraId="22316A4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B8159" w14:textId="77777777" w:rsidR="002768FE" w:rsidRDefault="00000000">
            <w:r>
              <w:rPr>
                <w:b/>
                <w:bCs/>
                <w:color w:val="2E75B6"/>
                <w:sz w:val="20"/>
                <w:szCs w:val="20"/>
              </w:rPr>
              <w:t>Nearby Caregivers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E2DD7" w14:textId="77777777" w:rsidR="002768FE" w:rsidRDefault="00000000">
            <w:r>
              <w:rPr>
                <w:color w:val="333333"/>
                <w:sz w:val="20"/>
                <w:szCs w:val="20"/>
              </w:rPr>
              <w:t>Live-preview card widget showing sample verified caregivers with ratings and availability</w:t>
            </w:r>
          </w:p>
        </w:tc>
      </w:tr>
      <w:tr w:rsidR="002768FE" w14:paraId="7C78908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6B8C0" w14:textId="77777777" w:rsidR="002768FE" w:rsidRDefault="00000000">
            <w:r>
              <w:rPr>
                <w:b/>
                <w:bCs/>
                <w:color w:val="2E75B6"/>
                <w:sz w:val="20"/>
                <w:szCs w:val="20"/>
              </w:rPr>
              <w:t>How It Works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A75DD" w14:textId="77777777" w:rsidR="002768FE" w:rsidRDefault="00000000">
            <w:r>
              <w:rPr>
                <w:color w:val="333333"/>
                <w:sz w:val="20"/>
                <w:szCs w:val="20"/>
              </w:rPr>
              <w:t>4-step process: Search → Compare → Book → Stay Connected</w:t>
            </w:r>
          </w:p>
        </w:tc>
      </w:tr>
      <w:tr w:rsidR="002768FE" w14:paraId="3D90183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C69F3" w14:textId="77777777" w:rsidR="002768FE" w:rsidRDefault="00000000">
            <w:r>
              <w:rPr>
                <w:b/>
                <w:bCs/>
                <w:color w:val="2E75B6"/>
                <w:sz w:val="20"/>
                <w:szCs w:val="20"/>
              </w:rPr>
              <w:t>Features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95509" w14:textId="77777777" w:rsidR="002768FE" w:rsidRDefault="00000000">
            <w:r>
              <w:rPr>
                <w:color w:val="333333"/>
                <w:sz w:val="20"/>
                <w:szCs w:val="20"/>
              </w:rPr>
              <w:t>6 platform features: smart filters, verified providers, provider dashboard, 24×7 support, etc.</w:t>
            </w:r>
          </w:p>
        </w:tc>
      </w:tr>
      <w:tr w:rsidR="002768FE" w14:paraId="322CBB4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E60BB" w14:textId="77777777" w:rsidR="002768FE" w:rsidRDefault="00000000">
            <w:r>
              <w:rPr>
                <w:b/>
                <w:bCs/>
                <w:color w:val="2E75B6"/>
                <w:sz w:val="20"/>
                <w:szCs w:val="20"/>
              </w:rPr>
              <w:t>Search / Filter Demo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1C2D8" w14:textId="77777777" w:rsidR="002768FE" w:rsidRDefault="00000000">
            <w:r>
              <w:rPr>
                <w:color w:val="333333"/>
                <w:sz w:val="20"/>
                <w:szCs w:val="20"/>
              </w:rPr>
              <w:t>Interactive demo with availability, age group, and plan-type filters</w:t>
            </w:r>
          </w:p>
        </w:tc>
      </w:tr>
      <w:tr w:rsidR="002768FE" w14:paraId="733D078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A42D9" w14:textId="77777777" w:rsidR="002768FE" w:rsidRDefault="00000000">
            <w:r>
              <w:rPr>
                <w:b/>
                <w:bCs/>
                <w:color w:val="2E75B6"/>
                <w:sz w:val="20"/>
                <w:szCs w:val="20"/>
              </w:rPr>
              <w:t>Pricing Plans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382C7" w14:textId="77777777" w:rsidR="002768FE" w:rsidRDefault="00000000">
            <w:r>
              <w:rPr>
                <w:color w:val="333333"/>
                <w:sz w:val="20"/>
                <w:szCs w:val="20"/>
              </w:rPr>
              <w:t>Three-tier pricing: Hourly, Daily, Monthly</w:t>
            </w:r>
          </w:p>
        </w:tc>
      </w:tr>
      <w:tr w:rsidR="002768FE" w14:paraId="1D6B4E7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77E6C" w14:textId="77777777" w:rsidR="002768FE" w:rsidRDefault="00000000">
            <w:r>
              <w:rPr>
                <w:b/>
                <w:bCs/>
                <w:color w:val="2E75B6"/>
                <w:sz w:val="20"/>
                <w:szCs w:val="20"/>
              </w:rPr>
              <w:t>Testimonials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9B2C0" w14:textId="77777777" w:rsidR="002768FE" w:rsidRDefault="00000000">
            <w:r>
              <w:rPr>
                <w:color w:val="333333"/>
                <w:sz w:val="20"/>
                <w:szCs w:val="20"/>
              </w:rPr>
              <w:t>Three parent reviews with names and professions</w:t>
            </w:r>
          </w:p>
        </w:tc>
      </w:tr>
      <w:tr w:rsidR="002768FE" w14:paraId="4C9900B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DCF1F" w14:textId="77777777" w:rsidR="002768FE" w:rsidRDefault="00000000">
            <w:r>
              <w:rPr>
                <w:b/>
                <w:bCs/>
                <w:color w:val="2E75B6"/>
                <w:sz w:val="20"/>
                <w:szCs w:val="20"/>
              </w:rPr>
              <w:t>CTA Banner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FB252" w14:textId="77777777" w:rsidR="002768FE" w:rsidRDefault="00000000">
            <w:r>
              <w:rPr>
                <w:color w:val="333333"/>
                <w:sz w:val="20"/>
                <w:szCs w:val="20"/>
              </w:rPr>
              <w:t>Final conversion section prompting parents and providers to sign up</w:t>
            </w:r>
          </w:p>
        </w:tc>
      </w:tr>
      <w:tr w:rsidR="002768FE" w14:paraId="75161BE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DD309" w14:textId="77777777" w:rsidR="002768FE" w:rsidRDefault="00000000">
            <w:r>
              <w:rPr>
                <w:b/>
                <w:bCs/>
                <w:color w:val="2E75B6"/>
                <w:sz w:val="20"/>
                <w:szCs w:val="20"/>
              </w:rPr>
              <w:t>Footer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5D697" w14:textId="77777777" w:rsidR="002768FE" w:rsidRDefault="00000000">
            <w:r>
              <w:rPr>
                <w:color w:val="333333"/>
                <w:sz w:val="20"/>
                <w:szCs w:val="20"/>
              </w:rPr>
              <w:t>Navigation links for Parents, Providers, and Company; legal links</w:t>
            </w:r>
          </w:p>
        </w:tc>
      </w:tr>
    </w:tbl>
    <w:p w14:paraId="6C3A07FF" w14:textId="77777777" w:rsidR="002768FE" w:rsidRDefault="00000000">
      <w:r>
        <w:br w:type="page"/>
      </w:r>
    </w:p>
    <w:p w14:paraId="0951A4C5" w14:textId="77777777" w:rsidR="002768FE" w:rsidRDefault="00000000">
      <w:pPr>
        <w:pStyle w:val="Heading1"/>
        <w:pBdr>
          <w:bottom w:val="single" w:sz="6" w:space="1" w:color="2E75B6"/>
        </w:pBdr>
      </w:pPr>
      <w:r>
        <w:lastRenderedPageBreak/>
        <w:t>3. Core Features &amp; Functionality</w:t>
      </w:r>
    </w:p>
    <w:p w14:paraId="1C2AD908" w14:textId="77777777" w:rsidR="002768FE" w:rsidRDefault="00000000">
      <w:pPr>
        <w:pStyle w:val="Heading2"/>
      </w:pPr>
      <w:r>
        <w:t>3.1 For Parents</w:t>
      </w:r>
    </w:p>
    <w:p w14:paraId="32D4DBFA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Location-based search for nearby childcare providers</w:t>
      </w:r>
    </w:p>
    <w:p w14:paraId="2B07D805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Filter by availability (24×7, Day only, Night shift, Emergency)</w:t>
      </w:r>
    </w:p>
    <w:p w14:paraId="66F6F541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Filter by child age group (Infant 0–1, Toddler 1–3, Preschool 3–5)</w:t>
      </w:r>
    </w:p>
    <w:p w14:paraId="2B2BBCB8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Filter by plan type (Hourly, Daily, Monthly)</w:t>
      </w:r>
    </w:p>
    <w:p w14:paraId="47F3AD38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View caregiver profiles with ratings, certifications, distance, and price</w:t>
      </w:r>
    </w:p>
    <w:p w14:paraId="6A491708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Instant booking confirmation with real-time notifications</w:t>
      </w:r>
    </w:p>
    <w:p w14:paraId="11057802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Subscription and booking management dashboard</w:t>
      </w:r>
    </w:p>
    <w:p w14:paraId="19D99FFF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Ability to leave reviews and ratings</w:t>
      </w:r>
    </w:p>
    <w:p w14:paraId="4CDBC71D" w14:textId="77777777" w:rsidR="002768FE" w:rsidRDefault="00000000">
      <w:pPr>
        <w:pStyle w:val="Heading2"/>
      </w:pPr>
      <w:r>
        <w:t>3.2 For Providers</w:t>
      </w:r>
    </w:p>
    <w:p w14:paraId="26727655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Provider registration and verification portal</w:t>
      </w:r>
    </w:p>
    <w:p w14:paraId="103269B5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Capacity and schedule management dashboard</w:t>
      </w:r>
    </w:p>
    <w:p w14:paraId="790DFB86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Pricing configuration (hourly/daily/monthly rates)</w:t>
      </w:r>
    </w:p>
    <w:p w14:paraId="28773B6B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Booking request management</w:t>
      </w:r>
    </w:p>
    <w:p w14:paraId="012F358B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Pricing calculator tool</w:t>
      </w:r>
    </w:p>
    <w:p w14:paraId="0B25B56B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Analytics and reporting</w:t>
      </w:r>
    </w:p>
    <w:p w14:paraId="40AD8BE2" w14:textId="77777777" w:rsidR="002768FE" w:rsidRDefault="00000000">
      <w:pPr>
        <w:pStyle w:val="Heading2"/>
      </w:pPr>
      <w:r>
        <w:t>3.3 Safety &amp; Trust Mechanisms</w:t>
      </w:r>
    </w:p>
    <w:p w14:paraId="5CDC436A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Police verification badge for all caregivers</w:t>
      </w:r>
    </w:p>
    <w:p w14:paraId="091327A8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Document verification and background checks before listing</w:t>
      </w:r>
    </w:p>
    <w:p w14:paraId="3EE50BF5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Safety certifications displayed on provider profiles</w:t>
      </w:r>
    </w:p>
    <w:p w14:paraId="74088B1F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Community review system for ongoing quality control</w:t>
      </w:r>
    </w:p>
    <w:p w14:paraId="06CE0B4B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Visual trust indicators throughout the UI (shield icons, verified badges)</w:t>
      </w:r>
    </w:p>
    <w:p w14:paraId="2993E66F" w14:textId="77777777" w:rsidR="002768FE" w:rsidRDefault="00000000">
      <w:r>
        <w:br w:type="page"/>
      </w:r>
    </w:p>
    <w:p w14:paraId="29FBEDEB" w14:textId="77777777" w:rsidR="002768FE" w:rsidRDefault="00000000">
      <w:pPr>
        <w:pStyle w:val="Heading1"/>
        <w:pBdr>
          <w:bottom w:val="single" w:sz="6" w:space="1" w:color="2E75B6"/>
        </w:pBdr>
      </w:pPr>
      <w:r>
        <w:lastRenderedPageBreak/>
        <w:t>4. Pricing Model</w:t>
      </w:r>
    </w:p>
    <w:p w14:paraId="40E30FB0" w14:textId="77777777" w:rsidR="002768FE" w:rsidRDefault="00000000">
      <w:pPr>
        <w:spacing w:before="80" w:after="80"/>
      </w:pPr>
      <w:r>
        <w:rPr>
          <w:color w:val="333333"/>
        </w:rPr>
        <w:t>Little Steps offers a three-tier pricing model designed to serve different parent needs, from ad-hoc care to full-time arrangements:</w:t>
      </w:r>
    </w:p>
    <w:p w14:paraId="61DD9912" w14:textId="77777777" w:rsidR="002768FE" w:rsidRDefault="002768F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2768FE" w14:paraId="0BF52C1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621FB" w14:textId="77777777" w:rsidR="002768FE" w:rsidRDefault="00000000">
            <w:r>
              <w:rPr>
                <w:b/>
                <w:bCs/>
                <w:color w:val="FFFFFF"/>
                <w:sz w:val="20"/>
                <w:szCs w:val="20"/>
              </w:rPr>
              <w:t>Plan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256E0" w14:textId="77777777" w:rsidR="002768FE" w:rsidRDefault="00000000">
            <w:r>
              <w:rPr>
                <w:b/>
                <w:bCs/>
                <w:color w:val="FFFFFF"/>
                <w:sz w:val="20"/>
                <w:szCs w:val="20"/>
              </w:rPr>
              <w:t>Price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BAE29" w14:textId="77777777" w:rsidR="002768FE" w:rsidRDefault="00000000">
            <w:r>
              <w:rPr>
                <w:b/>
                <w:bCs/>
                <w:color w:val="FFFFFF"/>
                <w:sz w:val="20"/>
                <w:szCs w:val="20"/>
              </w:rPr>
              <w:t>Key Inclusions</w:t>
            </w:r>
          </w:p>
        </w:tc>
      </w:tr>
      <w:tr w:rsidR="002768FE" w14:paraId="26FB40C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50D7" w14:textId="77777777" w:rsidR="002768FE" w:rsidRDefault="00000000">
            <w:r>
              <w:rPr>
                <w:b/>
                <w:bCs/>
                <w:color w:val="1A3C5E"/>
                <w:sz w:val="20"/>
                <w:szCs w:val="20"/>
              </w:rPr>
              <w:t>Hourly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C2F0F" w14:textId="77777777" w:rsidR="002768FE" w:rsidRDefault="00000000">
            <w:r>
              <w:rPr>
                <w:b/>
                <w:bCs/>
                <w:color w:val="333333"/>
                <w:sz w:val="20"/>
                <w:szCs w:val="20"/>
              </w:rPr>
              <w:t>₹150/hr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61BF4" w14:textId="77777777" w:rsidR="002768FE" w:rsidRDefault="00000000">
            <w:r>
              <w:rPr>
                <w:color w:val="555555"/>
                <w:sz w:val="20"/>
                <w:szCs w:val="20"/>
              </w:rPr>
              <w:t>2-hr minimum, verified caregiver, any shift, instant confirmation, 1-hr cancellation window</w:t>
            </w:r>
          </w:p>
        </w:tc>
      </w:tr>
      <w:tr w:rsidR="002768FE" w14:paraId="7F6053F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FC8D0" w14:textId="77777777" w:rsidR="002768FE" w:rsidRDefault="00000000">
            <w:r>
              <w:rPr>
                <w:b/>
                <w:bCs/>
                <w:color w:val="FFFFFF"/>
                <w:sz w:val="20"/>
                <w:szCs w:val="20"/>
              </w:rPr>
              <w:t>Daily (Popular)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79CD7" w14:textId="77777777" w:rsidR="002768FE" w:rsidRDefault="00000000">
            <w:r>
              <w:rPr>
                <w:b/>
                <w:bCs/>
                <w:color w:val="F0C040"/>
                <w:sz w:val="20"/>
                <w:szCs w:val="20"/>
              </w:rPr>
              <w:t>₹800/day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8D6AC" w14:textId="77777777" w:rsidR="002768FE" w:rsidRDefault="00000000">
            <w:r>
              <w:rPr>
                <w:color w:val="DDDDDD"/>
                <w:sz w:val="20"/>
                <w:szCs w:val="20"/>
              </w:rPr>
              <w:t>8-hour session, any shift, dedicated caregiver, meals &amp; activity report, priority booking</w:t>
            </w:r>
          </w:p>
        </w:tc>
      </w:tr>
      <w:tr w:rsidR="002768FE" w14:paraId="0D209C8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2B9AC" w14:textId="77777777" w:rsidR="002768FE" w:rsidRDefault="00000000">
            <w:r>
              <w:rPr>
                <w:b/>
                <w:bCs/>
                <w:color w:val="1A3C5E"/>
                <w:sz w:val="20"/>
                <w:szCs w:val="20"/>
              </w:rPr>
              <w:t>Monthly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9CE22" w14:textId="77777777" w:rsidR="002768FE" w:rsidRDefault="00000000">
            <w:r>
              <w:rPr>
                <w:b/>
                <w:bCs/>
                <w:color w:val="333333"/>
                <w:sz w:val="20"/>
                <w:szCs w:val="20"/>
              </w:rPr>
              <w:t>₹7,500/mo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5AF3D" w14:textId="77777777" w:rsidR="002768FE" w:rsidRDefault="00000000">
            <w:r>
              <w:rPr>
                <w:color w:val="555555"/>
                <w:sz w:val="20"/>
                <w:szCs w:val="20"/>
              </w:rPr>
              <w:t>Unlimited daily drop-ins, fixed caregiver preference, daily updates, 24×7 emergency slot, priority support</w:t>
            </w:r>
          </w:p>
        </w:tc>
      </w:tr>
    </w:tbl>
    <w:p w14:paraId="37222AD5" w14:textId="77777777" w:rsidR="002768FE" w:rsidRDefault="002768FE">
      <w:pPr>
        <w:spacing w:before="80" w:after="80"/>
      </w:pPr>
    </w:p>
    <w:p w14:paraId="34D1F8E8" w14:textId="77777777" w:rsidR="002768FE" w:rsidRDefault="00000000">
      <w:pPr>
        <w:spacing w:before="80" w:after="80"/>
      </w:pPr>
      <w:r>
        <w:rPr>
          <w:color w:val="333333"/>
        </w:rPr>
        <w:t>The Daily plan is highlighted as 'Most Popular', suggesting it is the primary revenue driver. The Monthly plan offers the best value per hour (approximately ₹31/hr assuming daily 8-hour use).</w:t>
      </w:r>
    </w:p>
    <w:p w14:paraId="7646B9B7" w14:textId="77777777" w:rsidR="002768FE" w:rsidRDefault="00000000">
      <w:r>
        <w:br w:type="page"/>
      </w:r>
    </w:p>
    <w:p w14:paraId="124F8EBB" w14:textId="77777777" w:rsidR="002768FE" w:rsidRDefault="00000000">
      <w:pPr>
        <w:pStyle w:val="Heading1"/>
        <w:pBdr>
          <w:bottom w:val="single" w:sz="6" w:space="1" w:color="2E75B6"/>
        </w:pBdr>
      </w:pPr>
      <w:r>
        <w:lastRenderedPageBreak/>
        <w:t>5. Platform Statistics &amp; Social Proof</w:t>
      </w:r>
    </w:p>
    <w:p w14:paraId="1123491E" w14:textId="77777777" w:rsidR="002768FE" w:rsidRDefault="00000000">
      <w:pPr>
        <w:spacing w:before="80" w:after="80"/>
      </w:pPr>
      <w:r>
        <w:rPr>
          <w:color w:val="333333"/>
        </w:rPr>
        <w:t>The website presents the following key metrics to build trust and credibility with prospective users:</w:t>
      </w:r>
    </w:p>
    <w:p w14:paraId="11B8CBAF" w14:textId="77777777" w:rsidR="002768FE" w:rsidRDefault="002768F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768FE" w14:paraId="1FF4B76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AAC7F" w14:textId="77777777" w:rsidR="002768FE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87F9F" w14:textId="77777777" w:rsidR="002768FE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2768FE" w14:paraId="0BB25A7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DA113" w14:textId="77777777" w:rsidR="002768FE" w:rsidRDefault="00000000">
            <w:r>
              <w:rPr>
                <w:b/>
                <w:bCs/>
                <w:color w:val="1A3C5E"/>
                <w:sz w:val="20"/>
                <w:szCs w:val="20"/>
              </w:rPr>
              <w:t>Verified Centres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90C87" w14:textId="77777777" w:rsidR="002768FE" w:rsidRDefault="00000000">
            <w:r>
              <w:rPr>
                <w:color w:val="333333"/>
                <w:sz w:val="20"/>
                <w:szCs w:val="20"/>
              </w:rPr>
              <w:t>2,400+</w:t>
            </w:r>
          </w:p>
        </w:tc>
      </w:tr>
      <w:tr w:rsidR="002768FE" w14:paraId="40FE536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5E671" w14:textId="77777777" w:rsidR="002768FE" w:rsidRDefault="00000000">
            <w:r>
              <w:rPr>
                <w:b/>
                <w:bCs/>
                <w:color w:val="1A3C5E"/>
                <w:sz w:val="20"/>
                <w:szCs w:val="20"/>
              </w:rPr>
              <w:t>Happy Families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65B03" w14:textId="77777777" w:rsidR="002768FE" w:rsidRDefault="00000000">
            <w:r>
              <w:rPr>
                <w:color w:val="333333"/>
                <w:sz w:val="20"/>
                <w:szCs w:val="20"/>
              </w:rPr>
              <w:t>18,000+</w:t>
            </w:r>
          </w:p>
        </w:tc>
      </w:tr>
      <w:tr w:rsidR="002768FE" w14:paraId="4825403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1D9DF" w14:textId="77777777" w:rsidR="002768FE" w:rsidRDefault="00000000">
            <w:r>
              <w:rPr>
                <w:b/>
                <w:bCs/>
                <w:color w:val="1A3C5E"/>
                <w:sz w:val="20"/>
                <w:szCs w:val="20"/>
              </w:rPr>
              <w:t>Average Rating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04935" w14:textId="77777777" w:rsidR="002768FE" w:rsidRDefault="00000000">
            <w:r>
              <w:rPr>
                <w:color w:val="333333"/>
                <w:sz w:val="20"/>
                <w:szCs w:val="20"/>
              </w:rPr>
              <w:t>4.9 ★</w:t>
            </w:r>
          </w:p>
        </w:tc>
      </w:tr>
      <w:tr w:rsidR="002768FE" w14:paraId="4E10211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D15CE" w14:textId="77777777" w:rsidR="002768FE" w:rsidRDefault="00000000">
            <w:r>
              <w:rPr>
                <w:b/>
                <w:bCs/>
                <w:color w:val="1A3C5E"/>
                <w:sz w:val="20"/>
                <w:szCs w:val="20"/>
              </w:rPr>
              <w:t>Cities Covered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A76E5" w14:textId="77777777" w:rsidR="002768FE" w:rsidRDefault="00000000">
            <w:r>
              <w:rPr>
                <w:color w:val="333333"/>
                <w:sz w:val="20"/>
                <w:szCs w:val="20"/>
              </w:rPr>
              <w:t>15+ cities across India</w:t>
            </w:r>
          </w:p>
        </w:tc>
      </w:tr>
      <w:tr w:rsidR="002768FE" w14:paraId="57D439D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20010" w14:textId="77777777" w:rsidR="002768FE" w:rsidRDefault="00000000">
            <w:r>
              <w:rPr>
                <w:b/>
                <w:bCs/>
                <w:color w:val="1A3C5E"/>
                <w:sz w:val="20"/>
                <w:szCs w:val="20"/>
              </w:rPr>
              <w:t>Sample Provider Rating (Top)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9530F" w14:textId="77777777" w:rsidR="002768FE" w:rsidRDefault="00000000">
            <w:r>
              <w:rPr>
                <w:color w:val="333333"/>
                <w:sz w:val="20"/>
                <w:szCs w:val="20"/>
              </w:rPr>
              <w:t>4.9 ★ — Little Blooms Crèche, Sector 8 @ ₹180/hr</w:t>
            </w:r>
          </w:p>
        </w:tc>
      </w:tr>
    </w:tbl>
    <w:p w14:paraId="03BBF3AE" w14:textId="77777777" w:rsidR="002768FE" w:rsidRDefault="002768FE">
      <w:pPr>
        <w:spacing w:before="80" w:after="80"/>
      </w:pPr>
    </w:p>
    <w:p w14:paraId="5C801660" w14:textId="77777777" w:rsidR="002768FE" w:rsidRDefault="00000000">
      <w:pPr>
        <w:spacing w:before="80" w:after="80"/>
      </w:pPr>
      <w:r>
        <w:rPr>
          <w:color w:val="333333"/>
        </w:rPr>
        <w:t>Three testimonials are featured from a nurse in Chandigarh, a software engineer in Pune, and a teacher in Delhi — representing a deliberate geographic and professional spread to broaden relatability.</w:t>
      </w:r>
    </w:p>
    <w:p w14:paraId="38E75B9C" w14:textId="77777777" w:rsidR="002768FE" w:rsidRDefault="00000000">
      <w:r>
        <w:br w:type="page"/>
      </w:r>
    </w:p>
    <w:p w14:paraId="1EB23761" w14:textId="77777777" w:rsidR="002768FE" w:rsidRDefault="00000000">
      <w:pPr>
        <w:pStyle w:val="Heading1"/>
        <w:pBdr>
          <w:bottom w:val="single" w:sz="6" w:space="1" w:color="2E75B6"/>
        </w:pBdr>
      </w:pPr>
      <w:r>
        <w:lastRenderedPageBreak/>
        <w:t>6. Technical Observations</w:t>
      </w:r>
    </w:p>
    <w:p w14:paraId="3603578F" w14:textId="77777777" w:rsidR="002768FE" w:rsidRDefault="00000000">
      <w:pPr>
        <w:pStyle w:val="Heading2"/>
      </w:pPr>
      <w:r>
        <w:t>6.1 Deployment</w:t>
      </w:r>
    </w:p>
    <w:p w14:paraId="3942E231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Hosted on Cloudflare Pages (CDN-backed, globally distributed)</w:t>
      </w:r>
    </w:p>
    <w:p w14:paraId="55EC3217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Domain: littlesteps-5c0.pages.dev (subdomain — no custom domain configured yet)</w:t>
      </w:r>
    </w:p>
    <w:p w14:paraId="614A7059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Fast load times expected due to Cloudflare's edge network</w:t>
      </w:r>
    </w:p>
    <w:p w14:paraId="7FC4F7EB" w14:textId="77777777" w:rsidR="002768FE" w:rsidRDefault="00000000">
      <w:pPr>
        <w:pStyle w:val="Heading2"/>
      </w:pPr>
      <w:r>
        <w:t>6.2 Design &amp; UX</w:t>
      </w:r>
    </w:p>
    <w:p w14:paraId="426800A9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Responsive, mobile-friendly single-page layout</w:t>
      </w:r>
    </w:p>
    <w:p w14:paraId="2AEE2AD6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Clean, professional visual hierarchy with trust-oriented iconography</w:t>
      </w:r>
    </w:p>
    <w:p w14:paraId="0DEE2C9C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Interactive demo filter panel (availability, age group, plan type) with result cards</w:t>
      </w:r>
    </w:p>
    <w:p w14:paraId="0532207C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Real-time booking confirmation mock-up in the hero section</w:t>
      </w:r>
    </w:p>
    <w:p w14:paraId="6F14F748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Clear four-step onboarding flow with numbered process cards</w:t>
      </w:r>
    </w:p>
    <w:p w14:paraId="125F74E1" w14:textId="77777777" w:rsidR="002768FE" w:rsidRDefault="00000000">
      <w:pPr>
        <w:pStyle w:val="Heading2"/>
      </w:pPr>
      <w:r>
        <w:t>6.3 Content Architecture</w:t>
      </w:r>
    </w:p>
    <w:p w14:paraId="7313889E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Single-page application (SPA) — all content on one scrollable page</w:t>
      </w:r>
    </w:p>
    <w:p w14:paraId="4F6D0E08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Anchor-based internal navigation (#how, #features, #plans, #testimonials)</w:t>
      </w:r>
    </w:p>
    <w:p w14:paraId="25C033D5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Footer structured with three link categories: For Parents, For Providers, Company</w:t>
      </w:r>
    </w:p>
    <w:p w14:paraId="59912D92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Copyright year stated as 2025</w:t>
      </w:r>
    </w:p>
    <w:p w14:paraId="318E26E9" w14:textId="77777777" w:rsidR="002768FE" w:rsidRDefault="00000000">
      <w:pPr>
        <w:pStyle w:val="Heading2"/>
      </w:pPr>
      <w:r>
        <w:t>6.4 Observed Limitations / Recommendations</w:t>
      </w:r>
    </w:p>
    <w:p w14:paraId="35778F90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No custom domain: currently on .pages.dev subdomain — a branded domain (e.g., littlesteps.in) is recommended for trust and SEO</w:t>
      </w:r>
    </w:p>
    <w:p w14:paraId="46CB55C3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No visible login/auth page: 'Sign In' CTA links to '#' — authentication flow not yet implemented or linked</w:t>
      </w:r>
    </w:p>
    <w:p w14:paraId="01A5FA80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Static content: filter and search interactions appear to be UI demonstrations rather than live database queries</w:t>
      </w:r>
    </w:p>
    <w:p w14:paraId="5787C01D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No blog or SEO content pages: adding city-specific landing pages could significantly improve organic discoverability</w:t>
      </w:r>
    </w:p>
    <w:p w14:paraId="0DE1FA8C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Accessibility: alt text and ARIA labels should be audited for screen reader compliance</w:t>
      </w:r>
    </w:p>
    <w:p w14:paraId="31557BEA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Analytics integration: it is unclear if user tracking (Google Analytics, Mixpanel, etc.) is active</w:t>
      </w:r>
    </w:p>
    <w:p w14:paraId="377F9C8C" w14:textId="77777777" w:rsidR="002768FE" w:rsidRDefault="00000000">
      <w:r>
        <w:br w:type="page"/>
      </w:r>
    </w:p>
    <w:p w14:paraId="35A566D9" w14:textId="77777777" w:rsidR="002768FE" w:rsidRDefault="00000000">
      <w:pPr>
        <w:pStyle w:val="Heading1"/>
        <w:pBdr>
          <w:bottom w:val="single" w:sz="6" w:space="1" w:color="2E75B6"/>
        </w:pBdr>
      </w:pPr>
      <w:r>
        <w:lastRenderedPageBreak/>
        <w:t>7. Competitive Positioning</w:t>
      </w:r>
    </w:p>
    <w:p w14:paraId="25677152" w14:textId="77777777" w:rsidR="002768FE" w:rsidRDefault="00000000">
      <w:pPr>
        <w:spacing w:before="80" w:after="80"/>
      </w:pPr>
      <w:r>
        <w:rPr>
          <w:color w:val="333333"/>
        </w:rPr>
        <w:t>Little Steps differentiates itself from general childcare or classifieds platforms through the following positioning pillars:</w:t>
      </w:r>
    </w:p>
    <w:p w14:paraId="0C730C24" w14:textId="77777777" w:rsidR="002768FE" w:rsidRDefault="002768FE">
      <w:pPr>
        <w:spacing w:before="80" w:after="80"/>
      </w:pPr>
    </w:p>
    <w:p w14:paraId="34A58125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24×7 Availability — Night-shift and emergency care, unavailable on most platforms</w:t>
      </w:r>
    </w:p>
    <w:p w14:paraId="4C582788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Police-Verified Providers — Stronger trust guarantee than self-reported profiles</w:t>
      </w:r>
    </w:p>
    <w:p w14:paraId="6CF163FF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India-First — Pricing in INR, Indian cities, Indian family contexts (nurses, teachers, engineers)</w:t>
      </w:r>
    </w:p>
    <w:p w14:paraId="03961471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Dual-Sided Marketplace — Serves both parents and providers with distinct tools</w:t>
      </w:r>
    </w:p>
    <w:p w14:paraId="2F9AEE9F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Flexible Billing — Hourly, daily, and monthly options suit diverse financial situations</w:t>
      </w:r>
    </w:p>
    <w:p w14:paraId="65C10CBF" w14:textId="77777777" w:rsidR="002768FE" w:rsidRDefault="00000000">
      <w:r>
        <w:br w:type="page"/>
      </w:r>
    </w:p>
    <w:p w14:paraId="3A12E410" w14:textId="77777777" w:rsidR="002768FE" w:rsidRDefault="00000000">
      <w:pPr>
        <w:pStyle w:val="Heading1"/>
        <w:pBdr>
          <w:bottom w:val="single" w:sz="6" w:space="1" w:color="2E75B6"/>
        </w:pBdr>
      </w:pPr>
      <w:r>
        <w:lastRenderedPageBreak/>
        <w:t>8. Summary &amp; Conclusion</w:t>
      </w:r>
    </w:p>
    <w:p w14:paraId="01C40A24" w14:textId="77777777" w:rsidR="002768FE" w:rsidRDefault="00000000">
      <w:pPr>
        <w:spacing w:before="80" w:after="80"/>
      </w:pPr>
      <w:r>
        <w:rPr>
          <w:color w:val="333333"/>
        </w:rPr>
        <w:t>Little Steps is a well-conceived, professionally presented childcare marketplace targeting the underserved segment of round-the-clock childcare in urban India. The website clearly communicates its value proposition, safety credentials, and pricing with strong visual design and structured user flows.</w:t>
      </w:r>
    </w:p>
    <w:p w14:paraId="58C5AFC3" w14:textId="77777777" w:rsidR="002768FE" w:rsidRDefault="002768FE">
      <w:pPr>
        <w:spacing w:before="80" w:after="80"/>
      </w:pPr>
    </w:p>
    <w:p w14:paraId="32F4BDE2" w14:textId="77777777" w:rsidR="002768FE" w:rsidRDefault="00000000">
      <w:pPr>
        <w:spacing w:before="80" w:after="80"/>
      </w:pPr>
      <w:r>
        <w:rPr>
          <w:color w:val="333333"/>
        </w:rPr>
        <w:t>The current deployment appears to be at the landing page / MVP stage — the UI and content are polished, but the backend functionality (live search, real bookings, authentication) is likely still in development or not publicly connected.</w:t>
      </w:r>
    </w:p>
    <w:p w14:paraId="7225631C" w14:textId="77777777" w:rsidR="002768FE" w:rsidRDefault="002768FE">
      <w:pPr>
        <w:spacing w:before="80" w:after="80"/>
      </w:pPr>
    </w:p>
    <w:p w14:paraId="1F582B79" w14:textId="77777777" w:rsidR="002768FE" w:rsidRDefault="00000000">
      <w:pPr>
        <w:spacing w:before="80" w:after="80"/>
      </w:pPr>
      <w:r>
        <w:rPr>
          <w:color w:val="333333"/>
        </w:rPr>
        <w:t>Key next steps recommended for the platform:</w:t>
      </w:r>
    </w:p>
    <w:p w14:paraId="14889601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Register and configure a branded .in domain</w:t>
      </w:r>
    </w:p>
    <w:p w14:paraId="56EF5E0F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Implement and connect authentication (Sign In / Sign Up flows)</w:t>
      </w:r>
    </w:p>
    <w:p w14:paraId="37F83A0B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Build live provider search with real database integration</w:t>
      </w:r>
    </w:p>
    <w:p w14:paraId="48D7949B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Add city-specific SEO landing pages</w:t>
      </w:r>
    </w:p>
    <w:p w14:paraId="116CEBA2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Integrate analytics to track conversion funnels</w:t>
      </w:r>
    </w:p>
    <w:p w14:paraId="1A9859DB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Complete provider onboarding and verification pipeline</w:t>
      </w:r>
    </w:p>
    <w:p w14:paraId="61BBDC48" w14:textId="77777777" w:rsidR="002768FE" w:rsidRDefault="002768FE">
      <w:pPr>
        <w:spacing w:before="80" w:after="80"/>
      </w:pPr>
    </w:p>
    <w:p w14:paraId="7EFE990F" w14:textId="77777777" w:rsidR="002768FE" w:rsidRDefault="00000000">
      <w:pPr>
        <w:spacing w:before="80" w:after="80"/>
      </w:pPr>
      <w:r>
        <w:rPr>
          <w:color w:val="333333"/>
        </w:rPr>
        <w:t>Overall, the product demonstrates strong market insight and design quality. With backend integration, Little Steps has the potential to be a category-defining platform in India's growing childcare-tech space.</w:t>
      </w:r>
    </w:p>
    <w:p w14:paraId="0842CBAA" w14:textId="77777777" w:rsidR="002768FE" w:rsidRDefault="00000000">
      <w:r>
        <w:br w:type="page"/>
      </w:r>
    </w:p>
    <w:p w14:paraId="058BEBF0" w14:textId="77777777" w:rsidR="002768FE" w:rsidRDefault="00000000">
      <w:pPr>
        <w:pStyle w:val="Heading1"/>
        <w:pBdr>
          <w:bottom w:val="single" w:sz="6" w:space="1" w:color="2E75B6"/>
        </w:pBdr>
      </w:pPr>
      <w:r>
        <w:lastRenderedPageBreak/>
        <w:t>Appendix: Quick Reference</w:t>
      </w:r>
    </w:p>
    <w:p w14:paraId="63E70BFC" w14:textId="77777777" w:rsidR="002768FE" w:rsidRDefault="00000000">
      <w:pPr>
        <w:pStyle w:val="Heading2"/>
      </w:pPr>
      <w:r>
        <w:t>A. Navigation Map</w:t>
      </w:r>
    </w:p>
    <w:p w14:paraId="31C3AC6C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Hero Section — Value proposition, search, stats</w:t>
      </w:r>
    </w:p>
    <w:p w14:paraId="3ABA77F6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#how — 4-step process (Search, Compare, Book, Connect)</w:t>
      </w:r>
    </w:p>
    <w:p w14:paraId="1E98F235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#features — 6 platform features</w:t>
      </w:r>
    </w:p>
    <w:p w14:paraId="6C90ACEC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#plans — 3 pricing tiers (Hourly, Daily, Monthly)</w:t>
      </w:r>
    </w:p>
    <w:p w14:paraId="0546D97E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#testimonials — 3 parent reviews</w:t>
      </w:r>
    </w:p>
    <w:p w14:paraId="0A125EB7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CTA Section — Final sign-up prompts for parents and providers</w:t>
      </w:r>
    </w:p>
    <w:p w14:paraId="7DC83ED6" w14:textId="77777777" w:rsidR="002768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Footer — Link directory for parents, providers, and company info</w:t>
      </w:r>
    </w:p>
    <w:p w14:paraId="061F85F7" w14:textId="77777777" w:rsidR="002768FE" w:rsidRDefault="00000000">
      <w:pPr>
        <w:pStyle w:val="Heading2"/>
      </w:pPr>
      <w:r>
        <w:t>B. Sample Providers Listed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2160"/>
        <w:gridCol w:w="2400"/>
      </w:tblGrid>
      <w:tr w:rsidR="002768FE" w14:paraId="1EE1EE2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30FB4" w14:textId="77777777" w:rsidR="002768FE" w:rsidRDefault="00000000">
            <w:r>
              <w:rPr>
                <w:b/>
                <w:bCs/>
                <w:color w:val="FFFFFF"/>
                <w:sz w:val="18"/>
                <w:szCs w:val="18"/>
              </w:rPr>
              <w:t>Provider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E1DFF" w14:textId="77777777" w:rsidR="002768FE" w:rsidRDefault="00000000">
            <w:r>
              <w:rPr>
                <w:b/>
                <w:bCs/>
                <w:color w:val="FFFFFF"/>
                <w:sz w:val="18"/>
                <w:szCs w:val="18"/>
              </w:rPr>
              <w:t>Rating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17C8F" w14:textId="77777777" w:rsidR="002768FE" w:rsidRDefault="00000000">
            <w:r>
              <w:rPr>
                <w:b/>
                <w:bCs/>
                <w:color w:val="FFFFFF"/>
                <w:sz w:val="18"/>
                <w:szCs w:val="18"/>
              </w:rPr>
              <w:t>Availability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437EA" w14:textId="77777777" w:rsidR="002768FE" w:rsidRDefault="00000000">
            <w:r>
              <w:rPr>
                <w:b/>
                <w:bCs/>
                <w:color w:val="FFFFFF"/>
                <w:sz w:val="18"/>
                <w:szCs w:val="18"/>
              </w:rPr>
              <w:t>Price</w:t>
            </w:r>
          </w:p>
        </w:tc>
      </w:tr>
      <w:tr w:rsidR="002768FE" w14:paraId="101E1DA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A9926" w14:textId="77777777" w:rsidR="002768FE" w:rsidRDefault="00000000">
            <w:r>
              <w:rPr>
                <w:color w:val="333333"/>
                <w:sz w:val="18"/>
                <w:szCs w:val="18"/>
              </w:rPr>
              <w:t>Priya Kohli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2231D" w14:textId="77777777" w:rsidR="002768FE" w:rsidRDefault="00000000">
            <w:r>
              <w:rPr>
                <w:color w:val="333333"/>
                <w:sz w:val="18"/>
                <w:szCs w:val="18"/>
              </w:rPr>
              <w:t>⭐ 4.9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A0758" w14:textId="77777777" w:rsidR="002768FE" w:rsidRDefault="00000000">
            <w:r>
              <w:rPr>
                <w:color w:val="333333"/>
                <w:sz w:val="18"/>
                <w:szCs w:val="18"/>
              </w:rPr>
              <w:t>24×7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8A5D2" w14:textId="77777777" w:rsidR="002768FE" w:rsidRDefault="00000000">
            <w:r>
              <w:rPr>
                <w:i/>
                <w:iCs/>
                <w:color w:val="999999"/>
                <w:sz w:val="18"/>
                <w:szCs w:val="18"/>
              </w:rPr>
              <w:t>Not listed</w:t>
            </w:r>
          </w:p>
        </w:tc>
      </w:tr>
      <w:tr w:rsidR="002768FE" w14:paraId="0AA6133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4DB52" w14:textId="77777777" w:rsidR="002768FE" w:rsidRDefault="00000000">
            <w:r>
              <w:rPr>
                <w:color w:val="333333"/>
                <w:sz w:val="18"/>
                <w:szCs w:val="18"/>
              </w:rPr>
              <w:t>Sunshine Montessori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ECD74" w14:textId="77777777" w:rsidR="002768FE" w:rsidRDefault="00000000">
            <w:r>
              <w:rPr>
                <w:color w:val="333333"/>
                <w:sz w:val="18"/>
                <w:szCs w:val="18"/>
              </w:rPr>
              <w:t>⭐ 4.8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CADF0" w14:textId="77777777" w:rsidR="002768FE" w:rsidRDefault="00000000">
            <w:r>
              <w:rPr>
                <w:color w:val="333333"/>
                <w:sz w:val="18"/>
                <w:szCs w:val="18"/>
              </w:rPr>
              <w:t>24×7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99F04" w14:textId="77777777" w:rsidR="002768FE" w:rsidRDefault="00000000">
            <w:r>
              <w:rPr>
                <w:color w:val="333333"/>
                <w:sz w:val="18"/>
                <w:szCs w:val="18"/>
              </w:rPr>
              <w:t>₹200/hr</w:t>
            </w:r>
          </w:p>
        </w:tc>
      </w:tr>
      <w:tr w:rsidR="002768FE" w14:paraId="6022FC3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C6972" w14:textId="77777777" w:rsidR="002768FE" w:rsidRDefault="00000000">
            <w:r>
              <w:rPr>
                <w:color w:val="333333"/>
                <w:sz w:val="18"/>
                <w:szCs w:val="18"/>
              </w:rPr>
              <w:t>Little Blooms Crèche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5F7EE" w14:textId="77777777" w:rsidR="002768FE" w:rsidRDefault="00000000">
            <w:r>
              <w:rPr>
                <w:color w:val="333333"/>
                <w:sz w:val="18"/>
                <w:szCs w:val="18"/>
              </w:rPr>
              <w:t>⭐ 4.9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5442C" w14:textId="77777777" w:rsidR="002768FE" w:rsidRDefault="00000000">
            <w:r>
              <w:rPr>
                <w:i/>
                <w:iCs/>
                <w:color w:val="999999"/>
                <w:sz w:val="18"/>
                <w:szCs w:val="18"/>
              </w:rPr>
              <w:t>Not specified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5163E" w14:textId="77777777" w:rsidR="002768FE" w:rsidRDefault="00000000">
            <w:r>
              <w:rPr>
                <w:color w:val="333333"/>
                <w:sz w:val="18"/>
                <w:szCs w:val="18"/>
              </w:rPr>
              <w:t>₹180/hr</w:t>
            </w:r>
          </w:p>
        </w:tc>
      </w:tr>
      <w:tr w:rsidR="002768FE" w14:paraId="3004E99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2FD49" w14:textId="77777777" w:rsidR="002768FE" w:rsidRDefault="00000000">
            <w:r>
              <w:rPr>
                <w:color w:val="333333"/>
                <w:sz w:val="18"/>
                <w:szCs w:val="18"/>
              </w:rPr>
              <w:t>Tiny Tots Daycare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BA68B" w14:textId="77777777" w:rsidR="002768FE" w:rsidRDefault="00000000">
            <w:r>
              <w:rPr>
                <w:color w:val="333333"/>
                <w:sz w:val="18"/>
                <w:szCs w:val="18"/>
              </w:rPr>
              <w:t>⭐ 4.8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11835" w14:textId="77777777" w:rsidR="002768FE" w:rsidRDefault="00000000">
            <w:r>
              <w:rPr>
                <w:i/>
                <w:iCs/>
                <w:color w:val="999999"/>
                <w:sz w:val="18"/>
                <w:szCs w:val="18"/>
              </w:rPr>
              <w:t>Not specified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A90E1" w14:textId="77777777" w:rsidR="002768FE" w:rsidRDefault="00000000">
            <w:r>
              <w:rPr>
                <w:color w:val="333333"/>
                <w:sz w:val="18"/>
                <w:szCs w:val="18"/>
              </w:rPr>
              <w:t>₹150/hr</w:t>
            </w:r>
          </w:p>
        </w:tc>
      </w:tr>
    </w:tbl>
    <w:p w14:paraId="37E99169" w14:textId="77777777" w:rsidR="000D7970" w:rsidRDefault="000D7970" w:rsidP="000D7970">
      <w:pPr>
        <w:spacing w:before="200" w:after="80"/>
        <w:jc w:val="center"/>
        <w:rPr>
          <w:i/>
          <w:iCs/>
          <w:color w:val="888888"/>
          <w:sz w:val="18"/>
          <w:szCs w:val="18"/>
        </w:rPr>
      </w:pPr>
    </w:p>
    <w:p w14:paraId="33F4BC51" w14:textId="167C2BAF" w:rsidR="000D7970" w:rsidRPr="000D7970" w:rsidRDefault="000D7970" w:rsidP="000D7970">
      <w:pPr>
        <w:spacing w:before="200" w:after="80"/>
        <w:jc w:val="center"/>
      </w:pPr>
      <w:r>
        <w:rPr>
          <w:i/>
          <w:iCs/>
          <w:color w:val="888888"/>
          <w:sz w:val="18"/>
          <w:szCs w:val="18"/>
        </w:rPr>
        <w:t>Submitted as part of Unified Mentor Internship Program | 2026</w:t>
      </w:r>
    </w:p>
    <w:p w14:paraId="47824E99" w14:textId="0D4F3D70" w:rsidR="002768FE" w:rsidRDefault="00000000">
      <w:pPr>
        <w:spacing w:before="480"/>
        <w:jc w:val="center"/>
      </w:pPr>
      <w:r>
        <w:rPr>
          <w:i/>
          <w:iCs/>
          <w:color w:val="AAAAAA"/>
          <w:sz w:val="20"/>
          <w:szCs w:val="20"/>
        </w:rPr>
        <w:t>— End of Report —</w:t>
      </w:r>
    </w:p>
    <w:sectPr w:rsidR="002768F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18EDD" w14:textId="77777777" w:rsidR="004D6C7C" w:rsidRDefault="004D6C7C">
      <w:r>
        <w:separator/>
      </w:r>
    </w:p>
  </w:endnote>
  <w:endnote w:type="continuationSeparator" w:id="0">
    <w:p w14:paraId="7D1861DA" w14:textId="77777777" w:rsidR="004D6C7C" w:rsidRDefault="004D6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91BA0" w14:textId="77777777" w:rsidR="002768FE" w:rsidRDefault="00000000">
    <w:pPr>
      <w:pBdr>
        <w:top w:val="single" w:sz="4" w:space="1" w:color="CCCCCC"/>
      </w:pBdr>
      <w:jc w:val="center"/>
    </w:pPr>
    <w:r>
      <w:rPr>
        <w:color w:val="AAAAAA"/>
        <w:sz w:val="18"/>
        <w:szCs w:val="18"/>
      </w:rPr>
      <w:t xml:space="preserve">Confidential  |  Page </w:t>
    </w:r>
    <w:r>
      <w:rPr>
        <w:color w:val="AAAAAA"/>
        <w:sz w:val="18"/>
        <w:szCs w:val="18"/>
      </w:rPr>
      <w:fldChar w:fldCharType="begin"/>
    </w:r>
    <w:r>
      <w:rPr>
        <w:color w:val="AAAAAA"/>
        <w:sz w:val="18"/>
        <w:szCs w:val="18"/>
      </w:rPr>
      <w:instrText>PAGE</w:instrText>
    </w:r>
    <w:r>
      <w:rPr>
        <w:color w:val="AAAAAA"/>
        <w:sz w:val="18"/>
        <w:szCs w:val="18"/>
      </w:rPr>
      <w:fldChar w:fldCharType="separate"/>
    </w:r>
    <w:r w:rsidR="000D7970">
      <w:rPr>
        <w:noProof/>
        <w:color w:val="AAAAAA"/>
        <w:sz w:val="18"/>
        <w:szCs w:val="18"/>
      </w:rPr>
      <w:t>1</w:t>
    </w:r>
    <w:r>
      <w:rPr>
        <w:color w:val="AAAAAA"/>
        <w:sz w:val="18"/>
        <w:szCs w:val="18"/>
      </w:rPr>
      <w:fldChar w:fldCharType="end"/>
    </w:r>
    <w:r>
      <w:rPr>
        <w:color w:val="AAAAAA"/>
        <w:sz w:val="18"/>
        <w:szCs w:val="18"/>
      </w:rPr>
      <w:t xml:space="preserve"> of </w:t>
    </w:r>
    <w:r>
      <w:rPr>
        <w:color w:val="AAAAAA"/>
        <w:sz w:val="18"/>
        <w:szCs w:val="18"/>
      </w:rPr>
      <w:fldChar w:fldCharType="begin"/>
    </w:r>
    <w:r>
      <w:rPr>
        <w:color w:val="AAAAAA"/>
        <w:sz w:val="18"/>
        <w:szCs w:val="18"/>
      </w:rPr>
      <w:instrText>NUMPAGES</w:instrText>
    </w:r>
    <w:r>
      <w:rPr>
        <w:color w:val="AAAAAA"/>
        <w:sz w:val="18"/>
        <w:szCs w:val="18"/>
      </w:rPr>
      <w:fldChar w:fldCharType="separate"/>
    </w:r>
    <w:r w:rsidR="000D7970">
      <w:rPr>
        <w:noProof/>
        <w:color w:val="AAAAAA"/>
        <w:sz w:val="18"/>
        <w:szCs w:val="18"/>
      </w:rPr>
      <w:t>2</w:t>
    </w:r>
    <w:r>
      <w:rPr>
        <w:color w:val="AAAAA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BEFCA" w14:textId="77777777" w:rsidR="004D6C7C" w:rsidRDefault="004D6C7C">
      <w:r>
        <w:separator/>
      </w:r>
    </w:p>
  </w:footnote>
  <w:footnote w:type="continuationSeparator" w:id="0">
    <w:p w14:paraId="5694E4E6" w14:textId="77777777" w:rsidR="004D6C7C" w:rsidRDefault="004D6C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4196C" w14:textId="77777777" w:rsidR="002768FE" w:rsidRDefault="00000000">
    <w:pPr>
      <w:pBdr>
        <w:bottom w:val="single" w:sz="4" w:space="1" w:color="CCCCCC"/>
      </w:pBdr>
      <w:jc w:val="right"/>
    </w:pPr>
    <w:r>
      <w:rPr>
        <w:i/>
        <w:iCs/>
        <w:color w:val="888888"/>
        <w:sz w:val="18"/>
        <w:szCs w:val="18"/>
      </w:rPr>
      <w:t>Little Steps —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77ED5"/>
    <w:multiLevelType w:val="hybridMultilevel"/>
    <w:tmpl w:val="30B0608C"/>
    <w:lvl w:ilvl="0" w:tplc="4762E8EA">
      <w:start w:val="1"/>
      <w:numFmt w:val="bullet"/>
      <w:lvlText w:val="•"/>
      <w:lvlJc w:val="left"/>
      <w:pPr>
        <w:ind w:left="720" w:hanging="360"/>
      </w:pPr>
    </w:lvl>
    <w:lvl w:ilvl="1" w:tplc="10C011AE">
      <w:numFmt w:val="decimal"/>
      <w:lvlText w:val=""/>
      <w:lvlJc w:val="left"/>
    </w:lvl>
    <w:lvl w:ilvl="2" w:tplc="898C2E44">
      <w:numFmt w:val="decimal"/>
      <w:lvlText w:val=""/>
      <w:lvlJc w:val="left"/>
    </w:lvl>
    <w:lvl w:ilvl="3" w:tplc="6EF2AAD6">
      <w:numFmt w:val="decimal"/>
      <w:lvlText w:val=""/>
      <w:lvlJc w:val="left"/>
    </w:lvl>
    <w:lvl w:ilvl="4" w:tplc="5A62D3B6">
      <w:numFmt w:val="decimal"/>
      <w:lvlText w:val=""/>
      <w:lvlJc w:val="left"/>
    </w:lvl>
    <w:lvl w:ilvl="5" w:tplc="9E20C5EC">
      <w:numFmt w:val="decimal"/>
      <w:lvlText w:val=""/>
      <w:lvlJc w:val="left"/>
    </w:lvl>
    <w:lvl w:ilvl="6" w:tplc="98B60ECA">
      <w:numFmt w:val="decimal"/>
      <w:lvlText w:val=""/>
      <w:lvlJc w:val="left"/>
    </w:lvl>
    <w:lvl w:ilvl="7" w:tplc="CA163A76">
      <w:numFmt w:val="decimal"/>
      <w:lvlText w:val=""/>
      <w:lvlJc w:val="left"/>
    </w:lvl>
    <w:lvl w:ilvl="8" w:tplc="2D5A3304">
      <w:numFmt w:val="decimal"/>
      <w:lvlText w:val=""/>
      <w:lvlJc w:val="left"/>
    </w:lvl>
  </w:abstractNum>
  <w:abstractNum w:abstractNumId="1" w15:restartNumberingAfterBreak="0">
    <w:nsid w:val="1B071EFB"/>
    <w:multiLevelType w:val="hybridMultilevel"/>
    <w:tmpl w:val="927416A8"/>
    <w:lvl w:ilvl="0" w:tplc="961AC8BA">
      <w:start w:val="1"/>
      <w:numFmt w:val="bullet"/>
      <w:lvlText w:val="●"/>
      <w:lvlJc w:val="left"/>
      <w:pPr>
        <w:ind w:left="720" w:hanging="360"/>
      </w:pPr>
    </w:lvl>
    <w:lvl w:ilvl="1" w:tplc="18106A72">
      <w:start w:val="1"/>
      <w:numFmt w:val="bullet"/>
      <w:lvlText w:val="○"/>
      <w:lvlJc w:val="left"/>
      <w:pPr>
        <w:ind w:left="1440" w:hanging="360"/>
      </w:pPr>
    </w:lvl>
    <w:lvl w:ilvl="2" w:tplc="178E1FCA">
      <w:start w:val="1"/>
      <w:numFmt w:val="bullet"/>
      <w:lvlText w:val="■"/>
      <w:lvlJc w:val="left"/>
      <w:pPr>
        <w:ind w:left="2160" w:hanging="360"/>
      </w:pPr>
    </w:lvl>
    <w:lvl w:ilvl="3" w:tplc="C882D45E">
      <w:start w:val="1"/>
      <w:numFmt w:val="bullet"/>
      <w:lvlText w:val="●"/>
      <w:lvlJc w:val="left"/>
      <w:pPr>
        <w:ind w:left="2880" w:hanging="360"/>
      </w:pPr>
    </w:lvl>
    <w:lvl w:ilvl="4" w:tplc="C4B28D24">
      <w:start w:val="1"/>
      <w:numFmt w:val="bullet"/>
      <w:lvlText w:val="○"/>
      <w:lvlJc w:val="left"/>
      <w:pPr>
        <w:ind w:left="3600" w:hanging="360"/>
      </w:pPr>
    </w:lvl>
    <w:lvl w:ilvl="5" w:tplc="16843C76">
      <w:start w:val="1"/>
      <w:numFmt w:val="bullet"/>
      <w:lvlText w:val="■"/>
      <w:lvlJc w:val="left"/>
      <w:pPr>
        <w:ind w:left="4320" w:hanging="360"/>
      </w:pPr>
    </w:lvl>
    <w:lvl w:ilvl="6" w:tplc="CCCA14A6">
      <w:start w:val="1"/>
      <w:numFmt w:val="bullet"/>
      <w:lvlText w:val="●"/>
      <w:lvlJc w:val="left"/>
      <w:pPr>
        <w:ind w:left="5040" w:hanging="360"/>
      </w:pPr>
    </w:lvl>
    <w:lvl w:ilvl="7" w:tplc="9FAADD04">
      <w:start w:val="1"/>
      <w:numFmt w:val="bullet"/>
      <w:lvlText w:val="●"/>
      <w:lvlJc w:val="left"/>
      <w:pPr>
        <w:ind w:left="5760" w:hanging="360"/>
      </w:pPr>
    </w:lvl>
    <w:lvl w:ilvl="8" w:tplc="840E72C4">
      <w:start w:val="1"/>
      <w:numFmt w:val="bullet"/>
      <w:lvlText w:val="●"/>
      <w:lvlJc w:val="left"/>
      <w:pPr>
        <w:ind w:left="6480" w:hanging="360"/>
      </w:pPr>
    </w:lvl>
  </w:abstractNum>
  <w:num w:numId="1" w16cid:durableId="653685944">
    <w:abstractNumId w:val="1"/>
    <w:lvlOverride w:ilvl="0">
      <w:startOverride w:val="1"/>
    </w:lvlOverride>
  </w:num>
  <w:num w:numId="2" w16cid:durableId="2519378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8FE"/>
    <w:rsid w:val="000D7970"/>
    <w:rsid w:val="0016200B"/>
    <w:rsid w:val="002768FE"/>
    <w:rsid w:val="004D6C7C"/>
    <w:rsid w:val="009A18DD"/>
    <w:rsid w:val="00C51E0D"/>
    <w:rsid w:val="00D4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279B3"/>
  <w15:docId w15:val="{77B64153-D7BD-4BEE-B9F4-A4AFCCD7B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A3C5E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1340</Words>
  <Characters>7642</Characters>
  <Application>Microsoft Office Word</Application>
  <DocSecurity>0</DocSecurity>
  <Lines>63</Lines>
  <Paragraphs>17</Paragraphs>
  <ScaleCrop>false</ScaleCrop>
  <Company/>
  <LinksUpToDate>false</LinksUpToDate>
  <CharactersWithSpaces>8965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jitenadar D</cp:lastModifiedBy>
  <cp:revision>3</cp:revision>
  <dcterms:created xsi:type="dcterms:W3CDTF">2026-05-12T16:52:00Z</dcterms:created>
  <dcterms:modified xsi:type="dcterms:W3CDTF">2026-05-13T04:27:00Z</dcterms:modified>
</cp:coreProperties>
</file>